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4D184" w14:textId="77777777" w:rsidR="00675DA7" w:rsidRDefault="00675DA7">
      <w:pPr>
        <w:sectPr w:rsidR="00675DA7" w:rsidSect="006508C5">
          <w:headerReference w:type="default" r:id="rId8"/>
          <w:footerReference w:type="default" r:id="rId9"/>
          <w:pgSz w:w="11906" w:h="16838" w:code="9"/>
          <w:pgMar w:top="720" w:right="720" w:bottom="720" w:left="720" w:header="346" w:footer="346" w:gutter="0"/>
          <w:pgNumType w:start="3"/>
          <w:cols w:space="708"/>
          <w:docGrid w:linePitch="360"/>
        </w:sectPr>
      </w:pPr>
    </w:p>
    <w:p w14:paraId="10C6782B" w14:textId="57922D48" w:rsidR="00660CA5" w:rsidRPr="0000104A" w:rsidRDefault="003827E7" w:rsidP="00660CA5">
      <w:pPr>
        <w:jc w:val="both"/>
        <w:rPr>
          <w:rFonts w:ascii="RazerF5" w:hAnsi="RazerF5" w:cs="Arial"/>
          <w:sz w:val="16"/>
          <w:szCs w:val="16"/>
        </w:rPr>
      </w:pPr>
      <w:r w:rsidRPr="0000104A">
        <w:rPr>
          <w:rFonts w:ascii="RazerF5" w:hAnsi="RazerF5" w:cs="Arial"/>
          <w:sz w:val="16"/>
          <w:szCs w:val="16"/>
        </w:rPr>
        <w:t xml:space="preserve">This </w:t>
      </w:r>
      <w:r>
        <w:rPr>
          <w:rFonts w:ascii="RazerF5" w:hAnsi="RazerF5" w:cs="Arial"/>
          <w:sz w:val="16"/>
          <w:szCs w:val="16"/>
        </w:rPr>
        <w:t>Agreement</w:t>
      </w:r>
      <w:r w:rsidR="00BB0169" w:rsidRPr="0000104A">
        <w:rPr>
          <w:rFonts w:ascii="RazerF5" w:hAnsi="RazerF5" w:cs="Arial"/>
          <w:sz w:val="16"/>
          <w:szCs w:val="16"/>
        </w:rPr>
        <w:t xml:space="preserve"> is made on this              day o</w:t>
      </w:r>
      <w:r w:rsidR="00BB0169">
        <w:rPr>
          <w:rFonts w:ascii="RazerF5" w:hAnsi="RazerF5" w:cs="Arial"/>
          <w:sz w:val="16"/>
          <w:szCs w:val="16"/>
        </w:rPr>
        <w:t xml:space="preserve">f                  </w:t>
      </w:r>
      <w:r w:rsidR="00BB0169" w:rsidRPr="0000104A">
        <w:rPr>
          <w:rFonts w:ascii="RazerF5" w:hAnsi="RazerF5" w:cs="Arial"/>
          <w:sz w:val="16"/>
          <w:szCs w:val="16"/>
        </w:rPr>
        <w:t xml:space="preserve">  </w:t>
      </w:r>
      <w:r w:rsidR="00BB0169">
        <w:rPr>
          <w:rFonts w:ascii="RazerF5" w:hAnsi="RazerF5" w:cs="Arial"/>
          <w:sz w:val="16"/>
          <w:szCs w:val="16"/>
        </w:rPr>
        <w:t xml:space="preserve">   </w:t>
      </w:r>
      <w:r w:rsidR="00BB0169" w:rsidRPr="0000104A">
        <w:rPr>
          <w:rFonts w:ascii="RazerF5" w:hAnsi="RazerF5" w:cs="Arial"/>
          <w:sz w:val="16"/>
          <w:szCs w:val="16"/>
        </w:rPr>
        <w:t xml:space="preserve">year </w:t>
      </w:r>
      <w:r w:rsidR="00BB0169">
        <w:rPr>
          <w:rFonts w:ascii="RazerF5" w:hAnsi="RazerF5" w:cs="Arial"/>
          <w:sz w:val="16"/>
          <w:szCs w:val="16"/>
        </w:rPr>
        <w:t xml:space="preserve">        </w:t>
      </w:r>
      <w:proofErr w:type="gramStart"/>
      <w:r w:rsidR="00BB0169">
        <w:rPr>
          <w:rFonts w:ascii="RazerF5" w:hAnsi="RazerF5" w:cs="Arial"/>
          <w:sz w:val="16"/>
          <w:szCs w:val="16"/>
        </w:rPr>
        <w:t xml:space="preserve">  </w:t>
      </w:r>
      <w:r w:rsidR="00BB0169" w:rsidRPr="0000104A">
        <w:rPr>
          <w:rFonts w:ascii="RazerF5" w:hAnsi="RazerF5" w:cs="Arial"/>
          <w:sz w:val="16"/>
          <w:szCs w:val="16"/>
        </w:rPr>
        <w:t>.</w:t>
      </w:r>
      <w:proofErr w:type="gramEnd"/>
      <w:r w:rsidR="00BB0169" w:rsidRPr="0000104A">
        <w:rPr>
          <w:rFonts w:ascii="RazerF5" w:hAnsi="RazerF5" w:cs="Arial"/>
          <w:sz w:val="16"/>
          <w:szCs w:val="16"/>
        </w:rPr>
        <w:t xml:space="preserve"> </w:t>
      </w:r>
    </w:p>
    <w:p w14:paraId="28FCBA7A" w14:textId="77777777" w:rsidR="00660CA5" w:rsidRPr="0000104A" w:rsidRDefault="00660CA5" w:rsidP="00660CA5">
      <w:pPr>
        <w:jc w:val="both"/>
        <w:rPr>
          <w:rFonts w:ascii="RazerF5" w:hAnsi="RazerF5" w:cs="Arial"/>
          <w:sz w:val="16"/>
          <w:szCs w:val="16"/>
        </w:rPr>
      </w:pPr>
    </w:p>
    <w:p w14:paraId="028A9E49" w14:textId="77777777" w:rsidR="00660CA5" w:rsidRPr="0000104A" w:rsidRDefault="00BB0169" w:rsidP="00660CA5">
      <w:pPr>
        <w:jc w:val="both"/>
        <w:rPr>
          <w:rFonts w:ascii="RazerF5" w:hAnsi="RazerF5" w:cs="Arial"/>
          <w:b/>
          <w:sz w:val="16"/>
          <w:szCs w:val="16"/>
          <w:u w:val="single"/>
        </w:rPr>
      </w:pPr>
      <w:r w:rsidRPr="0000104A">
        <w:rPr>
          <w:rFonts w:ascii="RazerF5" w:hAnsi="RazerF5" w:cs="Arial"/>
          <w:b/>
          <w:sz w:val="16"/>
          <w:szCs w:val="16"/>
          <w:u w:val="single"/>
        </w:rPr>
        <w:t>BETWEEN</w:t>
      </w:r>
    </w:p>
    <w:p w14:paraId="1AE70055" w14:textId="77777777" w:rsidR="00660CA5" w:rsidRPr="0000104A" w:rsidRDefault="00660CA5" w:rsidP="00660CA5">
      <w:pPr>
        <w:jc w:val="both"/>
        <w:rPr>
          <w:rFonts w:ascii="RazerF5" w:hAnsi="RazerF5" w:cs="Arial"/>
          <w:sz w:val="16"/>
          <w:szCs w:val="16"/>
        </w:rPr>
      </w:pPr>
    </w:p>
    <w:p w14:paraId="2B047DFF" w14:textId="18BB377F" w:rsidR="00660CA5" w:rsidRPr="0000104A" w:rsidRDefault="00BB0169" w:rsidP="00660CA5">
      <w:pPr>
        <w:jc w:val="both"/>
        <w:rPr>
          <w:rFonts w:ascii="RazerF5" w:hAnsi="RazerF5" w:cs="Arial"/>
          <w:sz w:val="16"/>
          <w:szCs w:val="16"/>
        </w:rPr>
      </w:pPr>
      <w:r w:rsidRPr="000E3487">
        <w:rPr>
          <w:rFonts w:ascii="RazerF5" w:hAnsi="RazerF5"/>
          <w:b/>
          <w:bCs/>
          <w:sz w:val="16"/>
          <w:szCs w:val="16"/>
        </w:rPr>
        <w:t>Razer Merchant Services Sdn Bhd</w:t>
      </w:r>
      <w:r w:rsidRPr="0000104A">
        <w:rPr>
          <w:rFonts w:ascii="RazerF5" w:hAnsi="RazerF5" w:cs="Arial"/>
          <w:sz w:val="16"/>
          <w:szCs w:val="16"/>
        </w:rPr>
        <w:t xml:space="preserve"> (</w:t>
      </w:r>
      <w:r w:rsidRPr="000E3487">
        <w:rPr>
          <w:rFonts w:ascii="RazerF5" w:hAnsi="RazerF5" w:cs="Arial"/>
          <w:b/>
          <w:bCs/>
          <w:sz w:val="16"/>
          <w:szCs w:val="16"/>
        </w:rPr>
        <w:t>Company No. 201101019881 (948015-X)</w:t>
      </w:r>
      <w:r>
        <w:rPr>
          <w:rFonts w:ascii="RazerF5" w:hAnsi="RazerF5" w:cs="Arial"/>
          <w:sz w:val="16"/>
          <w:szCs w:val="16"/>
        </w:rPr>
        <w:t>)</w:t>
      </w:r>
      <w:r w:rsidRPr="0000104A">
        <w:rPr>
          <w:rFonts w:ascii="RazerF5" w:hAnsi="RazerF5" w:cs="Arial"/>
          <w:sz w:val="16"/>
          <w:szCs w:val="16"/>
        </w:rPr>
        <w:t xml:space="preserve">, a company incorporated in Malaysia with its business address at J-39-1, Block J, Persiaran Multimedia, </w:t>
      </w:r>
      <w:proofErr w:type="spellStart"/>
      <w:r w:rsidRPr="0000104A">
        <w:rPr>
          <w:rFonts w:ascii="RazerF5" w:hAnsi="RazerF5" w:cs="Arial"/>
          <w:sz w:val="16"/>
          <w:szCs w:val="16"/>
        </w:rPr>
        <w:t>i</w:t>
      </w:r>
      <w:proofErr w:type="spellEnd"/>
      <w:r w:rsidRPr="0000104A">
        <w:rPr>
          <w:rFonts w:ascii="RazerF5" w:hAnsi="RazerF5" w:cs="Arial"/>
          <w:sz w:val="16"/>
          <w:szCs w:val="16"/>
        </w:rPr>
        <w:t xml:space="preserve">-City, 40000 Shah </w:t>
      </w:r>
      <w:proofErr w:type="spellStart"/>
      <w:r w:rsidRPr="0000104A">
        <w:rPr>
          <w:rFonts w:ascii="RazerF5" w:hAnsi="RazerF5" w:cs="Arial"/>
          <w:sz w:val="16"/>
          <w:szCs w:val="16"/>
        </w:rPr>
        <w:t>Alam</w:t>
      </w:r>
      <w:proofErr w:type="spellEnd"/>
      <w:r w:rsidRPr="0000104A">
        <w:rPr>
          <w:rFonts w:ascii="RazerF5" w:hAnsi="RazerF5" w:cs="Arial"/>
          <w:sz w:val="16"/>
          <w:szCs w:val="16"/>
        </w:rPr>
        <w:t xml:space="preserve">, Selangor D.E., Malaysia (hereinafter referred to as </w:t>
      </w:r>
      <w:r>
        <w:rPr>
          <w:rFonts w:ascii="RazerF5" w:hAnsi="RazerF5" w:cs="Arial"/>
          <w:sz w:val="16"/>
          <w:szCs w:val="16"/>
        </w:rPr>
        <w:t>“</w:t>
      </w:r>
      <w:r>
        <w:rPr>
          <w:rFonts w:ascii="RazerF5" w:hAnsi="RazerF5" w:cs="Arial"/>
          <w:b/>
          <w:bCs/>
          <w:sz w:val="16"/>
          <w:szCs w:val="16"/>
        </w:rPr>
        <w:t>Razer Merchant Services</w:t>
      </w:r>
      <w:r>
        <w:rPr>
          <w:rFonts w:ascii="RazerF5" w:hAnsi="RazerF5" w:cs="Arial"/>
          <w:sz w:val="16"/>
          <w:szCs w:val="16"/>
        </w:rPr>
        <w:t>” or</w:t>
      </w:r>
      <w:r w:rsidRPr="0000104A">
        <w:rPr>
          <w:rFonts w:ascii="RazerF5" w:hAnsi="RazerF5" w:cs="Arial"/>
          <w:sz w:val="16"/>
          <w:szCs w:val="16"/>
        </w:rPr>
        <w:t xml:space="preserve"> “</w:t>
      </w:r>
      <w:r>
        <w:rPr>
          <w:rFonts w:ascii="RazerF5" w:hAnsi="RazerF5" w:cs="Arial"/>
          <w:b/>
          <w:sz w:val="16"/>
          <w:szCs w:val="16"/>
        </w:rPr>
        <w:t>RMS</w:t>
      </w:r>
      <w:r w:rsidRPr="0000104A">
        <w:rPr>
          <w:rFonts w:ascii="RazerF5" w:hAnsi="RazerF5" w:cs="Arial"/>
          <w:sz w:val="16"/>
          <w:szCs w:val="16"/>
        </w:rPr>
        <w:t xml:space="preserve">”) of the first </w:t>
      </w:r>
      <w:proofErr w:type="gramStart"/>
      <w:r w:rsidRPr="0000104A">
        <w:rPr>
          <w:rFonts w:ascii="RazerF5" w:hAnsi="RazerF5" w:cs="Arial"/>
          <w:sz w:val="16"/>
          <w:szCs w:val="16"/>
        </w:rPr>
        <w:t>part;</w:t>
      </w:r>
      <w:proofErr w:type="gramEnd"/>
      <w:r w:rsidRPr="0000104A">
        <w:rPr>
          <w:rFonts w:ascii="RazerF5" w:hAnsi="RazerF5" w:cs="Arial"/>
          <w:sz w:val="16"/>
          <w:szCs w:val="16"/>
        </w:rPr>
        <w:t xml:space="preserve"> </w:t>
      </w:r>
    </w:p>
    <w:p w14:paraId="66626432" w14:textId="77777777" w:rsidR="00660CA5" w:rsidRPr="0000104A" w:rsidRDefault="00660CA5" w:rsidP="00660CA5">
      <w:pPr>
        <w:jc w:val="both"/>
        <w:rPr>
          <w:rFonts w:ascii="RazerF5" w:hAnsi="RazerF5" w:cs="Arial"/>
          <w:sz w:val="16"/>
          <w:szCs w:val="16"/>
        </w:rPr>
      </w:pPr>
    </w:p>
    <w:p w14:paraId="67AAB3B8" w14:textId="77777777" w:rsidR="00660CA5" w:rsidRPr="0000104A" w:rsidRDefault="00BB0169" w:rsidP="00660CA5">
      <w:pPr>
        <w:jc w:val="both"/>
        <w:rPr>
          <w:rFonts w:ascii="RazerF5" w:hAnsi="RazerF5" w:cs="Arial"/>
          <w:b/>
          <w:sz w:val="16"/>
          <w:szCs w:val="16"/>
          <w:u w:val="single"/>
        </w:rPr>
      </w:pPr>
      <w:r w:rsidRPr="0000104A">
        <w:rPr>
          <w:rFonts w:ascii="RazerF5" w:hAnsi="RazerF5" w:cs="Arial"/>
          <w:b/>
          <w:sz w:val="16"/>
          <w:szCs w:val="16"/>
          <w:u w:val="single"/>
        </w:rPr>
        <w:t>AND</w:t>
      </w:r>
    </w:p>
    <w:p w14:paraId="1ABD86B8" w14:textId="77777777" w:rsidR="00660CA5" w:rsidRPr="0000104A" w:rsidRDefault="00660CA5" w:rsidP="00660CA5">
      <w:pPr>
        <w:jc w:val="both"/>
        <w:rPr>
          <w:rFonts w:ascii="RazerF5" w:hAnsi="RazerF5" w:cs="Arial"/>
          <w:b/>
          <w:sz w:val="16"/>
          <w:szCs w:val="16"/>
          <w:u w:val="single"/>
        </w:rPr>
      </w:pPr>
    </w:p>
    <w:p w14:paraId="73E5F165" w14:textId="2146AB06" w:rsidR="00660CA5" w:rsidRPr="004516C5" w:rsidRDefault="00BB0169" w:rsidP="00660CA5">
      <w:pPr>
        <w:jc w:val="both"/>
        <w:rPr>
          <w:rFonts w:ascii="RazerF5" w:hAnsi="RazerF5" w:cs="Arial"/>
          <w:sz w:val="16"/>
          <w:szCs w:val="16"/>
        </w:rPr>
      </w:pPr>
      <w:r w:rsidRPr="0000104A">
        <w:rPr>
          <w:rFonts w:ascii="RazerF5" w:hAnsi="RazerF5" w:cs="Arial"/>
          <w:sz w:val="16"/>
          <w:szCs w:val="16"/>
        </w:rPr>
        <w:t xml:space="preserve">The Party named and described in Section I of </w:t>
      </w:r>
      <w:r w:rsidRPr="004516C5">
        <w:rPr>
          <w:rFonts w:ascii="RazerF5" w:hAnsi="RazerF5" w:cs="Arial"/>
          <w:sz w:val="16"/>
          <w:szCs w:val="16"/>
        </w:rPr>
        <w:t xml:space="preserve">the Merchant Service Application Form </w:t>
      </w:r>
      <w:r>
        <w:rPr>
          <w:rFonts w:ascii="RazerF5" w:hAnsi="RazerF5" w:cs="Arial"/>
          <w:sz w:val="16"/>
          <w:szCs w:val="16"/>
        </w:rPr>
        <w:t xml:space="preserve">attached </w:t>
      </w:r>
      <w:r w:rsidRPr="004516C5">
        <w:rPr>
          <w:rFonts w:ascii="RazerF5" w:hAnsi="RazerF5" w:cs="Arial"/>
          <w:sz w:val="16"/>
          <w:szCs w:val="16"/>
        </w:rPr>
        <w:t>(hereinafter referred to as “</w:t>
      </w:r>
      <w:r w:rsidRPr="004516C5">
        <w:rPr>
          <w:rFonts w:ascii="RazerF5" w:hAnsi="RazerF5" w:cs="Arial"/>
          <w:b/>
          <w:sz w:val="16"/>
          <w:szCs w:val="16"/>
        </w:rPr>
        <w:t>Merchant</w:t>
      </w:r>
      <w:r w:rsidRPr="004516C5">
        <w:rPr>
          <w:rFonts w:ascii="RazerF5" w:hAnsi="RazerF5" w:cs="Arial"/>
          <w:sz w:val="16"/>
          <w:szCs w:val="16"/>
        </w:rPr>
        <w:t>”) of the other part.</w:t>
      </w:r>
    </w:p>
    <w:p w14:paraId="576AA481" w14:textId="77777777" w:rsidR="00660CA5" w:rsidRPr="004516C5" w:rsidRDefault="00660CA5" w:rsidP="00660CA5">
      <w:pPr>
        <w:jc w:val="both"/>
        <w:rPr>
          <w:rFonts w:ascii="RazerF5" w:hAnsi="RazerF5" w:cs="Arial"/>
          <w:sz w:val="16"/>
          <w:szCs w:val="16"/>
        </w:rPr>
      </w:pPr>
    </w:p>
    <w:p w14:paraId="3135C999" w14:textId="77777777" w:rsidR="00660CA5" w:rsidRPr="004516C5" w:rsidRDefault="00BB0169" w:rsidP="00660CA5">
      <w:pPr>
        <w:autoSpaceDE w:val="0"/>
        <w:autoSpaceDN w:val="0"/>
        <w:adjustRightInd w:val="0"/>
        <w:jc w:val="both"/>
        <w:rPr>
          <w:rFonts w:ascii="RazerF5" w:hAnsi="RazerF5" w:cs="Arial"/>
          <w:b/>
          <w:sz w:val="16"/>
          <w:szCs w:val="16"/>
          <w:u w:val="single"/>
        </w:rPr>
      </w:pPr>
      <w:r w:rsidRPr="004516C5">
        <w:rPr>
          <w:rFonts w:ascii="RazerF5" w:hAnsi="RazerF5" w:cs="Arial"/>
          <w:b/>
          <w:sz w:val="16"/>
          <w:szCs w:val="16"/>
          <w:u w:val="single"/>
        </w:rPr>
        <w:t>WHEREAS:</w:t>
      </w:r>
    </w:p>
    <w:p w14:paraId="7783B929" w14:textId="77777777" w:rsidR="00660CA5" w:rsidRPr="004516C5" w:rsidRDefault="00660CA5" w:rsidP="00660CA5">
      <w:pPr>
        <w:autoSpaceDE w:val="0"/>
        <w:autoSpaceDN w:val="0"/>
        <w:adjustRightInd w:val="0"/>
        <w:jc w:val="both"/>
        <w:rPr>
          <w:rFonts w:ascii="RazerF5" w:hAnsi="RazerF5" w:cs="Arial"/>
          <w:b/>
          <w:sz w:val="16"/>
          <w:szCs w:val="16"/>
          <w:u w:val="single"/>
        </w:rPr>
      </w:pPr>
    </w:p>
    <w:p w14:paraId="13635E25" w14:textId="44C747EC" w:rsidR="00660CA5" w:rsidRDefault="00DA3ED5" w:rsidP="00DA3ED5">
      <w:pPr>
        <w:autoSpaceDE w:val="0"/>
        <w:autoSpaceDN w:val="0"/>
        <w:adjustRightInd w:val="0"/>
        <w:ind w:left="450" w:hanging="450"/>
        <w:jc w:val="both"/>
        <w:rPr>
          <w:rFonts w:ascii="RazerF5" w:hAnsi="RazerF5" w:cs="Arial"/>
          <w:sz w:val="16"/>
          <w:szCs w:val="16"/>
        </w:rPr>
      </w:pPr>
      <w:r>
        <w:rPr>
          <w:rFonts w:ascii="RazerF5" w:hAnsi="RazerF5" w:cs="Arial"/>
          <w:sz w:val="16"/>
          <w:szCs w:val="16"/>
        </w:rPr>
        <w:t>(a)</w:t>
      </w:r>
      <w:r>
        <w:rPr>
          <w:rFonts w:ascii="RazerF5" w:hAnsi="RazerF5" w:cs="Arial"/>
          <w:sz w:val="16"/>
          <w:szCs w:val="16"/>
        </w:rPr>
        <w:tab/>
      </w:r>
      <w:r w:rsidR="00BB0169" w:rsidRPr="00DA3ED5">
        <w:rPr>
          <w:rFonts w:ascii="RazerF5" w:hAnsi="RazerF5" w:cs="Arial"/>
          <w:sz w:val="16"/>
          <w:szCs w:val="16"/>
        </w:rPr>
        <w:t>RMS is a Payment Service Provider (PSP) registered under the Bank Negara Malaysia to provide payment services as described in Clause 2.1.</w:t>
      </w:r>
    </w:p>
    <w:p w14:paraId="2C1F0C3E" w14:textId="77777777" w:rsidR="00D220E6" w:rsidRPr="00DA3ED5" w:rsidRDefault="00D220E6" w:rsidP="00DA3ED5">
      <w:pPr>
        <w:autoSpaceDE w:val="0"/>
        <w:autoSpaceDN w:val="0"/>
        <w:adjustRightInd w:val="0"/>
        <w:ind w:left="450" w:hanging="450"/>
        <w:jc w:val="both"/>
        <w:rPr>
          <w:rFonts w:ascii="RazerF5" w:hAnsi="RazerF5" w:cs="Arial"/>
          <w:sz w:val="16"/>
          <w:szCs w:val="16"/>
        </w:rPr>
      </w:pPr>
    </w:p>
    <w:p w14:paraId="18C1585D" w14:textId="1132A619" w:rsidR="002E4FCA" w:rsidRDefault="00DA3ED5" w:rsidP="00295418">
      <w:pPr>
        <w:ind w:left="450" w:hanging="450"/>
        <w:jc w:val="both"/>
        <w:rPr>
          <w:rFonts w:ascii="RazerF5" w:hAnsi="RazerF5" w:cs="Arial"/>
          <w:sz w:val="16"/>
          <w:szCs w:val="16"/>
        </w:rPr>
      </w:pPr>
      <w:r>
        <w:rPr>
          <w:rFonts w:ascii="RazerF5" w:hAnsi="RazerF5" w:cs="Arial"/>
          <w:sz w:val="16"/>
          <w:szCs w:val="16"/>
        </w:rPr>
        <w:t>(b)</w:t>
      </w:r>
      <w:r>
        <w:rPr>
          <w:rFonts w:ascii="RazerF5" w:hAnsi="RazerF5" w:cs="Arial"/>
          <w:sz w:val="16"/>
          <w:szCs w:val="16"/>
        </w:rPr>
        <w:tab/>
      </w:r>
      <w:r w:rsidR="00BB0169" w:rsidRPr="00DA3ED5">
        <w:rPr>
          <w:rFonts w:ascii="RazerF5" w:hAnsi="RazerF5" w:cs="Arial"/>
          <w:sz w:val="16"/>
          <w:szCs w:val="16"/>
        </w:rPr>
        <w:t>The Merchant is engaged in the business of selling products and/or services on its e-commerce platform or website and is desirous to engage RMS as their PSP subject to the terms and conditions set out in this Agreement.</w:t>
      </w:r>
    </w:p>
    <w:p w14:paraId="5F1ABE88" w14:textId="34FEC20B" w:rsidR="00050F10" w:rsidRDefault="00050F10" w:rsidP="00295418">
      <w:pPr>
        <w:ind w:left="450" w:hanging="450"/>
        <w:jc w:val="both"/>
        <w:rPr>
          <w:rFonts w:ascii="RazerF5" w:hAnsi="RazerF5" w:cs="Arial"/>
          <w:sz w:val="16"/>
          <w:szCs w:val="16"/>
        </w:rPr>
      </w:pPr>
    </w:p>
    <w:p w14:paraId="2C66DD37" w14:textId="603F8C3F" w:rsidR="00050F10" w:rsidRPr="00DA3ED5" w:rsidRDefault="00050F10" w:rsidP="00295418">
      <w:pPr>
        <w:ind w:left="450" w:hanging="450"/>
        <w:jc w:val="both"/>
        <w:rPr>
          <w:rFonts w:ascii="RazerF5" w:hAnsi="RazerF5" w:cs="Arial"/>
          <w:sz w:val="16"/>
          <w:szCs w:val="16"/>
        </w:rPr>
      </w:pPr>
      <w:r>
        <w:rPr>
          <w:rFonts w:ascii="RazerF5" w:hAnsi="RazerF5" w:cs="Arial"/>
          <w:sz w:val="16"/>
          <w:szCs w:val="16"/>
        </w:rPr>
        <w:t>(c)</w:t>
      </w:r>
      <w:r>
        <w:rPr>
          <w:rFonts w:ascii="RazerF5" w:hAnsi="RazerF5" w:cs="Arial"/>
          <w:sz w:val="16"/>
          <w:szCs w:val="16"/>
        </w:rPr>
        <w:tab/>
        <w:t xml:space="preserve">The Merchant </w:t>
      </w:r>
      <w:r w:rsidR="00726994">
        <w:rPr>
          <w:rFonts w:ascii="RazerF5" w:hAnsi="RazerF5" w:cs="Arial"/>
          <w:sz w:val="16"/>
          <w:szCs w:val="16"/>
        </w:rPr>
        <w:t xml:space="preserve">has appointed </w:t>
      </w:r>
      <w:r w:rsidR="00C0600D">
        <w:rPr>
          <w:rFonts w:ascii="RazerF5" w:hAnsi="RazerF5" w:cs="Arial"/>
          <w:sz w:val="16"/>
          <w:szCs w:val="16"/>
        </w:rPr>
        <w:t>a settlement</w:t>
      </w:r>
      <w:r w:rsidR="00726994">
        <w:rPr>
          <w:rFonts w:ascii="RazerF5" w:hAnsi="RazerF5" w:cs="Arial"/>
          <w:sz w:val="16"/>
          <w:szCs w:val="16"/>
        </w:rPr>
        <w:t xml:space="preserve"> </w:t>
      </w:r>
      <w:r w:rsidR="00E0480E">
        <w:rPr>
          <w:rFonts w:ascii="RazerF5" w:hAnsi="RazerF5" w:cs="Arial"/>
          <w:sz w:val="16"/>
          <w:szCs w:val="16"/>
        </w:rPr>
        <w:t>agent</w:t>
      </w:r>
      <w:r w:rsidR="00C0600D">
        <w:rPr>
          <w:rFonts w:ascii="RazerF5" w:hAnsi="RazerF5" w:cs="Arial"/>
          <w:sz w:val="16"/>
          <w:szCs w:val="16"/>
        </w:rPr>
        <w:t xml:space="preserve"> </w:t>
      </w:r>
      <w:r w:rsidR="00A23A72">
        <w:rPr>
          <w:rFonts w:ascii="RazerF5" w:hAnsi="RazerF5" w:cs="Arial"/>
          <w:sz w:val="16"/>
          <w:szCs w:val="16"/>
        </w:rPr>
        <w:t xml:space="preserve">as set </w:t>
      </w:r>
      <w:r w:rsidR="004630DB">
        <w:rPr>
          <w:rFonts w:ascii="RazerF5" w:hAnsi="RazerF5" w:cs="Arial"/>
          <w:sz w:val="16"/>
          <w:szCs w:val="16"/>
        </w:rPr>
        <w:t>forth</w:t>
      </w:r>
      <w:r w:rsidR="00A23A72">
        <w:rPr>
          <w:rFonts w:ascii="RazerF5" w:hAnsi="RazerF5" w:cs="Arial"/>
          <w:sz w:val="16"/>
          <w:szCs w:val="16"/>
        </w:rPr>
        <w:t xml:space="preserve"> </w:t>
      </w:r>
      <w:r w:rsidR="009C0BB1">
        <w:rPr>
          <w:rFonts w:ascii="RazerF5" w:hAnsi="RazerF5" w:cs="Arial"/>
          <w:sz w:val="16"/>
          <w:szCs w:val="16"/>
        </w:rPr>
        <w:t xml:space="preserve">in </w:t>
      </w:r>
      <w:r w:rsidR="009C0BB1" w:rsidRPr="003617F4">
        <w:rPr>
          <w:rFonts w:ascii="RazerF5" w:hAnsi="RazerF5" w:cs="Arial"/>
          <w:b/>
          <w:bCs/>
          <w:sz w:val="16"/>
          <w:szCs w:val="16"/>
        </w:rPr>
        <w:t xml:space="preserve">Appendix </w:t>
      </w:r>
      <w:r w:rsidR="00306503">
        <w:rPr>
          <w:rFonts w:ascii="RazerF5" w:hAnsi="RazerF5" w:cs="Arial"/>
          <w:b/>
          <w:bCs/>
          <w:sz w:val="16"/>
          <w:szCs w:val="16"/>
        </w:rPr>
        <w:t>1</w:t>
      </w:r>
      <w:r w:rsidR="009C0BB1" w:rsidRPr="003617F4">
        <w:rPr>
          <w:rFonts w:ascii="RazerF5" w:hAnsi="RazerF5" w:cs="Arial"/>
          <w:b/>
          <w:bCs/>
          <w:sz w:val="16"/>
          <w:szCs w:val="16"/>
        </w:rPr>
        <w:t xml:space="preserve"> </w:t>
      </w:r>
      <w:r w:rsidR="00176681">
        <w:rPr>
          <w:rFonts w:ascii="RazerF5" w:hAnsi="RazerF5" w:cs="Arial"/>
          <w:sz w:val="16"/>
          <w:szCs w:val="16"/>
        </w:rPr>
        <w:t>(hereinafter referred to as “</w:t>
      </w:r>
      <w:r w:rsidR="00176681" w:rsidRPr="003617F4">
        <w:rPr>
          <w:rFonts w:ascii="RazerF5" w:hAnsi="RazerF5" w:cs="Arial"/>
          <w:b/>
          <w:bCs/>
          <w:sz w:val="16"/>
          <w:szCs w:val="16"/>
        </w:rPr>
        <w:t>Settlement Agent</w:t>
      </w:r>
      <w:r w:rsidR="00176681">
        <w:rPr>
          <w:rFonts w:ascii="RazerF5" w:hAnsi="RazerF5" w:cs="Arial"/>
          <w:sz w:val="16"/>
          <w:szCs w:val="16"/>
        </w:rPr>
        <w:t xml:space="preserve">”) </w:t>
      </w:r>
      <w:r w:rsidR="00B359CA">
        <w:rPr>
          <w:rFonts w:ascii="RazerF5" w:hAnsi="RazerF5" w:cs="Arial"/>
          <w:sz w:val="16"/>
          <w:szCs w:val="16"/>
        </w:rPr>
        <w:t xml:space="preserve">to receive </w:t>
      </w:r>
      <w:r w:rsidR="003F0D8C">
        <w:rPr>
          <w:rFonts w:ascii="RazerF5" w:hAnsi="RazerF5" w:cs="Arial"/>
          <w:sz w:val="16"/>
          <w:szCs w:val="16"/>
        </w:rPr>
        <w:t>on behalf of the Merchant,</w:t>
      </w:r>
      <w:r w:rsidR="00437B1B">
        <w:rPr>
          <w:rFonts w:ascii="RazerF5" w:hAnsi="RazerF5" w:cs="Arial"/>
          <w:sz w:val="16"/>
          <w:szCs w:val="16"/>
        </w:rPr>
        <w:t xml:space="preserve"> the</w:t>
      </w:r>
      <w:r w:rsidR="003F0D8C">
        <w:rPr>
          <w:rFonts w:ascii="RazerF5" w:hAnsi="RazerF5" w:cs="Arial"/>
          <w:sz w:val="16"/>
          <w:szCs w:val="16"/>
        </w:rPr>
        <w:t xml:space="preserve"> </w:t>
      </w:r>
      <w:r w:rsidR="00B359CA">
        <w:rPr>
          <w:rFonts w:ascii="RazerF5" w:hAnsi="RazerF5" w:cs="Arial"/>
          <w:sz w:val="16"/>
          <w:szCs w:val="16"/>
        </w:rPr>
        <w:t xml:space="preserve">payment of the Settlement Funds </w:t>
      </w:r>
      <w:r w:rsidR="00AE5F55">
        <w:rPr>
          <w:rFonts w:ascii="RazerF5" w:hAnsi="RazerF5" w:cs="Arial"/>
          <w:sz w:val="16"/>
          <w:szCs w:val="16"/>
        </w:rPr>
        <w:t>in the manner a</w:t>
      </w:r>
      <w:r w:rsidR="00437B1B">
        <w:rPr>
          <w:rFonts w:ascii="RazerF5" w:hAnsi="RazerF5" w:cs="Arial"/>
          <w:sz w:val="16"/>
          <w:szCs w:val="16"/>
        </w:rPr>
        <w:t xml:space="preserve">s set forth in </w:t>
      </w:r>
      <w:r w:rsidR="00437B1B" w:rsidRPr="003617F4">
        <w:rPr>
          <w:rFonts w:ascii="RazerF5" w:hAnsi="RazerF5" w:cs="Arial"/>
          <w:b/>
          <w:bCs/>
          <w:sz w:val="16"/>
          <w:szCs w:val="16"/>
        </w:rPr>
        <w:t xml:space="preserve">Appendix </w:t>
      </w:r>
      <w:r w:rsidR="000673A2">
        <w:rPr>
          <w:rFonts w:ascii="RazerF5" w:hAnsi="RazerF5" w:cs="Arial"/>
          <w:b/>
          <w:bCs/>
          <w:sz w:val="16"/>
          <w:szCs w:val="16"/>
        </w:rPr>
        <w:t>1</w:t>
      </w:r>
      <w:r w:rsidR="00205215">
        <w:rPr>
          <w:rFonts w:ascii="RazerF5" w:hAnsi="RazerF5" w:cs="Arial"/>
          <w:sz w:val="16"/>
          <w:szCs w:val="16"/>
        </w:rPr>
        <w:t xml:space="preserve"> as </w:t>
      </w:r>
      <w:r w:rsidR="00346FD1">
        <w:rPr>
          <w:rFonts w:ascii="RazerF5" w:hAnsi="RazerF5" w:cs="Arial"/>
          <w:sz w:val="16"/>
          <w:szCs w:val="16"/>
        </w:rPr>
        <w:t>applicable.</w:t>
      </w:r>
    </w:p>
    <w:p w14:paraId="60DEF578" w14:textId="77777777" w:rsidR="00660CA5" w:rsidRPr="001C5F1A" w:rsidRDefault="00660CA5" w:rsidP="00660CA5"/>
    <w:p w14:paraId="647BDAED" w14:textId="77777777" w:rsidR="00660CA5" w:rsidRPr="0000104A" w:rsidRDefault="00BB0169" w:rsidP="00660CA5">
      <w:pPr>
        <w:autoSpaceDE w:val="0"/>
        <w:autoSpaceDN w:val="0"/>
        <w:adjustRightInd w:val="0"/>
        <w:jc w:val="both"/>
        <w:rPr>
          <w:rFonts w:ascii="RazerF5" w:hAnsi="RazerF5" w:cs="Arial"/>
          <w:sz w:val="16"/>
          <w:szCs w:val="16"/>
        </w:rPr>
      </w:pPr>
      <w:r w:rsidRPr="004516C5">
        <w:rPr>
          <w:rFonts w:ascii="RazerF5" w:hAnsi="RazerF5" w:cs="Arial"/>
          <w:b/>
          <w:sz w:val="16"/>
          <w:szCs w:val="16"/>
          <w:u w:val="single"/>
        </w:rPr>
        <w:t>NOW, THEREFORE</w:t>
      </w:r>
      <w:r w:rsidRPr="004516C5">
        <w:rPr>
          <w:rFonts w:ascii="RazerF5" w:hAnsi="RazerF5" w:cs="Arial"/>
          <w:sz w:val="16"/>
          <w:szCs w:val="16"/>
        </w:rPr>
        <w:t>, in consideration of the terms and conditions herein contained, and for other good and valuable consideration, the receipt and sufficiency of which is hereby acknowledged, it is agreed as follows:</w:t>
      </w:r>
    </w:p>
    <w:p w14:paraId="7E8AAA3C" w14:textId="77777777" w:rsidR="00660CA5" w:rsidRPr="0000104A" w:rsidRDefault="00660CA5" w:rsidP="00660CA5">
      <w:pPr>
        <w:autoSpaceDE w:val="0"/>
        <w:autoSpaceDN w:val="0"/>
        <w:adjustRightInd w:val="0"/>
        <w:jc w:val="both"/>
        <w:rPr>
          <w:rFonts w:ascii="RazerF5" w:hAnsi="RazerF5" w:cs="Arial"/>
          <w:sz w:val="16"/>
          <w:szCs w:val="16"/>
        </w:rPr>
      </w:pPr>
    </w:p>
    <w:p w14:paraId="28B1AE78" w14:textId="77777777" w:rsidR="00660CA5" w:rsidRPr="0052612C" w:rsidRDefault="00BB0169" w:rsidP="00BB0169">
      <w:pPr>
        <w:pStyle w:val="ListParagraph"/>
        <w:numPr>
          <w:ilvl w:val="0"/>
          <w:numId w:val="7"/>
        </w:numPr>
        <w:ind w:left="900" w:hanging="900"/>
        <w:jc w:val="both"/>
        <w:rPr>
          <w:rFonts w:ascii="RazerF5" w:hAnsi="RazerF5" w:cs="Arial"/>
          <w:b/>
          <w:sz w:val="16"/>
          <w:szCs w:val="16"/>
        </w:rPr>
      </w:pPr>
      <w:r w:rsidRPr="0052612C">
        <w:rPr>
          <w:rFonts w:ascii="RazerF5" w:hAnsi="RazerF5" w:cs="Arial"/>
          <w:b/>
          <w:sz w:val="16"/>
          <w:szCs w:val="16"/>
        </w:rPr>
        <w:t>Definitions</w:t>
      </w:r>
    </w:p>
    <w:p w14:paraId="437EF002" w14:textId="77777777" w:rsidR="00660CA5" w:rsidRPr="0052612C" w:rsidRDefault="00BB0169" w:rsidP="00660CA5">
      <w:pPr>
        <w:ind w:left="900" w:hanging="900"/>
        <w:jc w:val="both"/>
        <w:rPr>
          <w:rFonts w:ascii="RazerF5" w:hAnsi="RazerF5" w:cs="Arial"/>
          <w:b/>
          <w:sz w:val="16"/>
          <w:szCs w:val="16"/>
        </w:rPr>
      </w:pPr>
      <w:r>
        <w:rPr>
          <w:rFonts w:ascii="RazerF5" w:hAnsi="RazerF5" w:cs="Arial"/>
          <w:sz w:val="16"/>
          <w:szCs w:val="16"/>
        </w:rPr>
        <w:t>1.1</w:t>
      </w:r>
      <w:r>
        <w:rPr>
          <w:rFonts w:ascii="RazerF5" w:hAnsi="RazerF5" w:cs="Arial"/>
          <w:sz w:val="16"/>
          <w:szCs w:val="16"/>
        </w:rPr>
        <w:tab/>
      </w:r>
      <w:r w:rsidRPr="0052612C">
        <w:rPr>
          <w:rFonts w:ascii="RazerF5" w:hAnsi="RazerF5" w:cs="Arial"/>
          <w:sz w:val="16"/>
          <w:szCs w:val="16"/>
        </w:rPr>
        <w:t>The following terms are defined for use in this Agreement, unless the context otherwise requires:</w:t>
      </w:r>
    </w:p>
    <w:p w14:paraId="77CA6254" w14:textId="77777777" w:rsidR="00660CA5" w:rsidRPr="0000104A" w:rsidRDefault="00660CA5" w:rsidP="00660CA5">
      <w:pPr>
        <w:autoSpaceDE w:val="0"/>
        <w:autoSpaceDN w:val="0"/>
        <w:adjustRightInd w:val="0"/>
        <w:jc w:val="both"/>
        <w:rPr>
          <w:rFonts w:ascii="RazerF5" w:hAnsi="RazerF5" w:cs="Arial"/>
          <w:sz w:val="16"/>
          <w:szCs w:val="16"/>
        </w:rPr>
      </w:pPr>
    </w:p>
    <w:tbl>
      <w:tblPr>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3870"/>
      </w:tblGrid>
      <w:tr w:rsidR="00675DA7" w14:paraId="06E3D0E7" w14:textId="77777777" w:rsidTr="003617F4">
        <w:trPr>
          <w:trHeight w:val="941"/>
        </w:trPr>
        <w:tc>
          <w:tcPr>
            <w:tcW w:w="1255" w:type="dxa"/>
          </w:tcPr>
          <w:p w14:paraId="2A2B160C" w14:textId="77777777" w:rsidR="00660CA5" w:rsidRDefault="00BB0169" w:rsidP="00660CA5">
            <w:pPr>
              <w:tabs>
                <w:tab w:val="left" w:pos="1985"/>
              </w:tabs>
              <w:autoSpaceDE w:val="0"/>
              <w:autoSpaceDN w:val="0"/>
              <w:adjustRightInd w:val="0"/>
              <w:ind w:left="1985" w:hanging="1985"/>
              <w:jc w:val="both"/>
              <w:rPr>
                <w:rFonts w:ascii="RazerF5" w:hAnsi="RazerF5" w:cs="Arial"/>
                <w:sz w:val="16"/>
                <w:szCs w:val="16"/>
              </w:rPr>
            </w:pPr>
            <w:bookmarkStart w:id="0" w:name="_Hlk6410831"/>
            <w:r w:rsidRPr="0000104A">
              <w:rPr>
                <w:rFonts w:ascii="RazerF5" w:hAnsi="RazerF5" w:cs="Arial"/>
                <w:sz w:val="16"/>
                <w:szCs w:val="16"/>
              </w:rPr>
              <w:t>“Access</w:t>
            </w:r>
            <w:r>
              <w:rPr>
                <w:rFonts w:ascii="RazerF5" w:hAnsi="RazerF5" w:cs="Arial"/>
                <w:sz w:val="16"/>
                <w:szCs w:val="16"/>
              </w:rPr>
              <w:t xml:space="preserve"> </w:t>
            </w:r>
          </w:p>
          <w:p w14:paraId="51F982A1" w14:textId="77777777" w:rsidR="00660CA5" w:rsidRPr="0000104A" w:rsidRDefault="00BB0169" w:rsidP="00660CA5">
            <w:pPr>
              <w:tabs>
                <w:tab w:val="left" w:pos="1985"/>
              </w:tabs>
              <w:autoSpaceDE w:val="0"/>
              <w:autoSpaceDN w:val="0"/>
              <w:adjustRightInd w:val="0"/>
              <w:ind w:left="1985" w:hanging="1985"/>
              <w:jc w:val="both"/>
              <w:rPr>
                <w:rFonts w:ascii="RazerF5" w:hAnsi="RazerF5" w:cs="Arial"/>
                <w:sz w:val="16"/>
                <w:szCs w:val="16"/>
              </w:rPr>
            </w:pPr>
            <w:r>
              <w:rPr>
                <w:rFonts w:ascii="RazerF5" w:hAnsi="RazerF5" w:cs="Arial"/>
                <w:sz w:val="16"/>
                <w:szCs w:val="16"/>
              </w:rPr>
              <w:t>Pass</w:t>
            </w:r>
            <w:r w:rsidRPr="0000104A">
              <w:rPr>
                <w:rFonts w:ascii="RazerF5" w:hAnsi="RazerF5" w:cs="Arial"/>
                <w:sz w:val="16"/>
                <w:szCs w:val="16"/>
              </w:rPr>
              <w:t>word”</w:t>
            </w:r>
          </w:p>
        </w:tc>
        <w:tc>
          <w:tcPr>
            <w:tcW w:w="3870" w:type="dxa"/>
          </w:tcPr>
          <w:p w14:paraId="6C154423"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 xml:space="preserve">means the personal identification number to be used by the Merchant when accessing </w:t>
            </w:r>
            <w:r>
              <w:rPr>
                <w:rFonts w:ascii="RazerF5" w:hAnsi="RazerF5" w:cs="Arial"/>
                <w:sz w:val="16"/>
                <w:szCs w:val="16"/>
              </w:rPr>
              <w:t>RMS’</w:t>
            </w:r>
            <w:r w:rsidRPr="0000104A">
              <w:rPr>
                <w:rFonts w:ascii="RazerF5" w:hAnsi="RazerF5" w:cs="Arial"/>
                <w:sz w:val="16"/>
                <w:szCs w:val="16"/>
              </w:rPr>
              <w:t xml:space="preserve"> </w:t>
            </w:r>
            <w:r>
              <w:rPr>
                <w:rFonts w:ascii="RazerF5" w:hAnsi="RazerF5" w:cs="Arial"/>
                <w:sz w:val="16"/>
                <w:szCs w:val="16"/>
              </w:rPr>
              <w:t xml:space="preserve">merchant portal </w:t>
            </w:r>
            <w:r w:rsidRPr="0000104A">
              <w:rPr>
                <w:rFonts w:ascii="RazerF5" w:hAnsi="RazerF5" w:cs="Arial"/>
                <w:sz w:val="16"/>
                <w:szCs w:val="16"/>
              </w:rPr>
              <w:t xml:space="preserve">to transact or </w:t>
            </w:r>
            <w:r>
              <w:rPr>
                <w:rFonts w:ascii="RazerF5" w:hAnsi="RazerF5" w:cs="Arial"/>
                <w:sz w:val="16"/>
                <w:szCs w:val="16"/>
              </w:rPr>
              <w:t xml:space="preserve">make </w:t>
            </w:r>
            <w:r w:rsidRPr="0000104A">
              <w:rPr>
                <w:rFonts w:ascii="RazerF5" w:hAnsi="RazerF5" w:cs="Arial"/>
                <w:sz w:val="16"/>
                <w:szCs w:val="16"/>
              </w:rPr>
              <w:t xml:space="preserve">enquiries for the Transaction process through </w:t>
            </w:r>
            <w:r>
              <w:rPr>
                <w:rFonts w:ascii="RazerF5" w:hAnsi="RazerF5" w:cs="Arial"/>
                <w:sz w:val="16"/>
                <w:szCs w:val="16"/>
              </w:rPr>
              <w:t>RMS</w:t>
            </w:r>
            <w:r w:rsidRPr="0000104A">
              <w:rPr>
                <w:rFonts w:ascii="RazerF5" w:hAnsi="RazerF5" w:cs="Arial"/>
                <w:sz w:val="16"/>
                <w:szCs w:val="16"/>
              </w:rPr>
              <w:t xml:space="preserve">, which may be changed by the Merchant with prior notification to </w:t>
            </w:r>
            <w:r>
              <w:rPr>
                <w:rFonts w:ascii="RazerF5" w:hAnsi="RazerF5" w:cs="Arial"/>
                <w:sz w:val="16"/>
                <w:szCs w:val="16"/>
              </w:rPr>
              <w:t>RMS</w:t>
            </w:r>
            <w:r w:rsidRPr="0000104A">
              <w:rPr>
                <w:rFonts w:ascii="RazerF5" w:hAnsi="RazerF5" w:cs="Arial"/>
                <w:sz w:val="16"/>
                <w:szCs w:val="16"/>
              </w:rPr>
              <w:t>;</w:t>
            </w:r>
          </w:p>
        </w:tc>
      </w:tr>
      <w:tr w:rsidR="00675DA7" w14:paraId="5F09C006" w14:textId="77777777" w:rsidTr="003617F4">
        <w:trPr>
          <w:trHeight w:val="434"/>
        </w:trPr>
        <w:tc>
          <w:tcPr>
            <w:tcW w:w="1255" w:type="dxa"/>
          </w:tcPr>
          <w:p w14:paraId="6CD1EDD4" w14:textId="77777777" w:rsidR="00660CA5" w:rsidRPr="00E76900" w:rsidRDefault="00BB0169" w:rsidP="00660CA5">
            <w:pPr>
              <w:autoSpaceDE w:val="0"/>
              <w:autoSpaceDN w:val="0"/>
              <w:adjustRightInd w:val="0"/>
              <w:jc w:val="both"/>
              <w:rPr>
                <w:rFonts w:ascii="RazerF5" w:hAnsi="RazerF5" w:cs="Arial"/>
                <w:sz w:val="16"/>
                <w:szCs w:val="16"/>
              </w:rPr>
            </w:pPr>
            <w:r>
              <w:rPr>
                <w:rFonts w:ascii="RazerF5" w:hAnsi="RazerF5"/>
                <w:sz w:val="16"/>
                <w:szCs w:val="16"/>
              </w:rPr>
              <w:t>“</w:t>
            </w:r>
            <w:r w:rsidRPr="00E76900">
              <w:rPr>
                <w:rFonts w:ascii="RazerF5" w:hAnsi="RazerF5"/>
                <w:sz w:val="16"/>
                <w:szCs w:val="16"/>
              </w:rPr>
              <w:t>Affiliate</w:t>
            </w:r>
            <w:r>
              <w:rPr>
                <w:rFonts w:ascii="RazerF5" w:hAnsi="RazerF5"/>
                <w:sz w:val="16"/>
                <w:szCs w:val="16"/>
              </w:rPr>
              <w:t>(s)”</w:t>
            </w:r>
          </w:p>
        </w:tc>
        <w:tc>
          <w:tcPr>
            <w:tcW w:w="3870" w:type="dxa"/>
          </w:tcPr>
          <w:p w14:paraId="4C9DDBE5" w14:textId="77777777" w:rsidR="00660CA5" w:rsidRPr="00E76900" w:rsidRDefault="00BB0169" w:rsidP="00660CA5">
            <w:pPr>
              <w:autoSpaceDE w:val="0"/>
              <w:autoSpaceDN w:val="0"/>
              <w:adjustRightInd w:val="0"/>
              <w:jc w:val="both"/>
              <w:rPr>
                <w:rFonts w:ascii="RazerF5" w:hAnsi="RazerF5" w:cs="Arial"/>
                <w:sz w:val="16"/>
                <w:szCs w:val="16"/>
              </w:rPr>
            </w:pPr>
            <w:r w:rsidRPr="00E76900">
              <w:rPr>
                <w:rFonts w:ascii="RazerF5" w:hAnsi="RazerF5"/>
                <w:sz w:val="16"/>
                <w:szCs w:val="16"/>
              </w:rPr>
              <w:t xml:space="preserve">means in relation to each party, any person or entity controlled directly or indirectly by </w:t>
            </w:r>
            <w:proofErr w:type="gramStart"/>
            <w:r w:rsidRPr="00E76900">
              <w:rPr>
                <w:rFonts w:ascii="RazerF5" w:hAnsi="RazerF5"/>
                <w:sz w:val="16"/>
                <w:szCs w:val="16"/>
              </w:rPr>
              <w:t>the such</w:t>
            </w:r>
            <w:proofErr w:type="gramEnd"/>
            <w:r w:rsidRPr="00E76900">
              <w:rPr>
                <w:rFonts w:ascii="RazerF5" w:hAnsi="RazerF5"/>
                <w:sz w:val="16"/>
                <w:szCs w:val="16"/>
              </w:rPr>
              <w:t xml:space="preserve"> party, or any person or entity that controls directly or indirectly such party in any way whatsoever.</w:t>
            </w:r>
          </w:p>
        </w:tc>
      </w:tr>
      <w:tr w:rsidR="00675DA7" w14:paraId="07252DFB" w14:textId="77777777" w:rsidTr="003617F4">
        <w:trPr>
          <w:trHeight w:val="50"/>
        </w:trPr>
        <w:tc>
          <w:tcPr>
            <w:tcW w:w="1255" w:type="dxa"/>
          </w:tcPr>
          <w:p w14:paraId="14188C3C" w14:textId="77777777" w:rsidR="00660CA5" w:rsidRPr="001736BB" w:rsidRDefault="00BB0169" w:rsidP="00660CA5">
            <w:pPr>
              <w:autoSpaceDE w:val="0"/>
              <w:autoSpaceDN w:val="0"/>
              <w:adjustRightInd w:val="0"/>
              <w:jc w:val="both"/>
              <w:rPr>
                <w:rFonts w:ascii="RazerF5" w:hAnsi="RazerF5" w:cs="Arial"/>
                <w:sz w:val="16"/>
                <w:szCs w:val="16"/>
              </w:rPr>
            </w:pPr>
            <w:r>
              <w:rPr>
                <w:rFonts w:ascii="RazerF5" w:hAnsi="RazerF5" w:cs="Arial"/>
                <w:sz w:val="16"/>
                <w:szCs w:val="16"/>
              </w:rPr>
              <w:t>“API”</w:t>
            </w:r>
          </w:p>
        </w:tc>
        <w:tc>
          <w:tcPr>
            <w:tcW w:w="3870" w:type="dxa"/>
          </w:tcPr>
          <w:p w14:paraId="0CC89C69" w14:textId="77777777" w:rsidR="00660CA5" w:rsidRPr="001736BB" w:rsidRDefault="00BB0169" w:rsidP="00660CA5">
            <w:pPr>
              <w:autoSpaceDE w:val="0"/>
              <w:autoSpaceDN w:val="0"/>
              <w:adjustRightInd w:val="0"/>
              <w:jc w:val="both"/>
              <w:rPr>
                <w:rFonts w:ascii="RazerF5" w:hAnsi="RazerF5" w:cs="Arial"/>
                <w:sz w:val="16"/>
                <w:szCs w:val="16"/>
              </w:rPr>
            </w:pPr>
            <w:r>
              <w:rPr>
                <w:rFonts w:ascii="RazerF5" w:hAnsi="RazerF5" w:cs="Arial"/>
                <w:sz w:val="16"/>
                <w:szCs w:val="16"/>
              </w:rPr>
              <w:t>means “Application Programming Interface”;</w:t>
            </w:r>
          </w:p>
        </w:tc>
      </w:tr>
      <w:tr w:rsidR="00675DA7" w14:paraId="5790BF62" w14:textId="77777777" w:rsidTr="003617F4">
        <w:trPr>
          <w:trHeight w:val="571"/>
        </w:trPr>
        <w:tc>
          <w:tcPr>
            <w:tcW w:w="1255" w:type="dxa"/>
          </w:tcPr>
          <w:p w14:paraId="3861B4C0"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“Business Day”</w:t>
            </w:r>
          </w:p>
        </w:tc>
        <w:tc>
          <w:tcPr>
            <w:tcW w:w="3870" w:type="dxa"/>
          </w:tcPr>
          <w:p w14:paraId="175FF6EE"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 xml:space="preserve">means a day (other than a Saturday, </w:t>
            </w:r>
            <w:proofErr w:type="gramStart"/>
            <w:r w:rsidRPr="0000104A">
              <w:rPr>
                <w:rFonts w:ascii="RazerF5" w:hAnsi="RazerF5" w:cs="Arial"/>
                <w:sz w:val="16"/>
                <w:szCs w:val="16"/>
              </w:rPr>
              <w:t>Sunday</w:t>
            </w:r>
            <w:proofErr w:type="gramEnd"/>
            <w:r w:rsidRPr="0000104A">
              <w:rPr>
                <w:rFonts w:ascii="RazerF5" w:hAnsi="RazerF5" w:cs="Arial"/>
                <w:sz w:val="16"/>
                <w:szCs w:val="16"/>
              </w:rPr>
              <w:t xml:space="preserve"> or public holiday) on which banks are open for business in Selangor </w:t>
            </w:r>
            <w:proofErr w:type="spellStart"/>
            <w:r w:rsidRPr="0000104A">
              <w:rPr>
                <w:rFonts w:ascii="RazerF5" w:hAnsi="RazerF5" w:cs="Arial"/>
                <w:sz w:val="16"/>
                <w:szCs w:val="16"/>
              </w:rPr>
              <w:t>Darul</w:t>
            </w:r>
            <w:proofErr w:type="spellEnd"/>
            <w:r w:rsidRPr="0000104A">
              <w:rPr>
                <w:rFonts w:ascii="RazerF5" w:hAnsi="RazerF5" w:cs="Arial"/>
                <w:sz w:val="16"/>
                <w:szCs w:val="16"/>
              </w:rPr>
              <w:t xml:space="preserve"> Ehsan of Malaysia and</w:t>
            </w:r>
            <w:r>
              <w:rPr>
                <w:rFonts w:ascii="RazerF5" w:hAnsi="RazerF5" w:cs="Arial"/>
                <w:sz w:val="16"/>
                <w:szCs w:val="16"/>
              </w:rPr>
              <w:t xml:space="preserve"> the</w:t>
            </w:r>
            <w:r w:rsidRPr="0000104A">
              <w:rPr>
                <w:rFonts w:ascii="RazerF5" w:hAnsi="RazerF5" w:cs="Arial"/>
                <w:sz w:val="16"/>
                <w:szCs w:val="16"/>
              </w:rPr>
              <w:t xml:space="preserve"> principal place of business of </w:t>
            </w:r>
            <w:r>
              <w:rPr>
                <w:rFonts w:ascii="RazerF5" w:hAnsi="RazerF5" w:cs="Arial"/>
                <w:sz w:val="16"/>
                <w:szCs w:val="16"/>
              </w:rPr>
              <w:t>t</w:t>
            </w:r>
            <w:r w:rsidRPr="0000104A">
              <w:rPr>
                <w:rFonts w:ascii="RazerF5" w:hAnsi="RazerF5" w:cs="Arial"/>
                <w:sz w:val="16"/>
                <w:szCs w:val="16"/>
              </w:rPr>
              <w:t>he Merchant;</w:t>
            </w:r>
          </w:p>
        </w:tc>
      </w:tr>
      <w:tr w:rsidR="00675DA7" w14:paraId="5D5AD09D" w14:textId="77777777" w:rsidTr="003617F4">
        <w:trPr>
          <w:trHeight w:val="434"/>
        </w:trPr>
        <w:tc>
          <w:tcPr>
            <w:tcW w:w="1255" w:type="dxa"/>
          </w:tcPr>
          <w:p w14:paraId="670AF1E9"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“Card”</w:t>
            </w:r>
          </w:p>
        </w:tc>
        <w:tc>
          <w:tcPr>
            <w:tcW w:w="3870" w:type="dxa"/>
          </w:tcPr>
          <w:p w14:paraId="29EF5349"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 xml:space="preserve">means a current credit, </w:t>
            </w:r>
            <w:proofErr w:type="gramStart"/>
            <w:r w:rsidRPr="0000104A">
              <w:rPr>
                <w:rFonts w:ascii="RazerF5" w:hAnsi="RazerF5" w:cs="Arial"/>
                <w:sz w:val="16"/>
                <w:szCs w:val="16"/>
              </w:rPr>
              <w:t>debit</w:t>
            </w:r>
            <w:proofErr w:type="gramEnd"/>
            <w:r w:rsidRPr="0000104A">
              <w:rPr>
                <w:rFonts w:ascii="RazerF5" w:hAnsi="RazerF5" w:cs="Arial"/>
                <w:sz w:val="16"/>
                <w:szCs w:val="16"/>
              </w:rPr>
              <w:t xml:space="preserve"> or charge card that </w:t>
            </w:r>
            <w:r>
              <w:rPr>
                <w:rFonts w:ascii="RazerF5" w:hAnsi="RazerF5" w:cs="Arial"/>
                <w:sz w:val="16"/>
                <w:szCs w:val="16"/>
              </w:rPr>
              <w:t>RMS</w:t>
            </w:r>
            <w:r w:rsidRPr="0000104A">
              <w:rPr>
                <w:rFonts w:ascii="RazerF5" w:hAnsi="RazerF5" w:cs="Arial"/>
                <w:sz w:val="16"/>
                <w:szCs w:val="16"/>
              </w:rPr>
              <w:t xml:space="preserve"> may accept for processing, as notified to the Merchant from time to time;</w:t>
            </w:r>
          </w:p>
        </w:tc>
      </w:tr>
      <w:tr w:rsidR="00675DA7" w14:paraId="5312E9CA" w14:textId="77777777" w:rsidTr="003617F4">
        <w:trPr>
          <w:trHeight w:val="285"/>
        </w:trPr>
        <w:tc>
          <w:tcPr>
            <w:tcW w:w="1255" w:type="dxa"/>
          </w:tcPr>
          <w:p w14:paraId="0002009D"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“Card Issuer”</w:t>
            </w:r>
          </w:p>
        </w:tc>
        <w:tc>
          <w:tcPr>
            <w:tcW w:w="3870" w:type="dxa"/>
          </w:tcPr>
          <w:p w14:paraId="67DE37E3"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means a financial institution that issues the Card to the Customer;</w:t>
            </w:r>
          </w:p>
        </w:tc>
      </w:tr>
      <w:tr w:rsidR="00675DA7" w14:paraId="7911DC80" w14:textId="77777777" w:rsidTr="003617F4">
        <w:trPr>
          <w:trHeight w:val="1155"/>
        </w:trPr>
        <w:tc>
          <w:tcPr>
            <w:tcW w:w="1255" w:type="dxa"/>
          </w:tcPr>
          <w:p w14:paraId="179FC86C"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“Charge Back”</w:t>
            </w:r>
          </w:p>
        </w:tc>
        <w:tc>
          <w:tcPr>
            <w:tcW w:w="3870" w:type="dxa"/>
          </w:tcPr>
          <w:p w14:paraId="67D88922"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 xml:space="preserve">means an invalid or disputed Transaction which </w:t>
            </w:r>
            <w:r>
              <w:rPr>
                <w:rFonts w:ascii="RazerF5" w:hAnsi="RazerF5" w:cs="Arial"/>
                <w:sz w:val="16"/>
                <w:szCs w:val="16"/>
              </w:rPr>
              <w:t xml:space="preserve">RMS or </w:t>
            </w:r>
            <w:r w:rsidRPr="0000104A">
              <w:rPr>
                <w:rFonts w:ascii="RazerF5" w:hAnsi="RazerF5" w:cs="Arial"/>
                <w:sz w:val="16"/>
                <w:szCs w:val="16"/>
              </w:rPr>
              <w:t xml:space="preserve">the </w:t>
            </w:r>
            <w:r>
              <w:rPr>
                <w:rFonts w:ascii="RazerF5" w:hAnsi="RazerF5" w:cs="Arial"/>
                <w:sz w:val="16"/>
                <w:szCs w:val="16"/>
              </w:rPr>
              <w:t>TPPP</w:t>
            </w:r>
            <w:r w:rsidRPr="0000104A">
              <w:rPr>
                <w:rFonts w:ascii="RazerF5" w:hAnsi="RazerF5" w:cs="Arial"/>
                <w:sz w:val="16"/>
                <w:szCs w:val="16"/>
              </w:rPr>
              <w:t xml:space="preserve"> identifie</w:t>
            </w:r>
            <w:r>
              <w:rPr>
                <w:rFonts w:ascii="RazerF5" w:hAnsi="RazerF5" w:cs="Arial"/>
                <w:sz w:val="16"/>
                <w:szCs w:val="16"/>
              </w:rPr>
              <w:t>d</w:t>
            </w:r>
            <w:r w:rsidRPr="0000104A">
              <w:rPr>
                <w:rFonts w:ascii="RazerF5" w:hAnsi="RazerF5" w:cs="Arial"/>
                <w:sz w:val="16"/>
                <w:szCs w:val="16"/>
              </w:rPr>
              <w:t xml:space="preserve"> as being invalid or non-collectible after initial acceptance on account of fraud, lost/cancelled/unissued/invalid account identification, unresolved customer complaint or other cause</w:t>
            </w:r>
            <w:r>
              <w:rPr>
                <w:rFonts w:ascii="RazerF5" w:hAnsi="RazerF5" w:cs="Arial"/>
                <w:sz w:val="16"/>
                <w:szCs w:val="16"/>
              </w:rPr>
              <w:t>(s)</w:t>
            </w:r>
            <w:r w:rsidRPr="0000104A">
              <w:rPr>
                <w:rFonts w:ascii="RazerF5" w:hAnsi="RazerF5" w:cs="Arial"/>
                <w:sz w:val="16"/>
                <w:szCs w:val="16"/>
              </w:rPr>
              <w:t xml:space="preserve"> which may be charged ultimately to the Merchant, more particularly described in Clause 8;</w:t>
            </w:r>
          </w:p>
        </w:tc>
      </w:tr>
      <w:tr w:rsidR="00675DA7" w14:paraId="14028A77" w14:textId="77777777" w:rsidTr="003617F4">
        <w:trPr>
          <w:trHeight w:val="422"/>
        </w:trPr>
        <w:tc>
          <w:tcPr>
            <w:tcW w:w="1255" w:type="dxa"/>
          </w:tcPr>
          <w:p w14:paraId="3D452412"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“Customer”</w:t>
            </w:r>
          </w:p>
          <w:p w14:paraId="20858CE6" w14:textId="77777777" w:rsidR="00660CA5" w:rsidRPr="0000104A" w:rsidRDefault="00660CA5" w:rsidP="00660CA5">
            <w:pPr>
              <w:autoSpaceDE w:val="0"/>
              <w:autoSpaceDN w:val="0"/>
              <w:adjustRightInd w:val="0"/>
              <w:jc w:val="both"/>
              <w:rPr>
                <w:rFonts w:ascii="RazerF5" w:hAnsi="RazerF5" w:cs="Arial"/>
                <w:sz w:val="16"/>
                <w:szCs w:val="16"/>
              </w:rPr>
            </w:pPr>
          </w:p>
        </w:tc>
        <w:tc>
          <w:tcPr>
            <w:tcW w:w="3870" w:type="dxa"/>
          </w:tcPr>
          <w:p w14:paraId="3E7B1C89"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 xml:space="preserve">means any person making a purchase or desiring to make a purchase of the Merchant’s goods, </w:t>
            </w:r>
            <w:proofErr w:type="gramStart"/>
            <w:r w:rsidRPr="0000104A">
              <w:rPr>
                <w:rFonts w:ascii="RazerF5" w:hAnsi="RazerF5" w:cs="Arial"/>
                <w:sz w:val="16"/>
                <w:szCs w:val="16"/>
              </w:rPr>
              <w:t>products</w:t>
            </w:r>
            <w:proofErr w:type="gramEnd"/>
            <w:r w:rsidRPr="0000104A">
              <w:rPr>
                <w:rFonts w:ascii="RazerF5" w:hAnsi="RazerF5" w:cs="Arial"/>
                <w:sz w:val="16"/>
                <w:szCs w:val="16"/>
              </w:rPr>
              <w:t xml:space="preserve"> or services through the Website;</w:t>
            </w:r>
          </w:p>
        </w:tc>
      </w:tr>
      <w:tr w:rsidR="00675DA7" w14:paraId="35EAB722" w14:textId="77777777" w:rsidTr="003617F4">
        <w:trPr>
          <w:trHeight w:val="422"/>
        </w:trPr>
        <w:tc>
          <w:tcPr>
            <w:tcW w:w="1255" w:type="dxa"/>
          </w:tcPr>
          <w:p w14:paraId="4086B0C7" w14:textId="77777777" w:rsidR="00660CA5" w:rsidRPr="0000104A" w:rsidRDefault="00BB0169" w:rsidP="00660CA5">
            <w:pPr>
              <w:autoSpaceDE w:val="0"/>
              <w:autoSpaceDN w:val="0"/>
              <w:adjustRightInd w:val="0"/>
              <w:jc w:val="both"/>
              <w:rPr>
                <w:rFonts w:ascii="RazerF5" w:hAnsi="RazerF5" w:cs="Arial"/>
                <w:sz w:val="16"/>
                <w:szCs w:val="16"/>
              </w:rPr>
            </w:pPr>
            <w:r>
              <w:rPr>
                <w:rFonts w:ascii="RazerF5" w:hAnsi="RazerF5" w:cs="Arial"/>
                <w:sz w:val="16"/>
                <w:szCs w:val="16"/>
              </w:rPr>
              <w:t>“Disputed Transaction”</w:t>
            </w:r>
          </w:p>
        </w:tc>
        <w:tc>
          <w:tcPr>
            <w:tcW w:w="3870" w:type="dxa"/>
          </w:tcPr>
          <w:p w14:paraId="0A3888F4" w14:textId="77777777" w:rsidR="00660CA5" w:rsidRPr="0000104A" w:rsidRDefault="00BB0169" w:rsidP="00660CA5">
            <w:pPr>
              <w:autoSpaceDE w:val="0"/>
              <w:autoSpaceDN w:val="0"/>
              <w:adjustRightInd w:val="0"/>
              <w:jc w:val="both"/>
              <w:rPr>
                <w:rFonts w:ascii="RazerF5" w:hAnsi="RazerF5" w:cs="Arial"/>
                <w:sz w:val="16"/>
                <w:szCs w:val="16"/>
              </w:rPr>
            </w:pPr>
            <w:r>
              <w:rPr>
                <w:rFonts w:ascii="RazerF5" w:hAnsi="RazerF5" w:cs="Arial"/>
                <w:sz w:val="16"/>
                <w:szCs w:val="16"/>
              </w:rPr>
              <w:t xml:space="preserve">means where </w:t>
            </w:r>
            <w:r w:rsidRPr="0000104A">
              <w:rPr>
                <w:rFonts w:ascii="RazerF5" w:hAnsi="RazerF5" w:cs="Arial"/>
                <w:sz w:val="16"/>
                <w:szCs w:val="16"/>
              </w:rPr>
              <w:t xml:space="preserve">Customer disputes any Transaction made vide </w:t>
            </w:r>
            <w:proofErr w:type="gramStart"/>
            <w:r>
              <w:rPr>
                <w:rFonts w:ascii="RazerF5" w:hAnsi="RazerF5" w:cs="Arial"/>
                <w:sz w:val="16"/>
                <w:szCs w:val="16"/>
              </w:rPr>
              <w:t xml:space="preserve">RMS </w:t>
            </w:r>
            <w:r w:rsidRPr="0000104A">
              <w:rPr>
                <w:rFonts w:ascii="RazerF5" w:hAnsi="RazerF5" w:cs="Arial"/>
                <w:sz w:val="16"/>
                <w:szCs w:val="16"/>
              </w:rPr>
              <w:t xml:space="preserve"> System</w:t>
            </w:r>
            <w:proofErr w:type="gramEnd"/>
            <w:r>
              <w:rPr>
                <w:rFonts w:ascii="RazerF5" w:hAnsi="RazerF5" w:cs="Arial"/>
                <w:sz w:val="16"/>
                <w:szCs w:val="16"/>
              </w:rPr>
              <w:t xml:space="preserve"> as described under Clause 8.1;</w:t>
            </w:r>
          </w:p>
        </w:tc>
      </w:tr>
      <w:tr w:rsidR="00675DA7" w14:paraId="63C615FE" w14:textId="77777777" w:rsidTr="003617F4">
        <w:trPr>
          <w:trHeight w:val="422"/>
        </w:trPr>
        <w:tc>
          <w:tcPr>
            <w:tcW w:w="1255" w:type="dxa"/>
          </w:tcPr>
          <w:p w14:paraId="08805990" w14:textId="77777777" w:rsidR="00660CA5" w:rsidRPr="0000104A" w:rsidRDefault="00BB0169" w:rsidP="00660CA5">
            <w:pPr>
              <w:autoSpaceDE w:val="0"/>
              <w:autoSpaceDN w:val="0"/>
              <w:adjustRightInd w:val="0"/>
              <w:jc w:val="both"/>
              <w:rPr>
                <w:rFonts w:ascii="RazerF5" w:hAnsi="RazerF5" w:cs="Arial"/>
                <w:sz w:val="16"/>
                <w:szCs w:val="16"/>
              </w:rPr>
            </w:pPr>
            <w:r w:rsidRPr="00715EE9">
              <w:rPr>
                <w:rFonts w:ascii="RazerF5" w:hAnsi="RazerF5"/>
                <w:sz w:val="16"/>
                <w:szCs w:val="16"/>
              </w:rPr>
              <w:t>“Effective Date”</w:t>
            </w:r>
          </w:p>
        </w:tc>
        <w:tc>
          <w:tcPr>
            <w:tcW w:w="3870" w:type="dxa"/>
          </w:tcPr>
          <w:p w14:paraId="3EF8A45B" w14:textId="77777777" w:rsidR="00660CA5" w:rsidRPr="0000104A" w:rsidRDefault="00BB0169" w:rsidP="00660CA5">
            <w:pPr>
              <w:autoSpaceDE w:val="0"/>
              <w:autoSpaceDN w:val="0"/>
              <w:adjustRightInd w:val="0"/>
              <w:jc w:val="both"/>
              <w:rPr>
                <w:rFonts w:ascii="RazerF5" w:hAnsi="RazerF5" w:cs="Arial"/>
                <w:sz w:val="16"/>
                <w:szCs w:val="16"/>
              </w:rPr>
            </w:pPr>
            <w:r w:rsidRPr="00715EE9">
              <w:rPr>
                <w:rFonts w:ascii="RazerF5" w:hAnsi="RazerF5"/>
                <w:sz w:val="16"/>
                <w:szCs w:val="16"/>
              </w:rPr>
              <w:t xml:space="preserve">means </w:t>
            </w:r>
            <w:bookmarkStart w:id="1" w:name="_DV_C18"/>
            <w:r w:rsidRPr="00715EE9">
              <w:rPr>
                <w:rFonts w:ascii="RazerF5" w:hAnsi="RazerF5"/>
                <w:sz w:val="16"/>
                <w:szCs w:val="16"/>
              </w:rPr>
              <w:t xml:space="preserve">the date of </w:t>
            </w:r>
            <w:bookmarkEnd w:id="1"/>
            <w:r>
              <w:rPr>
                <w:rFonts w:ascii="RazerF5" w:hAnsi="RazerF5"/>
                <w:sz w:val="16"/>
                <w:szCs w:val="16"/>
              </w:rPr>
              <w:t>this Agreement</w:t>
            </w:r>
            <w:r w:rsidRPr="00715EE9">
              <w:rPr>
                <w:rFonts w:ascii="RazerF5" w:hAnsi="RazerF5"/>
                <w:sz w:val="16"/>
                <w:szCs w:val="16"/>
              </w:rPr>
              <w:t>;</w:t>
            </w:r>
          </w:p>
        </w:tc>
      </w:tr>
      <w:tr w:rsidR="00675DA7" w14:paraId="284DD991" w14:textId="77777777" w:rsidTr="003617F4">
        <w:trPr>
          <w:trHeight w:val="422"/>
        </w:trPr>
        <w:tc>
          <w:tcPr>
            <w:tcW w:w="1255" w:type="dxa"/>
          </w:tcPr>
          <w:p w14:paraId="4146906F"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“E-Wallet”</w:t>
            </w:r>
          </w:p>
          <w:p w14:paraId="4B1FC006" w14:textId="77777777" w:rsidR="00660CA5" w:rsidRPr="0000104A" w:rsidRDefault="00660CA5" w:rsidP="00660CA5">
            <w:pPr>
              <w:autoSpaceDE w:val="0"/>
              <w:autoSpaceDN w:val="0"/>
              <w:adjustRightInd w:val="0"/>
              <w:jc w:val="both"/>
              <w:rPr>
                <w:rFonts w:ascii="RazerF5" w:hAnsi="RazerF5" w:cs="Arial"/>
                <w:sz w:val="16"/>
                <w:szCs w:val="16"/>
              </w:rPr>
            </w:pPr>
          </w:p>
        </w:tc>
        <w:tc>
          <w:tcPr>
            <w:tcW w:w="3870" w:type="dxa"/>
          </w:tcPr>
          <w:p w14:paraId="1C168DE2"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 xml:space="preserve">means a digital wallet which has stored value funded through a variety of funding sources and enables its Users to make online and offline Payment for Product offered by Merchant which </w:t>
            </w:r>
            <w:r>
              <w:rPr>
                <w:rFonts w:ascii="RazerF5" w:hAnsi="RazerF5" w:cs="Arial"/>
                <w:sz w:val="16"/>
                <w:szCs w:val="16"/>
              </w:rPr>
              <w:t xml:space="preserve">RMS </w:t>
            </w:r>
            <w:r w:rsidRPr="0000104A">
              <w:rPr>
                <w:rFonts w:ascii="RazerF5" w:hAnsi="RazerF5" w:cs="Arial"/>
                <w:sz w:val="16"/>
                <w:szCs w:val="16"/>
              </w:rPr>
              <w:t>may accept for processing;</w:t>
            </w:r>
          </w:p>
        </w:tc>
      </w:tr>
      <w:tr w:rsidR="00675DA7" w14:paraId="6190790B" w14:textId="77777777" w:rsidTr="003617F4">
        <w:trPr>
          <w:trHeight w:val="285"/>
        </w:trPr>
        <w:tc>
          <w:tcPr>
            <w:tcW w:w="1255" w:type="dxa"/>
          </w:tcPr>
          <w:p w14:paraId="4DA04792" w14:textId="77777777" w:rsidR="00660CA5" w:rsidRPr="0000104A" w:rsidRDefault="00BB0169" w:rsidP="00660CA5">
            <w:pPr>
              <w:autoSpaceDE w:val="0"/>
              <w:autoSpaceDN w:val="0"/>
              <w:adjustRightInd w:val="0"/>
              <w:jc w:val="both"/>
              <w:rPr>
                <w:rFonts w:ascii="RazerF5" w:hAnsi="RazerF5" w:cs="Arial"/>
                <w:sz w:val="16"/>
                <w:szCs w:val="16"/>
              </w:rPr>
            </w:pPr>
            <w:r>
              <w:rPr>
                <w:rFonts w:ascii="RazerF5" w:hAnsi="RazerF5" w:cs="Arial"/>
                <w:sz w:val="16"/>
                <w:szCs w:val="16"/>
              </w:rPr>
              <w:t>“E-Wallet Issuer”</w:t>
            </w:r>
          </w:p>
        </w:tc>
        <w:tc>
          <w:tcPr>
            <w:tcW w:w="3870" w:type="dxa"/>
          </w:tcPr>
          <w:p w14:paraId="18E69936" w14:textId="77777777" w:rsidR="00660CA5" w:rsidRPr="00F44C98" w:rsidRDefault="00BB0169" w:rsidP="00660CA5">
            <w:pPr>
              <w:jc w:val="both"/>
              <w:rPr>
                <w:sz w:val="16"/>
                <w:szCs w:val="16"/>
              </w:rPr>
            </w:pPr>
            <w:bookmarkStart w:id="2" w:name="_Hlk518321001"/>
            <w:r w:rsidRPr="00F44C98">
              <w:rPr>
                <w:rFonts w:ascii="RazerF5" w:hAnsi="RazerF5" w:cs="Arial"/>
                <w:sz w:val="16"/>
                <w:szCs w:val="16"/>
              </w:rPr>
              <w:t>means the company</w:t>
            </w:r>
            <w:r>
              <w:rPr>
                <w:rFonts w:ascii="RazerF5" w:hAnsi="RazerF5" w:cs="Arial"/>
                <w:sz w:val="16"/>
                <w:szCs w:val="16"/>
              </w:rPr>
              <w:t xml:space="preserve"> that is licensed under Bank Negara Malaysia (“BNM”) to</w:t>
            </w:r>
            <w:r w:rsidRPr="00F44C98">
              <w:rPr>
                <w:rFonts w:ascii="RazerF5" w:hAnsi="RazerF5" w:cs="Arial"/>
                <w:sz w:val="16"/>
                <w:szCs w:val="16"/>
              </w:rPr>
              <w:t xml:space="preserve"> operate </w:t>
            </w:r>
            <w:r>
              <w:rPr>
                <w:rFonts w:ascii="RazerF5" w:hAnsi="RazerF5" w:cs="Arial"/>
                <w:sz w:val="16"/>
                <w:szCs w:val="16"/>
              </w:rPr>
              <w:t>an</w:t>
            </w:r>
            <w:r w:rsidRPr="00F44C98">
              <w:rPr>
                <w:rFonts w:ascii="RazerF5" w:hAnsi="RazerF5" w:cs="Arial"/>
                <w:sz w:val="16"/>
                <w:szCs w:val="16"/>
              </w:rPr>
              <w:t xml:space="preserve"> E-Wallet</w:t>
            </w:r>
            <w:bookmarkEnd w:id="2"/>
            <w:r>
              <w:rPr>
                <w:rFonts w:ascii="RazerF5" w:hAnsi="RazerF5" w:cs="Arial"/>
                <w:sz w:val="16"/>
                <w:szCs w:val="16"/>
              </w:rPr>
              <w:t xml:space="preserve"> in Malaysia;</w:t>
            </w:r>
          </w:p>
        </w:tc>
      </w:tr>
      <w:tr w:rsidR="00675DA7" w14:paraId="271E2FBE" w14:textId="77777777" w:rsidTr="003617F4">
        <w:trPr>
          <w:trHeight w:val="285"/>
        </w:trPr>
        <w:tc>
          <w:tcPr>
            <w:tcW w:w="1255" w:type="dxa"/>
          </w:tcPr>
          <w:p w14:paraId="7E807F52" w14:textId="77777777" w:rsidR="00660CA5" w:rsidRPr="00E76900" w:rsidRDefault="00BB0169" w:rsidP="00660CA5">
            <w:pPr>
              <w:autoSpaceDE w:val="0"/>
              <w:autoSpaceDN w:val="0"/>
              <w:adjustRightInd w:val="0"/>
              <w:jc w:val="both"/>
              <w:rPr>
                <w:rFonts w:ascii="RazerF5" w:hAnsi="RazerF5" w:cs="Arial"/>
                <w:sz w:val="16"/>
                <w:szCs w:val="16"/>
              </w:rPr>
            </w:pPr>
            <w:r>
              <w:rPr>
                <w:rFonts w:ascii="RazerF5" w:hAnsi="RazerF5"/>
                <w:sz w:val="16"/>
                <w:szCs w:val="16"/>
              </w:rPr>
              <w:t>“</w:t>
            </w:r>
            <w:r w:rsidRPr="00E76900">
              <w:rPr>
                <w:rFonts w:ascii="RazerF5" w:hAnsi="RazerF5"/>
                <w:sz w:val="16"/>
                <w:szCs w:val="16"/>
              </w:rPr>
              <w:t>Gratification</w:t>
            </w:r>
            <w:r>
              <w:rPr>
                <w:rFonts w:ascii="RazerF5" w:hAnsi="RazerF5"/>
                <w:sz w:val="16"/>
                <w:szCs w:val="16"/>
              </w:rPr>
              <w:t>”</w:t>
            </w:r>
          </w:p>
        </w:tc>
        <w:tc>
          <w:tcPr>
            <w:tcW w:w="3870" w:type="dxa"/>
          </w:tcPr>
          <w:p w14:paraId="22A1754F" w14:textId="77777777" w:rsidR="00660CA5" w:rsidRPr="00E76900" w:rsidRDefault="00BB0169" w:rsidP="00660CA5">
            <w:pPr>
              <w:autoSpaceDE w:val="0"/>
              <w:autoSpaceDN w:val="0"/>
              <w:adjustRightInd w:val="0"/>
              <w:jc w:val="both"/>
              <w:rPr>
                <w:rFonts w:ascii="RazerF5" w:hAnsi="RazerF5" w:cs="Arial"/>
                <w:sz w:val="16"/>
                <w:szCs w:val="16"/>
              </w:rPr>
            </w:pPr>
            <w:r w:rsidRPr="00E76900">
              <w:rPr>
                <w:rFonts w:ascii="RazerF5" w:hAnsi="RazerF5"/>
                <w:sz w:val="16"/>
                <w:szCs w:val="16"/>
              </w:rPr>
              <w:t xml:space="preserve">includes any gift, money, property or thing of value, or any service, </w:t>
            </w:r>
            <w:proofErr w:type="spellStart"/>
            <w:r w:rsidRPr="00E76900">
              <w:rPr>
                <w:rFonts w:ascii="RazerF5" w:hAnsi="RazerF5"/>
                <w:sz w:val="16"/>
                <w:szCs w:val="16"/>
              </w:rPr>
              <w:t>favour</w:t>
            </w:r>
            <w:proofErr w:type="spellEnd"/>
            <w:r w:rsidRPr="00E76900">
              <w:rPr>
                <w:rFonts w:ascii="RazerF5" w:hAnsi="RazerF5"/>
                <w:sz w:val="16"/>
                <w:szCs w:val="16"/>
              </w:rPr>
              <w:t xml:space="preserve"> or other intangible benefit or consideration of any kind, or any other similar advantage.</w:t>
            </w:r>
          </w:p>
        </w:tc>
      </w:tr>
      <w:tr w:rsidR="00675DA7" w14:paraId="2E0E7E6E" w14:textId="77777777" w:rsidTr="003617F4">
        <w:trPr>
          <w:trHeight w:val="285"/>
        </w:trPr>
        <w:tc>
          <w:tcPr>
            <w:tcW w:w="1255" w:type="dxa"/>
          </w:tcPr>
          <w:p w14:paraId="4C1A4FE8" w14:textId="77777777" w:rsidR="00660CA5" w:rsidRDefault="00BB0169" w:rsidP="00660CA5">
            <w:pPr>
              <w:autoSpaceDE w:val="0"/>
              <w:autoSpaceDN w:val="0"/>
              <w:adjustRightInd w:val="0"/>
              <w:jc w:val="both"/>
              <w:rPr>
                <w:rFonts w:ascii="RazerF5" w:hAnsi="RazerF5"/>
                <w:sz w:val="16"/>
                <w:szCs w:val="16"/>
              </w:rPr>
            </w:pPr>
            <w:r>
              <w:rPr>
                <w:rFonts w:ascii="RazerF5" w:hAnsi="RazerF5"/>
                <w:sz w:val="16"/>
                <w:szCs w:val="16"/>
              </w:rPr>
              <w:t>“Maintenance Fee”</w:t>
            </w:r>
          </w:p>
        </w:tc>
        <w:tc>
          <w:tcPr>
            <w:tcW w:w="3870" w:type="dxa"/>
          </w:tcPr>
          <w:p w14:paraId="287866DA" w14:textId="77777777" w:rsidR="00660CA5" w:rsidRPr="00E76900" w:rsidRDefault="00BB0169" w:rsidP="00660CA5">
            <w:pPr>
              <w:autoSpaceDE w:val="0"/>
              <w:autoSpaceDN w:val="0"/>
              <w:adjustRightInd w:val="0"/>
              <w:jc w:val="both"/>
              <w:rPr>
                <w:rFonts w:ascii="RazerF5" w:hAnsi="RazerF5"/>
                <w:sz w:val="16"/>
                <w:szCs w:val="16"/>
              </w:rPr>
            </w:pPr>
            <w:r w:rsidRPr="000C6786">
              <w:rPr>
                <w:rFonts w:ascii="RazerF5" w:hAnsi="RazerF5"/>
                <w:sz w:val="16"/>
                <w:szCs w:val="16"/>
              </w:rPr>
              <w:t xml:space="preserve">means a yearly fee charged (if applicable) on the Merchant for the maintenance of the API used </w:t>
            </w:r>
            <w:r>
              <w:rPr>
                <w:rFonts w:ascii="RazerF5" w:hAnsi="RazerF5"/>
                <w:sz w:val="16"/>
                <w:szCs w:val="16"/>
              </w:rPr>
              <w:t xml:space="preserve">to </w:t>
            </w:r>
            <w:proofErr w:type="spellStart"/>
            <w:r>
              <w:rPr>
                <w:rFonts w:ascii="RazerF5" w:hAnsi="RazerF5"/>
                <w:sz w:val="16"/>
                <w:szCs w:val="16"/>
              </w:rPr>
              <w:t>intergrate</w:t>
            </w:r>
            <w:proofErr w:type="spellEnd"/>
            <w:r>
              <w:rPr>
                <w:rFonts w:ascii="RazerF5" w:hAnsi="RazerF5"/>
                <w:sz w:val="16"/>
                <w:szCs w:val="16"/>
              </w:rPr>
              <w:t xml:space="preserve"> with the</w:t>
            </w:r>
            <w:r w:rsidRPr="000C6786">
              <w:rPr>
                <w:rFonts w:ascii="RazerF5" w:hAnsi="RazerF5"/>
                <w:sz w:val="16"/>
                <w:szCs w:val="16"/>
              </w:rPr>
              <w:t xml:space="preserve"> </w:t>
            </w:r>
            <w:r>
              <w:rPr>
                <w:rFonts w:ascii="RazerF5" w:hAnsi="RazerF5"/>
                <w:sz w:val="16"/>
                <w:szCs w:val="16"/>
              </w:rPr>
              <w:t xml:space="preserve">Website </w:t>
            </w:r>
            <w:r w:rsidRPr="000C6786">
              <w:rPr>
                <w:rFonts w:ascii="RazerF5" w:hAnsi="RazerF5"/>
                <w:sz w:val="16"/>
                <w:szCs w:val="16"/>
              </w:rPr>
              <w:t xml:space="preserve">or </w:t>
            </w:r>
            <w:r>
              <w:rPr>
                <w:rFonts w:ascii="RazerF5" w:hAnsi="RazerF5"/>
                <w:sz w:val="16"/>
                <w:szCs w:val="16"/>
              </w:rPr>
              <w:t xml:space="preserve">Merchant’s </w:t>
            </w:r>
            <w:r w:rsidRPr="000C6786">
              <w:rPr>
                <w:rFonts w:ascii="RazerF5" w:hAnsi="RazerF5"/>
                <w:sz w:val="16"/>
                <w:szCs w:val="16"/>
              </w:rPr>
              <w:t>physical outlet;</w:t>
            </w:r>
          </w:p>
        </w:tc>
      </w:tr>
      <w:tr w:rsidR="00675DA7" w14:paraId="30C5FB2B" w14:textId="77777777" w:rsidTr="003617F4">
        <w:trPr>
          <w:trHeight w:val="285"/>
        </w:trPr>
        <w:tc>
          <w:tcPr>
            <w:tcW w:w="1255" w:type="dxa"/>
          </w:tcPr>
          <w:p w14:paraId="7D151581" w14:textId="77777777" w:rsidR="00660CA5" w:rsidRPr="00CD4813" w:rsidRDefault="00BB0169" w:rsidP="00660CA5">
            <w:pPr>
              <w:autoSpaceDE w:val="0"/>
              <w:autoSpaceDN w:val="0"/>
              <w:adjustRightInd w:val="0"/>
              <w:jc w:val="both"/>
              <w:rPr>
                <w:rFonts w:ascii="RazerF5" w:hAnsi="RazerF5" w:cs="Arial"/>
                <w:sz w:val="16"/>
                <w:szCs w:val="16"/>
              </w:rPr>
            </w:pPr>
            <w:r w:rsidRPr="00CD4813">
              <w:rPr>
                <w:rFonts w:ascii="RazerF5" w:hAnsi="RazerF5" w:cs="Arial"/>
                <w:sz w:val="16"/>
                <w:szCs w:val="16"/>
              </w:rPr>
              <w:t>“RMS System”</w:t>
            </w:r>
          </w:p>
        </w:tc>
        <w:tc>
          <w:tcPr>
            <w:tcW w:w="3870" w:type="dxa"/>
          </w:tcPr>
          <w:p w14:paraId="2CE6E402" w14:textId="77777777" w:rsidR="00660CA5" w:rsidRPr="00CD4813" w:rsidRDefault="00BB0169" w:rsidP="00660CA5">
            <w:pPr>
              <w:autoSpaceDE w:val="0"/>
              <w:autoSpaceDN w:val="0"/>
              <w:adjustRightInd w:val="0"/>
              <w:jc w:val="both"/>
              <w:rPr>
                <w:rFonts w:ascii="RazerF5" w:hAnsi="RazerF5" w:cs="Arial"/>
                <w:sz w:val="16"/>
                <w:szCs w:val="16"/>
              </w:rPr>
            </w:pPr>
            <w:r w:rsidRPr="00CD4813">
              <w:rPr>
                <w:rFonts w:ascii="RazerF5" w:hAnsi="RazerF5" w:cs="Arial"/>
                <w:sz w:val="16"/>
                <w:szCs w:val="16"/>
              </w:rPr>
              <w:t xml:space="preserve">means the RMS system providing variety of secured </w:t>
            </w:r>
            <w:r>
              <w:rPr>
                <w:rFonts w:ascii="RazerF5" w:hAnsi="RazerF5" w:cs="Arial"/>
                <w:sz w:val="16"/>
                <w:szCs w:val="16"/>
              </w:rPr>
              <w:t>P</w:t>
            </w:r>
            <w:r w:rsidRPr="00CD4813">
              <w:rPr>
                <w:rFonts w:ascii="RazerF5" w:hAnsi="RazerF5" w:cs="Arial"/>
                <w:sz w:val="16"/>
                <w:szCs w:val="16"/>
              </w:rPr>
              <w:t xml:space="preserve">ayment </w:t>
            </w:r>
            <w:r>
              <w:rPr>
                <w:rFonts w:ascii="RazerF5" w:hAnsi="RazerF5" w:cs="Arial"/>
                <w:sz w:val="16"/>
                <w:szCs w:val="16"/>
              </w:rPr>
              <w:t>C</w:t>
            </w:r>
            <w:r w:rsidRPr="00CD4813">
              <w:rPr>
                <w:rFonts w:ascii="RazerF5" w:hAnsi="RazerF5" w:cs="Arial"/>
                <w:sz w:val="16"/>
                <w:szCs w:val="16"/>
              </w:rPr>
              <w:t>hannels to the Merchant;</w:t>
            </w:r>
          </w:p>
        </w:tc>
      </w:tr>
      <w:tr w:rsidR="00675DA7" w14:paraId="61B1EA0D" w14:textId="77777777" w:rsidTr="003617F4">
        <w:trPr>
          <w:trHeight w:val="181"/>
        </w:trPr>
        <w:tc>
          <w:tcPr>
            <w:tcW w:w="1255" w:type="dxa"/>
          </w:tcPr>
          <w:p w14:paraId="36415D50"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“MYR”, “RM”</w:t>
            </w:r>
          </w:p>
        </w:tc>
        <w:tc>
          <w:tcPr>
            <w:tcW w:w="3870" w:type="dxa"/>
          </w:tcPr>
          <w:p w14:paraId="04A5A4DA" w14:textId="77777777" w:rsidR="00660CA5" w:rsidRPr="0000104A" w:rsidRDefault="00BB0169" w:rsidP="00660CA5">
            <w:pPr>
              <w:tabs>
                <w:tab w:val="left" w:pos="1985"/>
              </w:tabs>
              <w:autoSpaceDE w:val="0"/>
              <w:autoSpaceDN w:val="0"/>
              <w:adjustRightInd w:val="0"/>
              <w:jc w:val="both"/>
              <w:rPr>
                <w:rFonts w:ascii="RazerF5" w:hAnsi="RazerF5" w:cs="Arial"/>
                <w:sz w:val="16"/>
                <w:szCs w:val="16"/>
              </w:rPr>
            </w:pPr>
            <w:r w:rsidRPr="0000104A">
              <w:rPr>
                <w:rFonts w:ascii="RazerF5" w:hAnsi="RazerF5" w:cs="Arial"/>
                <w:sz w:val="16"/>
                <w:szCs w:val="16"/>
              </w:rPr>
              <w:t>means lawful currency of Malaysia or Malaysian Ringgit;</w:t>
            </w:r>
          </w:p>
        </w:tc>
      </w:tr>
      <w:tr w:rsidR="00675DA7" w14:paraId="5CB951A4" w14:textId="77777777" w:rsidTr="003617F4">
        <w:trPr>
          <w:trHeight w:val="181"/>
        </w:trPr>
        <w:tc>
          <w:tcPr>
            <w:tcW w:w="1255" w:type="dxa"/>
          </w:tcPr>
          <w:p w14:paraId="016CF108" w14:textId="77777777" w:rsidR="00660CA5" w:rsidRPr="0000104A" w:rsidRDefault="00BB0169" w:rsidP="00660CA5">
            <w:pPr>
              <w:autoSpaceDE w:val="0"/>
              <w:autoSpaceDN w:val="0"/>
              <w:adjustRightInd w:val="0"/>
              <w:jc w:val="both"/>
              <w:rPr>
                <w:rFonts w:ascii="RazerF5" w:hAnsi="RazerF5" w:cs="Arial"/>
                <w:sz w:val="16"/>
                <w:szCs w:val="16"/>
              </w:rPr>
            </w:pPr>
            <w:r>
              <w:rPr>
                <w:rFonts w:ascii="RazerF5" w:hAnsi="RazerF5" w:cs="Arial"/>
                <w:sz w:val="16"/>
                <w:szCs w:val="16"/>
              </w:rPr>
              <w:t>“Offline Payment”</w:t>
            </w:r>
          </w:p>
        </w:tc>
        <w:tc>
          <w:tcPr>
            <w:tcW w:w="3870" w:type="dxa"/>
          </w:tcPr>
          <w:p w14:paraId="4B67807E" w14:textId="77777777" w:rsidR="00660CA5" w:rsidRPr="0000104A" w:rsidRDefault="00BB0169" w:rsidP="00660CA5">
            <w:pPr>
              <w:tabs>
                <w:tab w:val="left" w:pos="1985"/>
              </w:tabs>
              <w:autoSpaceDE w:val="0"/>
              <w:autoSpaceDN w:val="0"/>
              <w:adjustRightInd w:val="0"/>
              <w:jc w:val="both"/>
              <w:rPr>
                <w:rFonts w:ascii="RazerF5" w:hAnsi="RazerF5" w:cs="Arial"/>
                <w:sz w:val="16"/>
                <w:szCs w:val="16"/>
              </w:rPr>
            </w:pPr>
            <w:r w:rsidRPr="000C24EC">
              <w:rPr>
                <w:rFonts w:ascii="RazerF5" w:hAnsi="RazerF5" w:cs="Arial"/>
                <w:sz w:val="16"/>
                <w:szCs w:val="16"/>
              </w:rPr>
              <w:t xml:space="preserve">means a payment method which is initiated by RMS System by scanning barcode, other machine-readable format or via other similar means generated in </w:t>
            </w:r>
            <w:r>
              <w:rPr>
                <w:rFonts w:ascii="RazerF5" w:hAnsi="RazerF5" w:cs="Arial"/>
                <w:sz w:val="16"/>
                <w:szCs w:val="16"/>
              </w:rPr>
              <w:t>the Customer’s</w:t>
            </w:r>
            <w:r w:rsidRPr="000C24EC">
              <w:rPr>
                <w:rFonts w:ascii="RazerF5" w:hAnsi="RazerF5" w:cs="Arial"/>
                <w:sz w:val="16"/>
                <w:szCs w:val="16"/>
              </w:rPr>
              <w:t xml:space="preserve"> portable device to enable </w:t>
            </w:r>
            <w:r>
              <w:rPr>
                <w:rFonts w:ascii="RazerF5" w:hAnsi="RazerF5" w:cs="Arial"/>
                <w:sz w:val="16"/>
                <w:szCs w:val="16"/>
              </w:rPr>
              <w:t>the Customer</w:t>
            </w:r>
            <w:r w:rsidRPr="000C24EC">
              <w:rPr>
                <w:rFonts w:ascii="RazerF5" w:hAnsi="RazerF5" w:cs="Arial"/>
                <w:sz w:val="16"/>
                <w:szCs w:val="16"/>
              </w:rPr>
              <w:t xml:space="preserve"> to make cashless payments through</w:t>
            </w:r>
            <w:r>
              <w:rPr>
                <w:rFonts w:ascii="RazerF5" w:hAnsi="RazerF5" w:cs="Arial"/>
                <w:sz w:val="16"/>
                <w:szCs w:val="16"/>
              </w:rPr>
              <w:t xml:space="preserve"> any Payment Channel</w:t>
            </w:r>
            <w:r w:rsidRPr="000C24EC">
              <w:rPr>
                <w:rFonts w:ascii="RazerF5" w:hAnsi="RazerF5" w:cs="Arial"/>
                <w:sz w:val="16"/>
                <w:szCs w:val="16"/>
              </w:rPr>
              <w:t xml:space="preserve"> at </w:t>
            </w:r>
            <w:r>
              <w:rPr>
                <w:rFonts w:ascii="RazerF5" w:hAnsi="RazerF5" w:cs="Arial"/>
                <w:sz w:val="16"/>
                <w:szCs w:val="16"/>
              </w:rPr>
              <w:t xml:space="preserve">the </w:t>
            </w:r>
            <w:r w:rsidRPr="000C24EC">
              <w:rPr>
                <w:rFonts w:ascii="RazerF5" w:hAnsi="RazerF5" w:cs="Arial"/>
                <w:sz w:val="16"/>
                <w:szCs w:val="16"/>
              </w:rPr>
              <w:t xml:space="preserve">Merchant’s </w:t>
            </w:r>
            <w:r>
              <w:rPr>
                <w:rFonts w:ascii="RazerF5" w:hAnsi="RazerF5" w:cs="Arial"/>
                <w:sz w:val="16"/>
                <w:szCs w:val="16"/>
              </w:rPr>
              <w:t>physical outlet</w:t>
            </w:r>
            <w:r w:rsidRPr="000C24EC">
              <w:rPr>
                <w:rFonts w:ascii="RazerF5" w:hAnsi="RazerF5" w:cs="Arial"/>
                <w:sz w:val="16"/>
                <w:szCs w:val="16"/>
              </w:rPr>
              <w:t>;</w:t>
            </w:r>
            <w:r>
              <w:rPr>
                <w:rFonts w:ascii="RazerF5" w:hAnsi="RazerF5" w:cs="Arial"/>
                <w:sz w:val="16"/>
                <w:szCs w:val="16"/>
              </w:rPr>
              <w:t xml:space="preserve"> </w:t>
            </w:r>
          </w:p>
        </w:tc>
      </w:tr>
      <w:tr w:rsidR="00675DA7" w14:paraId="0C7E728E" w14:textId="77777777" w:rsidTr="003617F4">
        <w:trPr>
          <w:trHeight w:val="571"/>
        </w:trPr>
        <w:tc>
          <w:tcPr>
            <w:tcW w:w="1255" w:type="dxa"/>
          </w:tcPr>
          <w:p w14:paraId="4C7DED26"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“Online Payment”</w:t>
            </w:r>
          </w:p>
        </w:tc>
        <w:tc>
          <w:tcPr>
            <w:tcW w:w="3870" w:type="dxa"/>
          </w:tcPr>
          <w:p w14:paraId="15FFAC37" w14:textId="77777777" w:rsidR="00660CA5" w:rsidRPr="0000104A" w:rsidRDefault="00BB0169" w:rsidP="00660CA5">
            <w:pPr>
              <w:tabs>
                <w:tab w:val="left" w:pos="1985"/>
              </w:tabs>
              <w:autoSpaceDE w:val="0"/>
              <w:autoSpaceDN w:val="0"/>
              <w:adjustRightInd w:val="0"/>
              <w:jc w:val="both"/>
              <w:rPr>
                <w:rFonts w:ascii="RazerF5" w:hAnsi="RazerF5" w:cs="Arial"/>
                <w:sz w:val="16"/>
                <w:szCs w:val="16"/>
              </w:rPr>
            </w:pPr>
            <w:r>
              <w:rPr>
                <w:rFonts w:ascii="RazerF5" w:hAnsi="RazerF5" w:cs="Arial"/>
                <w:sz w:val="16"/>
                <w:szCs w:val="16"/>
              </w:rPr>
              <w:t>means a payment method by which a</w:t>
            </w:r>
            <w:r w:rsidRPr="0000104A">
              <w:rPr>
                <w:rFonts w:ascii="RazerF5" w:hAnsi="RazerF5" w:cs="Arial"/>
                <w:sz w:val="16"/>
                <w:szCs w:val="16"/>
              </w:rPr>
              <w:t xml:space="preserve"> value is exchanged electronically for transactions facilitated </w:t>
            </w:r>
            <w:r>
              <w:rPr>
                <w:rFonts w:ascii="RazerF5" w:hAnsi="RazerF5" w:cs="Arial"/>
                <w:sz w:val="16"/>
                <w:szCs w:val="16"/>
              </w:rPr>
              <w:t>by the RMS System</w:t>
            </w:r>
            <w:r w:rsidRPr="0000104A">
              <w:rPr>
                <w:rFonts w:ascii="RazerF5" w:hAnsi="RazerF5" w:cs="Arial"/>
                <w:sz w:val="16"/>
                <w:szCs w:val="16"/>
              </w:rPr>
              <w:t xml:space="preserve">, through the </w:t>
            </w:r>
            <w:r>
              <w:rPr>
                <w:rFonts w:ascii="RazerF5" w:hAnsi="RazerF5" w:cs="Arial"/>
                <w:sz w:val="16"/>
                <w:szCs w:val="16"/>
              </w:rPr>
              <w:t>Payment Channel</w:t>
            </w:r>
            <w:r w:rsidRPr="0000104A">
              <w:rPr>
                <w:rFonts w:ascii="RazerF5" w:hAnsi="RazerF5" w:cs="Arial"/>
                <w:sz w:val="16"/>
                <w:szCs w:val="16"/>
              </w:rPr>
              <w:t>;</w:t>
            </w:r>
          </w:p>
        </w:tc>
      </w:tr>
      <w:tr w:rsidR="00675DA7" w14:paraId="6DDD14AC" w14:textId="77777777" w:rsidTr="003617F4">
        <w:trPr>
          <w:trHeight w:val="571"/>
        </w:trPr>
        <w:tc>
          <w:tcPr>
            <w:tcW w:w="1255" w:type="dxa"/>
          </w:tcPr>
          <w:p w14:paraId="69FD6A61" w14:textId="77777777" w:rsidR="00660CA5" w:rsidRPr="0000104A" w:rsidRDefault="00BB0169" w:rsidP="00660CA5">
            <w:pPr>
              <w:autoSpaceDE w:val="0"/>
              <w:autoSpaceDN w:val="0"/>
              <w:adjustRightInd w:val="0"/>
              <w:jc w:val="both"/>
              <w:rPr>
                <w:rFonts w:ascii="RazerF5" w:hAnsi="RazerF5" w:cs="Arial"/>
                <w:sz w:val="16"/>
                <w:szCs w:val="16"/>
              </w:rPr>
            </w:pPr>
            <w:r>
              <w:rPr>
                <w:rFonts w:ascii="RazerF5" w:hAnsi="RazerF5" w:cs="Arial"/>
                <w:sz w:val="16"/>
                <w:szCs w:val="16"/>
              </w:rPr>
              <w:t>“Payment Channel”</w:t>
            </w:r>
          </w:p>
        </w:tc>
        <w:tc>
          <w:tcPr>
            <w:tcW w:w="3870" w:type="dxa"/>
          </w:tcPr>
          <w:p w14:paraId="39E6FF4E" w14:textId="77777777" w:rsidR="00660CA5" w:rsidRPr="0000104A" w:rsidRDefault="00BB0169" w:rsidP="00660CA5">
            <w:pPr>
              <w:tabs>
                <w:tab w:val="left" w:pos="1985"/>
              </w:tabs>
              <w:autoSpaceDE w:val="0"/>
              <w:autoSpaceDN w:val="0"/>
              <w:adjustRightInd w:val="0"/>
              <w:jc w:val="both"/>
              <w:rPr>
                <w:rFonts w:ascii="RazerF5" w:hAnsi="RazerF5" w:cs="Arial"/>
                <w:sz w:val="16"/>
                <w:szCs w:val="16"/>
              </w:rPr>
            </w:pPr>
            <w:r>
              <w:rPr>
                <w:rFonts w:ascii="RazerF5" w:hAnsi="RazerF5" w:cs="Arial"/>
                <w:sz w:val="16"/>
                <w:szCs w:val="16"/>
              </w:rPr>
              <w:t xml:space="preserve">means a channel that offers a payment method to enable the Merchant to accept the payment method to their Customer including but not limited to, Cards, online and offline bank transfers, direct debits, offered by Payment Schemes, online and/or offline E-Wallet under </w:t>
            </w:r>
            <w:proofErr w:type="gramStart"/>
            <w:r>
              <w:rPr>
                <w:rFonts w:ascii="RazerF5" w:hAnsi="RazerF5" w:cs="Arial"/>
                <w:sz w:val="16"/>
                <w:szCs w:val="16"/>
              </w:rPr>
              <w:t>this  Agreement</w:t>
            </w:r>
            <w:proofErr w:type="gramEnd"/>
            <w:r>
              <w:rPr>
                <w:rFonts w:ascii="RazerF5" w:hAnsi="RazerF5" w:cs="Arial"/>
                <w:sz w:val="16"/>
                <w:szCs w:val="16"/>
              </w:rPr>
              <w:t>;</w:t>
            </w:r>
          </w:p>
        </w:tc>
      </w:tr>
      <w:tr w:rsidR="00675DA7" w14:paraId="6869B30B" w14:textId="77777777" w:rsidTr="003617F4">
        <w:trPr>
          <w:trHeight w:val="571"/>
        </w:trPr>
        <w:tc>
          <w:tcPr>
            <w:tcW w:w="1255" w:type="dxa"/>
          </w:tcPr>
          <w:p w14:paraId="556EF34F" w14:textId="77777777" w:rsidR="00660CA5" w:rsidRDefault="00BB0169" w:rsidP="00660CA5">
            <w:pPr>
              <w:autoSpaceDE w:val="0"/>
              <w:autoSpaceDN w:val="0"/>
              <w:adjustRightInd w:val="0"/>
              <w:jc w:val="both"/>
              <w:rPr>
                <w:rFonts w:ascii="RazerF5" w:hAnsi="RazerF5" w:cs="Arial"/>
                <w:sz w:val="16"/>
                <w:szCs w:val="16"/>
              </w:rPr>
            </w:pPr>
            <w:r>
              <w:rPr>
                <w:rFonts w:ascii="RazerF5" w:hAnsi="RazerF5" w:cs="Arial"/>
                <w:sz w:val="16"/>
                <w:szCs w:val="16"/>
              </w:rPr>
              <w:t>“Payment Scheme”</w:t>
            </w:r>
          </w:p>
        </w:tc>
        <w:tc>
          <w:tcPr>
            <w:tcW w:w="3870" w:type="dxa"/>
          </w:tcPr>
          <w:p w14:paraId="1C78FC09" w14:textId="77777777" w:rsidR="00660CA5" w:rsidRDefault="00BB0169" w:rsidP="00660CA5">
            <w:pPr>
              <w:tabs>
                <w:tab w:val="left" w:pos="1985"/>
              </w:tabs>
              <w:autoSpaceDE w:val="0"/>
              <w:autoSpaceDN w:val="0"/>
              <w:adjustRightInd w:val="0"/>
              <w:jc w:val="both"/>
              <w:rPr>
                <w:rFonts w:ascii="RazerF5" w:hAnsi="RazerF5" w:cs="Arial"/>
                <w:sz w:val="16"/>
                <w:szCs w:val="16"/>
              </w:rPr>
            </w:pPr>
            <w:r>
              <w:rPr>
                <w:rFonts w:ascii="RazerF5" w:hAnsi="RazerF5" w:cs="Arial"/>
                <w:sz w:val="16"/>
                <w:szCs w:val="16"/>
              </w:rPr>
              <w:t xml:space="preserve">means the network of the entity which regulates and offers </w:t>
            </w:r>
            <w:proofErr w:type="gramStart"/>
            <w:r>
              <w:rPr>
                <w:rFonts w:ascii="RazerF5" w:hAnsi="RazerF5" w:cs="Arial"/>
                <w:sz w:val="16"/>
                <w:szCs w:val="16"/>
              </w:rPr>
              <w:t>the  Payment</w:t>
            </w:r>
            <w:proofErr w:type="gramEnd"/>
            <w:r>
              <w:rPr>
                <w:rFonts w:ascii="RazerF5" w:hAnsi="RazerF5" w:cs="Arial"/>
                <w:sz w:val="16"/>
                <w:szCs w:val="16"/>
              </w:rPr>
              <w:t xml:space="preserve"> Channel, including but not limited to Visa, MasterCard, JCB, Union Pay, Diners Club and </w:t>
            </w:r>
            <w:proofErr w:type="spellStart"/>
            <w:r>
              <w:rPr>
                <w:rFonts w:ascii="RazerF5" w:hAnsi="RazerF5" w:cs="Arial"/>
                <w:sz w:val="16"/>
                <w:szCs w:val="16"/>
              </w:rPr>
              <w:t>PayNet</w:t>
            </w:r>
            <w:proofErr w:type="spellEnd"/>
            <w:r>
              <w:rPr>
                <w:rFonts w:ascii="RazerF5" w:hAnsi="RazerF5" w:cs="Arial"/>
                <w:sz w:val="16"/>
                <w:szCs w:val="16"/>
              </w:rPr>
              <w:t>;</w:t>
            </w:r>
          </w:p>
        </w:tc>
      </w:tr>
      <w:tr w:rsidR="00675DA7" w14:paraId="3EA16681" w14:textId="77777777" w:rsidTr="003617F4">
        <w:trPr>
          <w:trHeight w:val="285"/>
        </w:trPr>
        <w:tc>
          <w:tcPr>
            <w:tcW w:w="1255" w:type="dxa"/>
          </w:tcPr>
          <w:p w14:paraId="3A069BAA"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“Product</w:t>
            </w:r>
            <w:r>
              <w:rPr>
                <w:rFonts w:ascii="RazerF5" w:hAnsi="RazerF5" w:cs="Arial"/>
                <w:sz w:val="16"/>
                <w:szCs w:val="16"/>
              </w:rPr>
              <w:t>s</w:t>
            </w:r>
            <w:r w:rsidRPr="0000104A">
              <w:rPr>
                <w:rFonts w:ascii="RazerF5" w:hAnsi="RazerF5" w:cs="Arial"/>
                <w:sz w:val="16"/>
                <w:szCs w:val="16"/>
              </w:rPr>
              <w:t>”</w:t>
            </w:r>
          </w:p>
        </w:tc>
        <w:tc>
          <w:tcPr>
            <w:tcW w:w="3870" w:type="dxa"/>
          </w:tcPr>
          <w:p w14:paraId="2A8EAD77"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means products that are sold or distributed online</w:t>
            </w:r>
            <w:r>
              <w:rPr>
                <w:rFonts w:ascii="RazerF5" w:hAnsi="RazerF5" w:cs="Arial"/>
                <w:sz w:val="16"/>
                <w:szCs w:val="16"/>
              </w:rPr>
              <w:t xml:space="preserve"> </w:t>
            </w:r>
            <w:r w:rsidRPr="0000104A">
              <w:rPr>
                <w:rFonts w:ascii="RazerF5" w:hAnsi="RazerF5" w:cs="Arial"/>
                <w:sz w:val="16"/>
                <w:szCs w:val="16"/>
              </w:rPr>
              <w:t>by the Merchant via its Web</w:t>
            </w:r>
            <w:r>
              <w:rPr>
                <w:rFonts w:ascii="RazerF5" w:hAnsi="RazerF5" w:cs="Arial"/>
                <w:sz w:val="16"/>
                <w:szCs w:val="16"/>
              </w:rPr>
              <w:t>s</w:t>
            </w:r>
            <w:r w:rsidRPr="0000104A">
              <w:rPr>
                <w:rFonts w:ascii="RazerF5" w:hAnsi="RazerF5" w:cs="Arial"/>
                <w:sz w:val="16"/>
                <w:szCs w:val="16"/>
              </w:rPr>
              <w:t>ite</w:t>
            </w:r>
            <w:r>
              <w:rPr>
                <w:rFonts w:ascii="RazerF5" w:hAnsi="RazerF5" w:cs="Arial"/>
                <w:sz w:val="16"/>
                <w:szCs w:val="16"/>
              </w:rPr>
              <w:t xml:space="preserve"> and/or sold and distributed physically at the Merchant’s outlet; </w:t>
            </w:r>
          </w:p>
        </w:tc>
      </w:tr>
      <w:tr w:rsidR="00675DA7" w14:paraId="61BABE15" w14:textId="77777777" w:rsidTr="003617F4">
        <w:trPr>
          <w:trHeight w:val="285"/>
        </w:trPr>
        <w:tc>
          <w:tcPr>
            <w:tcW w:w="1255" w:type="dxa"/>
          </w:tcPr>
          <w:p w14:paraId="50E62626" w14:textId="77777777" w:rsidR="00660CA5" w:rsidRPr="0000104A" w:rsidRDefault="00BB0169" w:rsidP="00660CA5">
            <w:pPr>
              <w:autoSpaceDE w:val="0"/>
              <w:autoSpaceDN w:val="0"/>
              <w:adjustRightInd w:val="0"/>
              <w:jc w:val="both"/>
              <w:rPr>
                <w:rFonts w:ascii="RazerF5" w:hAnsi="RazerF5" w:cs="Arial"/>
                <w:sz w:val="16"/>
                <w:szCs w:val="16"/>
              </w:rPr>
            </w:pPr>
            <w:r>
              <w:rPr>
                <w:rFonts w:ascii="RazerF5" w:hAnsi="RazerF5" w:cs="Arial"/>
                <w:sz w:val="16"/>
                <w:szCs w:val="16"/>
              </w:rPr>
              <w:t>“Prohibited Products”</w:t>
            </w:r>
          </w:p>
        </w:tc>
        <w:tc>
          <w:tcPr>
            <w:tcW w:w="3870" w:type="dxa"/>
          </w:tcPr>
          <w:p w14:paraId="28525DFE" w14:textId="77777777" w:rsidR="00660CA5" w:rsidRDefault="00BB0169" w:rsidP="00660CA5">
            <w:pPr>
              <w:autoSpaceDE w:val="0"/>
              <w:autoSpaceDN w:val="0"/>
              <w:adjustRightInd w:val="0"/>
              <w:jc w:val="both"/>
              <w:rPr>
                <w:rFonts w:ascii="RazerF5" w:hAnsi="RazerF5" w:cs="Arial"/>
                <w:sz w:val="16"/>
                <w:szCs w:val="16"/>
              </w:rPr>
            </w:pPr>
            <w:r>
              <w:rPr>
                <w:rFonts w:ascii="RazerF5" w:hAnsi="RazerF5" w:cs="Arial"/>
                <w:sz w:val="16"/>
                <w:szCs w:val="16"/>
              </w:rPr>
              <w:t xml:space="preserve">means without limitation, the products and/or services listed on RMS link, as updated from time to time: </w:t>
            </w:r>
          </w:p>
          <w:p w14:paraId="7AEC991C" w14:textId="77777777" w:rsidR="00660CA5" w:rsidRPr="0000104A" w:rsidRDefault="00000000" w:rsidP="00660CA5">
            <w:pPr>
              <w:rPr>
                <w:rFonts w:ascii="RazerF5" w:hAnsi="RazerF5" w:cs="Arial"/>
                <w:sz w:val="16"/>
                <w:szCs w:val="16"/>
              </w:rPr>
            </w:pPr>
            <w:hyperlink r:id="rId10" w:tgtFrame="_blank" w:tooltip="https://merchant.razer.com/v3/docs/support/getting-started/prohibited-items/" w:history="1">
              <w:r w:rsidR="00BB0169" w:rsidRPr="003B715E">
                <w:rPr>
                  <w:rFonts w:ascii="RazerF5" w:eastAsia="Times New Roman" w:hAnsi="RazerF5" w:cs="Segoe UI"/>
                  <w:color w:val="0000FF"/>
                  <w:sz w:val="16"/>
                  <w:szCs w:val="16"/>
                  <w:u w:val="single"/>
                  <w:lang w:val="en-MY" w:eastAsia="en-MY"/>
                </w:rPr>
                <w:t>https://merchant.razer.com/v3/docs/support/getting-started/prohibited-items/</w:t>
              </w:r>
            </w:hyperlink>
            <w:r w:rsidR="00BB0169">
              <w:rPr>
                <w:rFonts w:ascii="RazerF5" w:eastAsia="Times New Roman" w:hAnsi="RazerF5" w:cs="Segoe UI"/>
                <w:sz w:val="16"/>
                <w:szCs w:val="16"/>
                <w:lang w:val="en-MY" w:eastAsia="en-MY"/>
              </w:rPr>
              <w:t>.</w:t>
            </w:r>
          </w:p>
        </w:tc>
      </w:tr>
      <w:tr w:rsidR="00675DA7" w14:paraId="5405B139" w14:textId="77777777" w:rsidTr="003617F4">
        <w:trPr>
          <w:trHeight w:val="285"/>
        </w:trPr>
        <w:tc>
          <w:tcPr>
            <w:tcW w:w="1255" w:type="dxa"/>
          </w:tcPr>
          <w:p w14:paraId="541B0FA8"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“Refund”</w:t>
            </w:r>
          </w:p>
        </w:tc>
        <w:tc>
          <w:tcPr>
            <w:tcW w:w="3870" w:type="dxa"/>
          </w:tcPr>
          <w:p w14:paraId="2D348CAE"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means a Transaction that is reversed with the intention of crediting the Customer’s account;</w:t>
            </w:r>
          </w:p>
        </w:tc>
      </w:tr>
      <w:tr w:rsidR="00675DA7" w14:paraId="3847B073" w14:textId="77777777" w:rsidTr="003617F4">
        <w:trPr>
          <w:trHeight w:val="571"/>
        </w:trPr>
        <w:tc>
          <w:tcPr>
            <w:tcW w:w="1255" w:type="dxa"/>
          </w:tcPr>
          <w:p w14:paraId="796CB284"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“Settlement Period”</w:t>
            </w:r>
          </w:p>
        </w:tc>
        <w:tc>
          <w:tcPr>
            <w:tcW w:w="3870" w:type="dxa"/>
          </w:tcPr>
          <w:p w14:paraId="5A0977D9"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means the period between the date of the Transaction and the date on which Settlement in respect of that Transaction is due to the Merchant;</w:t>
            </w:r>
          </w:p>
        </w:tc>
      </w:tr>
      <w:tr w:rsidR="00675DA7" w14:paraId="0304D99B" w14:textId="77777777" w:rsidTr="003617F4">
        <w:trPr>
          <w:trHeight w:val="571"/>
        </w:trPr>
        <w:tc>
          <w:tcPr>
            <w:tcW w:w="1255" w:type="dxa"/>
          </w:tcPr>
          <w:p w14:paraId="314905D8"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“Settlement</w:t>
            </w:r>
            <w:r>
              <w:rPr>
                <w:rFonts w:ascii="RazerF5" w:hAnsi="RazerF5" w:cs="Arial"/>
                <w:sz w:val="16"/>
                <w:szCs w:val="16"/>
              </w:rPr>
              <w:t xml:space="preserve"> Funds</w:t>
            </w:r>
            <w:r w:rsidRPr="0000104A">
              <w:rPr>
                <w:rFonts w:ascii="RazerF5" w:hAnsi="RazerF5" w:cs="Arial"/>
                <w:sz w:val="16"/>
                <w:szCs w:val="16"/>
              </w:rPr>
              <w:t>”</w:t>
            </w:r>
          </w:p>
        </w:tc>
        <w:tc>
          <w:tcPr>
            <w:tcW w:w="3870" w:type="dxa"/>
          </w:tcPr>
          <w:p w14:paraId="5971EFAE"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 xml:space="preserve">means the amount due to the Merchant, expressed in the currency notified by </w:t>
            </w:r>
            <w:r>
              <w:rPr>
                <w:rFonts w:ascii="RazerF5" w:hAnsi="RazerF5" w:cs="Arial"/>
                <w:sz w:val="16"/>
                <w:szCs w:val="16"/>
              </w:rPr>
              <w:t xml:space="preserve">RMS </w:t>
            </w:r>
            <w:r w:rsidRPr="0000104A">
              <w:rPr>
                <w:rFonts w:ascii="RazerF5" w:hAnsi="RazerF5" w:cs="Arial"/>
                <w:sz w:val="16"/>
                <w:szCs w:val="16"/>
              </w:rPr>
              <w:t>to the Merchant, calculated in accordance with Clause 5;</w:t>
            </w:r>
          </w:p>
        </w:tc>
      </w:tr>
      <w:tr w:rsidR="00675DA7" w14:paraId="66AD1013" w14:textId="77777777" w:rsidTr="003617F4">
        <w:trPr>
          <w:trHeight w:val="434"/>
        </w:trPr>
        <w:tc>
          <w:tcPr>
            <w:tcW w:w="1255" w:type="dxa"/>
          </w:tcPr>
          <w:p w14:paraId="6C1CB84B"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“Services”</w:t>
            </w:r>
          </w:p>
        </w:tc>
        <w:tc>
          <w:tcPr>
            <w:tcW w:w="3870" w:type="dxa"/>
          </w:tcPr>
          <w:p w14:paraId="24D6FCCD"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means services offered by</w:t>
            </w:r>
            <w:r>
              <w:rPr>
                <w:rFonts w:ascii="RazerF5" w:hAnsi="RazerF5" w:cs="Arial"/>
                <w:sz w:val="16"/>
                <w:szCs w:val="16"/>
              </w:rPr>
              <w:t xml:space="preserve"> RMS pursuant to Clause </w:t>
            </w:r>
            <w:proofErr w:type="gramStart"/>
            <w:r>
              <w:rPr>
                <w:rFonts w:ascii="RazerF5" w:hAnsi="RazerF5" w:cs="Arial"/>
                <w:sz w:val="16"/>
                <w:szCs w:val="16"/>
              </w:rPr>
              <w:t>2.1  of</w:t>
            </w:r>
            <w:proofErr w:type="gramEnd"/>
            <w:r>
              <w:rPr>
                <w:rFonts w:ascii="RazerF5" w:hAnsi="RazerF5" w:cs="Arial"/>
                <w:sz w:val="16"/>
                <w:szCs w:val="16"/>
              </w:rPr>
              <w:t xml:space="preserve"> this Agreement</w:t>
            </w:r>
            <w:r w:rsidRPr="0000104A">
              <w:rPr>
                <w:rFonts w:ascii="RazerF5" w:hAnsi="RazerF5" w:cs="Arial"/>
                <w:sz w:val="16"/>
                <w:szCs w:val="16"/>
              </w:rPr>
              <w:t>;</w:t>
            </w:r>
          </w:p>
        </w:tc>
      </w:tr>
      <w:tr w:rsidR="00675DA7" w14:paraId="6089CCA3" w14:textId="77777777" w:rsidTr="003617F4">
        <w:trPr>
          <w:trHeight w:val="285"/>
        </w:trPr>
        <w:tc>
          <w:tcPr>
            <w:tcW w:w="1255" w:type="dxa"/>
          </w:tcPr>
          <w:p w14:paraId="184E8D4F" w14:textId="77777777" w:rsidR="00660CA5" w:rsidRDefault="00BB0169" w:rsidP="00660CA5">
            <w:pPr>
              <w:autoSpaceDE w:val="0"/>
              <w:autoSpaceDN w:val="0"/>
              <w:adjustRightInd w:val="0"/>
              <w:jc w:val="both"/>
              <w:rPr>
                <w:rFonts w:ascii="RazerF5" w:hAnsi="RazerF5" w:cs="Arial"/>
                <w:sz w:val="16"/>
                <w:szCs w:val="16"/>
              </w:rPr>
            </w:pPr>
            <w:r>
              <w:rPr>
                <w:rFonts w:ascii="RazerF5" w:hAnsi="RazerF5" w:cs="Arial"/>
                <w:sz w:val="16"/>
                <w:szCs w:val="16"/>
              </w:rPr>
              <w:t>“Settlement Charge”</w:t>
            </w:r>
          </w:p>
        </w:tc>
        <w:tc>
          <w:tcPr>
            <w:tcW w:w="3870" w:type="dxa"/>
          </w:tcPr>
          <w:p w14:paraId="188FD277" w14:textId="77777777" w:rsidR="00660CA5" w:rsidRDefault="00BB0169" w:rsidP="00660CA5">
            <w:pPr>
              <w:autoSpaceDE w:val="0"/>
              <w:autoSpaceDN w:val="0"/>
              <w:adjustRightInd w:val="0"/>
              <w:jc w:val="both"/>
              <w:rPr>
                <w:rFonts w:ascii="RazerF5" w:hAnsi="RazerF5" w:cs="Arial"/>
                <w:sz w:val="16"/>
                <w:szCs w:val="16"/>
              </w:rPr>
            </w:pPr>
            <w:r>
              <w:rPr>
                <w:rFonts w:ascii="RazerF5" w:hAnsi="RazerF5" w:cs="Arial"/>
                <w:sz w:val="16"/>
                <w:szCs w:val="16"/>
              </w:rPr>
              <w:t xml:space="preserve">means the amount charged to Merchant for receiving settlement from RMS in relation to the use of the Payment Channels by the Merchant as indicated in the Appendices; </w:t>
            </w:r>
          </w:p>
        </w:tc>
      </w:tr>
      <w:tr w:rsidR="00675DA7" w14:paraId="018560B7" w14:textId="77777777" w:rsidTr="003617F4">
        <w:trPr>
          <w:trHeight w:val="285"/>
        </w:trPr>
        <w:tc>
          <w:tcPr>
            <w:tcW w:w="1255" w:type="dxa"/>
          </w:tcPr>
          <w:p w14:paraId="217C65E7" w14:textId="77777777" w:rsidR="00660CA5" w:rsidRPr="0000104A" w:rsidRDefault="00BB0169" w:rsidP="00660CA5">
            <w:pPr>
              <w:autoSpaceDE w:val="0"/>
              <w:autoSpaceDN w:val="0"/>
              <w:adjustRightInd w:val="0"/>
              <w:jc w:val="both"/>
              <w:rPr>
                <w:rFonts w:ascii="RazerF5" w:hAnsi="RazerF5" w:cs="Arial"/>
                <w:sz w:val="16"/>
                <w:szCs w:val="16"/>
              </w:rPr>
            </w:pPr>
            <w:r>
              <w:rPr>
                <w:rFonts w:ascii="RazerF5" w:hAnsi="RazerF5" w:cs="Arial"/>
                <w:sz w:val="16"/>
                <w:szCs w:val="16"/>
              </w:rPr>
              <w:t>“Sign Up Fee”</w:t>
            </w:r>
          </w:p>
        </w:tc>
        <w:tc>
          <w:tcPr>
            <w:tcW w:w="3870" w:type="dxa"/>
          </w:tcPr>
          <w:p w14:paraId="3C5E1CD8" w14:textId="77777777" w:rsidR="00660CA5" w:rsidRPr="0000104A" w:rsidRDefault="00BB0169" w:rsidP="00660CA5">
            <w:pPr>
              <w:autoSpaceDE w:val="0"/>
              <w:autoSpaceDN w:val="0"/>
              <w:adjustRightInd w:val="0"/>
              <w:jc w:val="both"/>
              <w:rPr>
                <w:rFonts w:ascii="RazerF5" w:hAnsi="RazerF5" w:cs="Arial"/>
                <w:sz w:val="16"/>
                <w:szCs w:val="16"/>
              </w:rPr>
            </w:pPr>
            <w:r>
              <w:rPr>
                <w:rFonts w:ascii="RazerF5" w:hAnsi="RazerF5" w:cs="Arial"/>
                <w:sz w:val="16"/>
                <w:szCs w:val="16"/>
              </w:rPr>
              <w:t xml:space="preserve">means the </w:t>
            </w:r>
            <w:proofErr w:type="spellStart"/>
            <w:proofErr w:type="gramStart"/>
            <w:r>
              <w:rPr>
                <w:rFonts w:ascii="RazerF5" w:hAnsi="RazerF5" w:cs="Arial"/>
                <w:sz w:val="16"/>
                <w:szCs w:val="16"/>
              </w:rPr>
              <w:t>one time</w:t>
            </w:r>
            <w:proofErr w:type="spellEnd"/>
            <w:proofErr w:type="gramEnd"/>
            <w:r>
              <w:rPr>
                <w:rFonts w:ascii="RazerF5" w:hAnsi="RazerF5" w:cs="Arial"/>
                <w:sz w:val="16"/>
                <w:szCs w:val="16"/>
              </w:rPr>
              <w:t xml:space="preserve"> fee to be paid to RMS charged at the initial onset of the integration of RMS System to the Payment Channel for use by Merchant</w:t>
            </w:r>
          </w:p>
        </w:tc>
      </w:tr>
      <w:tr w:rsidR="00675DA7" w14:paraId="56F3EB06" w14:textId="77777777" w:rsidTr="003617F4">
        <w:trPr>
          <w:trHeight w:val="285"/>
        </w:trPr>
        <w:tc>
          <w:tcPr>
            <w:tcW w:w="1255" w:type="dxa"/>
          </w:tcPr>
          <w:p w14:paraId="74DC0293"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“Trading Limit”</w:t>
            </w:r>
          </w:p>
        </w:tc>
        <w:tc>
          <w:tcPr>
            <w:tcW w:w="3870" w:type="dxa"/>
          </w:tcPr>
          <w:p w14:paraId="375BC727"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 xml:space="preserve">means at any time, the amount </w:t>
            </w:r>
            <w:r>
              <w:rPr>
                <w:rFonts w:ascii="RazerF5" w:hAnsi="RazerF5" w:cs="Arial"/>
                <w:sz w:val="16"/>
                <w:szCs w:val="16"/>
              </w:rPr>
              <w:t xml:space="preserve">determined </w:t>
            </w:r>
            <w:r w:rsidRPr="0000104A">
              <w:rPr>
                <w:rFonts w:ascii="RazerF5" w:hAnsi="RazerF5" w:cs="Arial"/>
                <w:sz w:val="16"/>
                <w:szCs w:val="16"/>
              </w:rPr>
              <w:t xml:space="preserve">in </w:t>
            </w:r>
            <w:r>
              <w:rPr>
                <w:rFonts w:ascii="RazerF5" w:hAnsi="RazerF5" w:cs="Arial"/>
                <w:sz w:val="16"/>
                <w:szCs w:val="16"/>
              </w:rPr>
              <w:t>RMS</w:t>
            </w:r>
            <w:r w:rsidRPr="0000104A">
              <w:rPr>
                <w:rFonts w:ascii="RazerF5" w:hAnsi="RazerF5" w:cs="Arial"/>
                <w:sz w:val="16"/>
                <w:szCs w:val="16"/>
              </w:rPr>
              <w:t xml:space="preserve"> System </w:t>
            </w:r>
            <w:r>
              <w:rPr>
                <w:rFonts w:ascii="RazerF5" w:hAnsi="RazerF5" w:cs="Arial"/>
                <w:sz w:val="16"/>
                <w:szCs w:val="16"/>
              </w:rPr>
              <w:t xml:space="preserve">which the </w:t>
            </w:r>
            <w:proofErr w:type="spellStart"/>
            <w:r>
              <w:rPr>
                <w:rFonts w:ascii="RazerF5" w:hAnsi="RazerF5" w:cs="Arial"/>
                <w:sz w:val="16"/>
                <w:szCs w:val="16"/>
              </w:rPr>
              <w:t>Transation</w:t>
            </w:r>
            <w:proofErr w:type="spellEnd"/>
            <w:r>
              <w:rPr>
                <w:rFonts w:ascii="RazerF5" w:hAnsi="RazerF5" w:cs="Arial"/>
                <w:sz w:val="16"/>
                <w:szCs w:val="16"/>
              </w:rPr>
              <w:t xml:space="preserve"> value for the Merchant </w:t>
            </w:r>
            <w:r w:rsidRPr="0000104A">
              <w:rPr>
                <w:rFonts w:ascii="RazerF5" w:hAnsi="RazerF5" w:cs="Arial"/>
                <w:sz w:val="16"/>
                <w:szCs w:val="16"/>
              </w:rPr>
              <w:t>will not exceed;</w:t>
            </w:r>
          </w:p>
        </w:tc>
      </w:tr>
      <w:tr w:rsidR="00675DA7" w14:paraId="2FB58BFA" w14:textId="77777777" w:rsidTr="003617F4">
        <w:trPr>
          <w:trHeight w:val="571"/>
        </w:trPr>
        <w:tc>
          <w:tcPr>
            <w:tcW w:w="1255" w:type="dxa"/>
          </w:tcPr>
          <w:p w14:paraId="668C266F"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“Transaction”</w:t>
            </w:r>
          </w:p>
        </w:tc>
        <w:tc>
          <w:tcPr>
            <w:tcW w:w="3870" w:type="dxa"/>
          </w:tcPr>
          <w:p w14:paraId="29AB67B0"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 xml:space="preserve">means an act of payment whether in the form of monetary or something in equivalent value for the exchange of goods and services by the Customer via </w:t>
            </w:r>
            <w:r>
              <w:rPr>
                <w:rFonts w:ascii="RazerF5" w:hAnsi="RazerF5" w:cs="Arial"/>
                <w:sz w:val="16"/>
                <w:szCs w:val="16"/>
              </w:rPr>
              <w:t>RMS S</w:t>
            </w:r>
            <w:r w:rsidRPr="0000104A">
              <w:rPr>
                <w:rFonts w:ascii="RazerF5" w:hAnsi="RazerF5" w:cs="Arial"/>
                <w:sz w:val="16"/>
                <w:szCs w:val="16"/>
              </w:rPr>
              <w:t>ystem;</w:t>
            </w:r>
          </w:p>
        </w:tc>
      </w:tr>
    </w:tbl>
    <w:p w14:paraId="62C7C2C5" w14:textId="77777777" w:rsidR="00675DA7" w:rsidRDefault="00675DA7">
      <w:pPr>
        <w:sectPr w:rsidR="00675DA7" w:rsidSect="00660CA5">
          <w:headerReference w:type="even" r:id="rId11"/>
          <w:headerReference w:type="default" r:id="rId12"/>
          <w:footerReference w:type="default" r:id="rId13"/>
          <w:headerReference w:type="first" r:id="rId14"/>
          <w:type w:val="continuous"/>
          <w:pgSz w:w="11906" w:h="16838" w:code="9"/>
          <w:pgMar w:top="720" w:right="720" w:bottom="720" w:left="720" w:header="340" w:footer="340" w:gutter="0"/>
          <w:pgNumType w:start="4"/>
          <w:cols w:num="2" w:space="708"/>
          <w:docGrid w:linePitch="360"/>
        </w:sectPr>
      </w:pPr>
    </w:p>
    <w:tbl>
      <w:tblPr>
        <w:tblW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3676"/>
      </w:tblGrid>
      <w:tr w:rsidR="00675DA7" w14:paraId="76005C8D" w14:textId="77777777" w:rsidTr="00660CA5">
        <w:trPr>
          <w:trHeight w:val="1155"/>
        </w:trPr>
        <w:tc>
          <w:tcPr>
            <w:tcW w:w="1255" w:type="dxa"/>
          </w:tcPr>
          <w:p w14:paraId="2487EE50" w14:textId="77777777" w:rsidR="00660CA5"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lastRenderedPageBreak/>
              <w:t>“Transaction Fee”</w:t>
            </w:r>
          </w:p>
          <w:p w14:paraId="0DCE3860" w14:textId="77777777" w:rsidR="00660CA5" w:rsidRDefault="00660CA5" w:rsidP="00660CA5">
            <w:pPr>
              <w:autoSpaceDE w:val="0"/>
              <w:autoSpaceDN w:val="0"/>
              <w:adjustRightInd w:val="0"/>
              <w:jc w:val="both"/>
              <w:rPr>
                <w:rFonts w:ascii="RazerF5" w:hAnsi="RazerF5" w:cs="Arial"/>
                <w:sz w:val="16"/>
                <w:szCs w:val="16"/>
              </w:rPr>
            </w:pPr>
          </w:p>
          <w:p w14:paraId="3B556F07" w14:textId="77777777" w:rsidR="00660CA5" w:rsidRPr="0000104A" w:rsidRDefault="00660CA5" w:rsidP="00660CA5">
            <w:pPr>
              <w:autoSpaceDE w:val="0"/>
              <w:autoSpaceDN w:val="0"/>
              <w:adjustRightInd w:val="0"/>
              <w:jc w:val="both"/>
              <w:rPr>
                <w:rFonts w:ascii="RazerF5" w:hAnsi="RazerF5" w:cs="Arial"/>
                <w:sz w:val="16"/>
                <w:szCs w:val="16"/>
              </w:rPr>
            </w:pPr>
          </w:p>
        </w:tc>
        <w:tc>
          <w:tcPr>
            <w:tcW w:w="3676" w:type="dxa"/>
          </w:tcPr>
          <w:p w14:paraId="57912334" w14:textId="77777777" w:rsidR="00660CA5" w:rsidRPr="0000104A" w:rsidRDefault="00BB0169" w:rsidP="00660CA5">
            <w:pPr>
              <w:tabs>
                <w:tab w:val="left" w:pos="1985"/>
              </w:tabs>
              <w:autoSpaceDE w:val="0"/>
              <w:autoSpaceDN w:val="0"/>
              <w:adjustRightInd w:val="0"/>
              <w:jc w:val="both"/>
              <w:rPr>
                <w:rFonts w:ascii="RazerF5" w:hAnsi="RazerF5" w:cs="Arial"/>
                <w:sz w:val="16"/>
                <w:szCs w:val="16"/>
              </w:rPr>
            </w:pPr>
            <w:r w:rsidRPr="0000104A">
              <w:rPr>
                <w:rFonts w:ascii="RazerF5" w:hAnsi="RazerF5" w:cs="Arial"/>
                <w:sz w:val="16"/>
                <w:szCs w:val="16"/>
              </w:rPr>
              <w:t xml:space="preserve">means that part of the Service Charge based on a percentage of turnover, and all the payments by </w:t>
            </w:r>
            <w:proofErr w:type="gramStart"/>
            <w:r>
              <w:rPr>
                <w:rFonts w:ascii="RazerF5" w:hAnsi="RazerF5" w:cs="Arial"/>
                <w:sz w:val="16"/>
                <w:szCs w:val="16"/>
              </w:rPr>
              <w:t xml:space="preserve">RMS </w:t>
            </w:r>
            <w:r w:rsidRPr="0000104A">
              <w:rPr>
                <w:rFonts w:ascii="RazerF5" w:hAnsi="RazerF5" w:cs="Arial"/>
                <w:sz w:val="16"/>
                <w:szCs w:val="16"/>
              </w:rPr>
              <w:t xml:space="preserve"> to</w:t>
            </w:r>
            <w:proofErr w:type="gramEnd"/>
            <w:r w:rsidRPr="0000104A">
              <w:rPr>
                <w:rFonts w:ascii="RazerF5" w:hAnsi="RazerF5" w:cs="Arial"/>
                <w:sz w:val="16"/>
                <w:szCs w:val="16"/>
              </w:rPr>
              <w:t xml:space="preserve"> the Merchant pursuant to the Transactions shall be less the amount of the Transaction Fee and </w:t>
            </w:r>
            <w:r>
              <w:rPr>
                <w:rFonts w:ascii="RazerF5" w:hAnsi="RazerF5" w:cs="Arial"/>
                <w:sz w:val="16"/>
                <w:szCs w:val="16"/>
              </w:rPr>
              <w:t>RMS</w:t>
            </w:r>
            <w:r w:rsidRPr="0000104A">
              <w:rPr>
                <w:rFonts w:ascii="RazerF5" w:hAnsi="RazerF5" w:cs="Arial"/>
                <w:sz w:val="16"/>
                <w:szCs w:val="16"/>
              </w:rPr>
              <w:t xml:space="preserve"> shall not under any circumstances be liable to pay or reimburse the Merchant for the full value of each Transaction;</w:t>
            </w:r>
          </w:p>
        </w:tc>
      </w:tr>
      <w:tr w:rsidR="00675DA7" w14:paraId="6F44705A" w14:textId="77777777" w:rsidTr="00660CA5">
        <w:trPr>
          <w:trHeight w:val="720"/>
        </w:trPr>
        <w:tc>
          <w:tcPr>
            <w:tcW w:w="1255" w:type="dxa"/>
          </w:tcPr>
          <w:p w14:paraId="06EB8530"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“Website”</w:t>
            </w:r>
          </w:p>
        </w:tc>
        <w:tc>
          <w:tcPr>
            <w:tcW w:w="3676" w:type="dxa"/>
          </w:tcPr>
          <w:p w14:paraId="14612E93" w14:textId="77777777" w:rsidR="00660CA5" w:rsidRPr="0000104A" w:rsidRDefault="00BB0169" w:rsidP="00660CA5">
            <w:pPr>
              <w:tabs>
                <w:tab w:val="left" w:pos="1985"/>
              </w:tabs>
              <w:autoSpaceDE w:val="0"/>
              <w:autoSpaceDN w:val="0"/>
              <w:adjustRightInd w:val="0"/>
              <w:jc w:val="both"/>
              <w:rPr>
                <w:rFonts w:ascii="RazerF5" w:hAnsi="RazerF5" w:cs="Arial"/>
                <w:sz w:val="16"/>
                <w:szCs w:val="16"/>
              </w:rPr>
            </w:pPr>
            <w:r w:rsidRPr="0000104A">
              <w:rPr>
                <w:rFonts w:ascii="RazerF5" w:hAnsi="RazerF5" w:cs="Arial"/>
                <w:sz w:val="16"/>
                <w:szCs w:val="16"/>
              </w:rPr>
              <w:t xml:space="preserve">means one or more e-commerce </w:t>
            </w:r>
            <w:r>
              <w:rPr>
                <w:rFonts w:ascii="RazerF5" w:hAnsi="RazerF5" w:cs="Arial"/>
                <w:sz w:val="16"/>
                <w:szCs w:val="16"/>
              </w:rPr>
              <w:t>platform</w:t>
            </w:r>
            <w:r w:rsidRPr="0000104A">
              <w:rPr>
                <w:rFonts w:ascii="RazerF5" w:hAnsi="RazerF5" w:cs="Arial"/>
                <w:sz w:val="16"/>
                <w:szCs w:val="16"/>
              </w:rPr>
              <w:t xml:space="preserve">, interactive Internet </w:t>
            </w:r>
            <w:proofErr w:type="gramStart"/>
            <w:r w:rsidRPr="0000104A">
              <w:rPr>
                <w:rFonts w:ascii="RazerF5" w:hAnsi="RazerF5" w:cs="Arial"/>
                <w:sz w:val="16"/>
                <w:szCs w:val="16"/>
              </w:rPr>
              <w:t>World Wide</w:t>
            </w:r>
            <w:proofErr w:type="gramEnd"/>
            <w:r w:rsidRPr="0000104A">
              <w:rPr>
                <w:rFonts w:ascii="RazerF5" w:hAnsi="RazerF5" w:cs="Arial"/>
                <w:sz w:val="16"/>
                <w:szCs w:val="16"/>
              </w:rPr>
              <w:t xml:space="preserve"> Websites</w:t>
            </w:r>
            <w:r>
              <w:rPr>
                <w:rFonts w:ascii="RazerF5" w:hAnsi="RazerF5" w:cs="Arial"/>
                <w:sz w:val="16"/>
                <w:szCs w:val="16"/>
              </w:rPr>
              <w:t xml:space="preserve"> or mobile application</w:t>
            </w:r>
            <w:r w:rsidRPr="0000104A">
              <w:rPr>
                <w:rFonts w:ascii="RazerF5" w:hAnsi="RazerF5" w:cs="Arial"/>
                <w:sz w:val="16"/>
                <w:szCs w:val="16"/>
              </w:rPr>
              <w:t xml:space="preserve"> maintained by the Merchant for the purpose of displaying and offering </w:t>
            </w:r>
            <w:r>
              <w:rPr>
                <w:rFonts w:ascii="RazerF5" w:hAnsi="RazerF5" w:cs="Arial"/>
                <w:sz w:val="16"/>
                <w:szCs w:val="16"/>
              </w:rPr>
              <w:t>its g</w:t>
            </w:r>
            <w:r w:rsidRPr="0000104A">
              <w:rPr>
                <w:rFonts w:ascii="RazerF5" w:hAnsi="RazerF5" w:cs="Arial"/>
                <w:sz w:val="16"/>
                <w:szCs w:val="16"/>
              </w:rPr>
              <w:t xml:space="preserve">oods, </w:t>
            </w:r>
            <w:r>
              <w:rPr>
                <w:rFonts w:ascii="RazerF5" w:hAnsi="RazerF5" w:cs="Arial"/>
                <w:sz w:val="16"/>
                <w:szCs w:val="16"/>
              </w:rPr>
              <w:t>p</w:t>
            </w:r>
            <w:r w:rsidRPr="0000104A">
              <w:rPr>
                <w:rFonts w:ascii="RazerF5" w:hAnsi="RazerF5" w:cs="Arial"/>
                <w:sz w:val="16"/>
                <w:szCs w:val="16"/>
              </w:rPr>
              <w:t xml:space="preserve">roducts or </w:t>
            </w:r>
            <w:r>
              <w:rPr>
                <w:rFonts w:ascii="RazerF5" w:hAnsi="RazerF5" w:cs="Arial"/>
                <w:sz w:val="16"/>
                <w:szCs w:val="16"/>
              </w:rPr>
              <w:t>s</w:t>
            </w:r>
            <w:r w:rsidRPr="0000104A">
              <w:rPr>
                <w:rFonts w:ascii="RazerF5" w:hAnsi="RazerF5" w:cs="Arial"/>
                <w:sz w:val="16"/>
                <w:szCs w:val="16"/>
              </w:rPr>
              <w:t>ervices for sale to</w:t>
            </w:r>
            <w:r>
              <w:rPr>
                <w:rFonts w:ascii="RazerF5" w:hAnsi="RazerF5" w:cs="Arial"/>
                <w:sz w:val="16"/>
                <w:szCs w:val="16"/>
              </w:rPr>
              <w:t xml:space="preserve"> </w:t>
            </w:r>
            <w:r w:rsidRPr="0000104A">
              <w:rPr>
                <w:rFonts w:ascii="RazerF5" w:hAnsi="RazerF5" w:cs="Arial"/>
                <w:sz w:val="16"/>
                <w:szCs w:val="16"/>
              </w:rPr>
              <w:t>Customers;</w:t>
            </w:r>
          </w:p>
        </w:tc>
      </w:tr>
      <w:tr w:rsidR="00675DA7" w14:paraId="7912E671" w14:textId="77777777" w:rsidTr="00660CA5">
        <w:trPr>
          <w:trHeight w:val="720"/>
        </w:trPr>
        <w:tc>
          <w:tcPr>
            <w:tcW w:w="1255" w:type="dxa"/>
          </w:tcPr>
          <w:p w14:paraId="2F971A51"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“Term”</w:t>
            </w:r>
          </w:p>
        </w:tc>
        <w:tc>
          <w:tcPr>
            <w:tcW w:w="3676" w:type="dxa"/>
          </w:tcPr>
          <w:p w14:paraId="52D96560" w14:textId="78E427A3" w:rsidR="00660CA5" w:rsidRPr="0000104A" w:rsidRDefault="00BB0169" w:rsidP="00660CA5">
            <w:pPr>
              <w:tabs>
                <w:tab w:val="left" w:pos="1985"/>
              </w:tabs>
              <w:autoSpaceDE w:val="0"/>
              <w:autoSpaceDN w:val="0"/>
              <w:adjustRightInd w:val="0"/>
              <w:jc w:val="both"/>
              <w:rPr>
                <w:rFonts w:ascii="RazerF5" w:hAnsi="RazerF5" w:cs="Arial"/>
                <w:sz w:val="16"/>
                <w:szCs w:val="16"/>
              </w:rPr>
            </w:pPr>
            <w:r w:rsidRPr="0000104A">
              <w:rPr>
                <w:rFonts w:ascii="RazerF5" w:hAnsi="RazerF5" w:cs="Arial"/>
                <w:sz w:val="16"/>
                <w:szCs w:val="16"/>
              </w:rPr>
              <w:t>means each twenty-four (</w:t>
            </w:r>
            <w:r w:rsidR="0061417E">
              <w:rPr>
                <w:rFonts w:ascii="RazerF5" w:hAnsi="RazerF5" w:cs="Arial"/>
                <w:sz w:val="16"/>
                <w:szCs w:val="16"/>
              </w:rPr>
              <w:t>1</w:t>
            </w:r>
            <w:r w:rsidRPr="0000104A">
              <w:rPr>
                <w:rFonts w:ascii="RazerF5" w:hAnsi="RazerF5" w:cs="Arial"/>
                <w:sz w:val="16"/>
                <w:szCs w:val="16"/>
              </w:rPr>
              <w:t>2) consecutive calendar months period commencing on the first day of the first calendar month and ending on the last day of the twenty-four (</w:t>
            </w:r>
            <w:r w:rsidR="0061417E">
              <w:rPr>
                <w:rFonts w:ascii="RazerF5" w:hAnsi="RazerF5" w:cs="Arial"/>
                <w:sz w:val="16"/>
                <w:szCs w:val="16"/>
              </w:rPr>
              <w:t>1</w:t>
            </w:r>
            <w:r w:rsidRPr="0000104A">
              <w:rPr>
                <w:rFonts w:ascii="RazerF5" w:hAnsi="RazerF5" w:cs="Arial"/>
                <w:sz w:val="16"/>
                <w:szCs w:val="16"/>
              </w:rPr>
              <w:t>2) calendar months during the terms of this Agreement;</w:t>
            </w:r>
          </w:p>
        </w:tc>
      </w:tr>
      <w:tr w:rsidR="00675DA7" w14:paraId="3F305461" w14:textId="77777777" w:rsidTr="00660CA5">
        <w:trPr>
          <w:trHeight w:val="720"/>
        </w:trPr>
        <w:tc>
          <w:tcPr>
            <w:tcW w:w="1255" w:type="dxa"/>
          </w:tcPr>
          <w:p w14:paraId="651F83B2" w14:textId="77777777" w:rsidR="00660CA5" w:rsidRDefault="00BB0169" w:rsidP="00660CA5">
            <w:pPr>
              <w:autoSpaceDE w:val="0"/>
              <w:autoSpaceDN w:val="0"/>
              <w:adjustRightInd w:val="0"/>
              <w:jc w:val="both"/>
              <w:rPr>
                <w:rFonts w:ascii="RazerF5" w:hAnsi="RazerF5" w:cs="Arial"/>
                <w:sz w:val="16"/>
                <w:szCs w:val="16"/>
              </w:rPr>
            </w:pPr>
            <w:r>
              <w:rPr>
                <w:rFonts w:ascii="RazerF5" w:hAnsi="RazerF5" w:cs="Arial"/>
                <w:sz w:val="16"/>
                <w:szCs w:val="16"/>
              </w:rPr>
              <w:t xml:space="preserve">“Terminal” </w:t>
            </w:r>
          </w:p>
        </w:tc>
        <w:tc>
          <w:tcPr>
            <w:tcW w:w="3676" w:type="dxa"/>
          </w:tcPr>
          <w:p w14:paraId="050C2D3E" w14:textId="77777777" w:rsidR="00660CA5" w:rsidRDefault="00BB0169" w:rsidP="00660CA5">
            <w:pPr>
              <w:tabs>
                <w:tab w:val="left" w:pos="1985"/>
              </w:tabs>
              <w:autoSpaceDE w:val="0"/>
              <w:autoSpaceDN w:val="0"/>
              <w:adjustRightInd w:val="0"/>
              <w:jc w:val="both"/>
              <w:rPr>
                <w:rFonts w:ascii="RazerF5" w:hAnsi="RazerF5" w:cs="Arial"/>
                <w:sz w:val="16"/>
                <w:szCs w:val="16"/>
              </w:rPr>
            </w:pPr>
            <w:r>
              <w:rPr>
                <w:rFonts w:ascii="RazerF5" w:hAnsi="RazerF5" w:cs="Arial"/>
                <w:sz w:val="16"/>
                <w:szCs w:val="16"/>
              </w:rPr>
              <w:t xml:space="preserve">means the equipment to be provided by RMS or any other third party </w:t>
            </w:r>
            <w:proofErr w:type="spellStart"/>
            <w:r>
              <w:rPr>
                <w:rFonts w:ascii="RazerF5" w:hAnsi="RazerF5" w:cs="Arial"/>
                <w:sz w:val="16"/>
                <w:szCs w:val="16"/>
              </w:rPr>
              <w:t>authorised</w:t>
            </w:r>
            <w:proofErr w:type="spellEnd"/>
            <w:r>
              <w:rPr>
                <w:rFonts w:ascii="RazerF5" w:hAnsi="RazerF5" w:cs="Arial"/>
                <w:sz w:val="16"/>
                <w:szCs w:val="16"/>
              </w:rPr>
              <w:t xml:space="preserve"> by RMS which is integrated with the RMS System for the acceptance of Card at the Merchant’s outlet. </w:t>
            </w:r>
          </w:p>
        </w:tc>
      </w:tr>
      <w:tr w:rsidR="00675DA7" w14:paraId="17A7F782" w14:textId="77777777" w:rsidTr="00660CA5">
        <w:trPr>
          <w:trHeight w:val="720"/>
        </w:trPr>
        <w:tc>
          <w:tcPr>
            <w:tcW w:w="1255" w:type="dxa"/>
          </w:tcPr>
          <w:p w14:paraId="3C21D133" w14:textId="77777777" w:rsidR="00660CA5" w:rsidRPr="0000104A" w:rsidRDefault="00BB0169" w:rsidP="00660CA5">
            <w:pPr>
              <w:autoSpaceDE w:val="0"/>
              <w:autoSpaceDN w:val="0"/>
              <w:adjustRightInd w:val="0"/>
              <w:jc w:val="both"/>
              <w:rPr>
                <w:rFonts w:ascii="RazerF5" w:hAnsi="RazerF5" w:cs="Arial"/>
                <w:sz w:val="16"/>
                <w:szCs w:val="16"/>
              </w:rPr>
            </w:pPr>
            <w:r>
              <w:rPr>
                <w:rFonts w:ascii="RazerF5" w:hAnsi="RazerF5" w:cs="Arial"/>
                <w:sz w:val="16"/>
                <w:szCs w:val="16"/>
              </w:rPr>
              <w:t>“Third Party Payment Partner” or “TPPP”</w:t>
            </w:r>
          </w:p>
        </w:tc>
        <w:tc>
          <w:tcPr>
            <w:tcW w:w="3676" w:type="dxa"/>
          </w:tcPr>
          <w:p w14:paraId="786361B3" w14:textId="77777777" w:rsidR="00660CA5" w:rsidRPr="0000104A" w:rsidRDefault="00BB0169" w:rsidP="00660CA5">
            <w:pPr>
              <w:tabs>
                <w:tab w:val="left" w:pos="1985"/>
              </w:tabs>
              <w:autoSpaceDE w:val="0"/>
              <w:autoSpaceDN w:val="0"/>
              <w:adjustRightInd w:val="0"/>
              <w:jc w:val="both"/>
              <w:rPr>
                <w:rFonts w:ascii="RazerF5" w:hAnsi="RazerF5" w:cs="Arial"/>
                <w:sz w:val="16"/>
                <w:szCs w:val="16"/>
              </w:rPr>
            </w:pPr>
            <w:r>
              <w:rPr>
                <w:rFonts w:ascii="RazerF5" w:hAnsi="RazerF5" w:cs="Arial"/>
                <w:sz w:val="16"/>
                <w:szCs w:val="16"/>
              </w:rPr>
              <w:t xml:space="preserve">means the financial or non-financial institution(s) which is appointed by a Payment Scheme or licensed by Bank Negara Malaysia to enable the use of a Payment Channel offered under This Agreement for which RMS will route the Transaction for authorization, clearing and settlement purposes; </w:t>
            </w:r>
          </w:p>
        </w:tc>
      </w:tr>
      <w:tr w:rsidR="00675DA7" w14:paraId="65C6E804" w14:textId="77777777" w:rsidTr="00660CA5">
        <w:trPr>
          <w:trHeight w:val="1006"/>
        </w:trPr>
        <w:tc>
          <w:tcPr>
            <w:tcW w:w="1255" w:type="dxa"/>
          </w:tcPr>
          <w:p w14:paraId="21CEE3DC" w14:textId="77777777" w:rsidR="00660CA5" w:rsidRPr="0000104A" w:rsidRDefault="00BB0169" w:rsidP="00660CA5">
            <w:pPr>
              <w:autoSpaceDE w:val="0"/>
              <w:autoSpaceDN w:val="0"/>
              <w:adjustRightInd w:val="0"/>
              <w:jc w:val="both"/>
              <w:rPr>
                <w:rFonts w:ascii="RazerF5" w:hAnsi="RazerF5" w:cs="Arial"/>
                <w:sz w:val="16"/>
                <w:szCs w:val="16"/>
              </w:rPr>
            </w:pPr>
            <w:r w:rsidRPr="0000104A">
              <w:rPr>
                <w:rFonts w:ascii="RazerF5" w:hAnsi="RazerF5" w:cs="Arial"/>
                <w:sz w:val="16"/>
                <w:szCs w:val="16"/>
              </w:rPr>
              <w:t>“This Agreement”</w:t>
            </w:r>
          </w:p>
          <w:p w14:paraId="19083A27" w14:textId="77777777" w:rsidR="00660CA5" w:rsidRPr="0000104A" w:rsidRDefault="00660CA5" w:rsidP="00660CA5">
            <w:pPr>
              <w:autoSpaceDE w:val="0"/>
              <w:autoSpaceDN w:val="0"/>
              <w:adjustRightInd w:val="0"/>
              <w:jc w:val="both"/>
              <w:rPr>
                <w:rFonts w:ascii="RazerF5" w:hAnsi="RazerF5" w:cs="Arial"/>
                <w:sz w:val="16"/>
                <w:szCs w:val="16"/>
              </w:rPr>
            </w:pPr>
          </w:p>
          <w:p w14:paraId="6BABABBA" w14:textId="77777777" w:rsidR="00660CA5" w:rsidRPr="0000104A" w:rsidRDefault="00660CA5" w:rsidP="00660CA5">
            <w:pPr>
              <w:autoSpaceDE w:val="0"/>
              <w:autoSpaceDN w:val="0"/>
              <w:adjustRightInd w:val="0"/>
              <w:jc w:val="both"/>
              <w:rPr>
                <w:rFonts w:ascii="RazerF5" w:hAnsi="RazerF5" w:cs="Arial"/>
                <w:color w:val="FF0000"/>
                <w:sz w:val="16"/>
                <w:szCs w:val="16"/>
              </w:rPr>
            </w:pPr>
          </w:p>
        </w:tc>
        <w:tc>
          <w:tcPr>
            <w:tcW w:w="3676" w:type="dxa"/>
          </w:tcPr>
          <w:p w14:paraId="33E7FC4D" w14:textId="77777777" w:rsidR="00660CA5" w:rsidRPr="0000104A" w:rsidRDefault="00BB0169" w:rsidP="00660CA5">
            <w:pPr>
              <w:tabs>
                <w:tab w:val="left" w:pos="1985"/>
              </w:tabs>
              <w:autoSpaceDE w:val="0"/>
              <w:autoSpaceDN w:val="0"/>
              <w:adjustRightInd w:val="0"/>
              <w:jc w:val="both"/>
              <w:rPr>
                <w:rFonts w:ascii="RazerF5" w:hAnsi="RazerF5" w:cs="Arial"/>
                <w:sz w:val="16"/>
                <w:szCs w:val="16"/>
              </w:rPr>
            </w:pPr>
            <w:r w:rsidRPr="0000104A">
              <w:rPr>
                <w:rFonts w:ascii="RazerF5" w:hAnsi="RazerF5" w:cs="Arial"/>
                <w:sz w:val="16"/>
                <w:szCs w:val="16"/>
              </w:rPr>
              <w:t xml:space="preserve">means </w:t>
            </w:r>
            <w:r>
              <w:rPr>
                <w:rFonts w:ascii="RazerF5" w:hAnsi="RazerF5" w:cs="Arial"/>
                <w:sz w:val="16"/>
                <w:szCs w:val="16"/>
              </w:rPr>
              <w:t xml:space="preserve">collectively </w:t>
            </w:r>
            <w:r w:rsidRPr="0000104A">
              <w:rPr>
                <w:rFonts w:ascii="RazerF5" w:hAnsi="RazerF5" w:cs="Arial"/>
                <w:sz w:val="16"/>
                <w:szCs w:val="16"/>
              </w:rPr>
              <w:t>this Agreement</w:t>
            </w:r>
            <w:r>
              <w:rPr>
                <w:rFonts w:ascii="RazerF5" w:hAnsi="RazerF5" w:cs="Arial"/>
                <w:sz w:val="16"/>
                <w:szCs w:val="16"/>
              </w:rPr>
              <w:t xml:space="preserve">, including the Merchant Services Application Form, </w:t>
            </w:r>
            <w:proofErr w:type="spellStart"/>
            <w:r>
              <w:rPr>
                <w:rFonts w:ascii="RazerF5" w:hAnsi="RazerF5" w:cs="Arial"/>
                <w:sz w:val="16"/>
                <w:szCs w:val="16"/>
              </w:rPr>
              <w:t>Appendicess</w:t>
            </w:r>
            <w:proofErr w:type="spellEnd"/>
            <w:r>
              <w:rPr>
                <w:rFonts w:ascii="RazerF5" w:hAnsi="RazerF5" w:cs="Arial"/>
                <w:sz w:val="16"/>
                <w:szCs w:val="16"/>
              </w:rPr>
              <w:t xml:space="preserve">, Schedules, </w:t>
            </w:r>
            <w:r w:rsidRPr="0000104A">
              <w:rPr>
                <w:rFonts w:ascii="RazerF5" w:hAnsi="RazerF5" w:cs="Arial"/>
                <w:sz w:val="16"/>
                <w:szCs w:val="16"/>
              </w:rPr>
              <w:t xml:space="preserve">amendments, </w:t>
            </w:r>
            <w:proofErr w:type="gramStart"/>
            <w:r w:rsidRPr="0000104A">
              <w:rPr>
                <w:rFonts w:ascii="RazerF5" w:hAnsi="RazerF5" w:cs="Arial"/>
                <w:sz w:val="16"/>
                <w:szCs w:val="16"/>
              </w:rPr>
              <w:t>modifications</w:t>
            </w:r>
            <w:proofErr w:type="gramEnd"/>
            <w:r w:rsidRPr="0000104A">
              <w:rPr>
                <w:rFonts w:ascii="RazerF5" w:hAnsi="RazerF5" w:cs="Arial"/>
                <w:sz w:val="16"/>
                <w:szCs w:val="16"/>
              </w:rPr>
              <w:t xml:space="preserve"> and supplements hereto from time to time and any document which amends, modifies or supplements this Agreement as may be notified by </w:t>
            </w:r>
            <w:r>
              <w:rPr>
                <w:rFonts w:ascii="RazerF5" w:hAnsi="RazerF5" w:cs="Arial"/>
                <w:sz w:val="16"/>
                <w:szCs w:val="16"/>
              </w:rPr>
              <w:t>RMS</w:t>
            </w:r>
            <w:r w:rsidRPr="0000104A">
              <w:rPr>
                <w:rFonts w:ascii="RazerF5" w:hAnsi="RazerF5" w:cs="Arial"/>
                <w:sz w:val="16"/>
                <w:szCs w:val="16"/>
              </w:rPr>
              <w:t xml:space="preserve"> to the Merchant by any of the means of communication stated in Clauses 17.2;</w:t>
            </w:r>
          </w:p>
        </w:tc>
      </w:tr>
    </w:tbl>
    <w:bookmarkEnd w:id="0"/>
    <w:p w14:paraId="4DA8628F" w14:textId="77777777" w:rsidR="00660CA5" w:rsidRPr="003B715E" w:rsidRDefault="00BB0169" w:rsidP="00660CA5">
      <w:pPr>
        <w:pStyle w:val="ListParagraph"/>
        <w:ind w:left="851" w:hanging="851"/>
        <w:jc w:val="both"/>
        <w:rPr>
          <w:rFonts w:ascii="RazerF5" w:hAnsi="RazerF5" w:cs="Arial"/>
          <w:b/>
          <w:sz w:val="16"/>
          <w:szCs w:val="16"/>
        </w:rPr>
      </w:pPr>
      <w:r>
        <w:rPr>
          <w:rFonts w:ascii="RazerF5" w:hAnsi="RazerF5" w:cs="Arial"/>
          <w:b/>
          <w:sz w:val="16"/>
          <w:szCs w:val="16"/>
        </w:rPr>
        <w:t>2.</w:t>
      </w:r>
      <w:r>
        <w:rPr>
          <w:rFonts w:ascii="RazerF5" w:hAnsi="RazerF5" w:cs="Arial"/>
          <w:b/>
          <w:sz w:val="16"/>
          <w:szCs w:val="16"/>
        </w:rPr>
        <w:tab/>
        <w:t xml:space="preserve"> </w:t>
      </w:r>
      <w:r w:rsidRPr="003B715E">
        <w:rPr>
          <w:rFonts w:ascii="RazerF5" w:hAnsi="RazerF5" w:cs="Arial"/>
          <w:b/>
          <w:sz w:val="16"/>
          <w:szCs w:val="16"/>
        </w:rPr>
        <w:t xml:space="preserve">Services </w:t>
      </w:r>
    </w:p>
    <w:p w14:paraId="4FD9D593" w14:textId="77777777" w:rsidR="00660CA5" w:rsidRPr="003B715E" w:rsidRDefault="00BB0169" w:rsidP="00BB0169">
      <w:pPr>
        <w:numPr>
          <w:ilvl w:val="1"/>
          <w:numId w:val="8"/>
        </w:numPr>
        <w:ind w:left="900" w:hanging="900"/>
        <w:jc w:val="both"/>
        <w:rPr>
          <w:rFonts w:ascii="RazerF5" w:hAnsi="RazerF5" w:cs="Arial"/>
          <w:sz w:val="16"/>
          <w:szCs w:val="16"/>
        </w:rPr>
      </w:pPr>
      <w:r w:rsidRPr="003B715E">
        <w:rPr>
          <w:rFonts w:ascii="RazerF5" w:hAnsi="RazerF5" w:cs="Arial"/>
          <w:sz w:val="16"/>
          <w:szCs w:val="16"/>
        </w:rPr>
        <w:t xml:space="preserve">Under this Agreement and subject to its terms and conditions, RMS will provide the Merchant with </w:t>
      </w:r>
      <w:r>
        <w:rPr>
          <w:rFonts w:ascii="RazerF5" w:hAnsi="RazerF5" w:cs="Arial"/>
          <w:sz w:val="16"/>
          <w:szCs w:val="16"/>
        </w:rPr>
        <w:t xml:space="preserve">all or any </w:t>
      </w:r>
      <w:r w:rsidRPr="003B715E">
        <w:rPr>
          <w:rFonts w:ascii="RazerF5" w:hAnsi="RazerF5" w:cs="Arial"/>
          <w:sz w:val="16"/>
          <w:szCs w:val="16"/>
        </w:rPr>
        <w:t xml:space="preserve">the following services: </w:t>
      </w:r>
    </w:p>
    <w:p w14:paraId="72E34922" w14:textId="77777777" w:rsidR="00660CA5" w:rsidRDefault="00BB0169" w:rsidP="00BB0169">
      <w:pPr>
        <w:pStyle w:val="ListParagraph"/>
        <w:numPr>
          <w:ilvl w:val="0"/>
          <w:numId w:val="9"/>
        </w:numPr>
        <w:contextualSpacing/>
        <w:jc w:val="both"/>
        <w:rPr>
          <w:rFonts w:ascii="RazerF5" w:hAnsi="RazerF5"/>
          <w:sz w:val="16"/>
          <w:szCs w:val="16"/>
        </w:rPr>
      </w:pPr>
      <w:r>
        <w:rPr>
          <w:rFonts w:ascii="RazerF5" w:hAnsi="RazerF5"/>
          <w:sz w:val="16"/>
          <w:szCs w:val="16"/>
        </w:rPr>
        <w:t xml:space="preserve">payment gateway solutions to be integrated into the Website for use by the </w:t>
      </w:r>
      <w:proofErr w:type="gramStart"/>
      <w:r>
        <w:rPr>
          <w:rFonts w:ascii="RazerF5" w:hAnsi="RazerF5"/>
          <w:sz w:val="16"/>
          <w:szCs w:val="16"/>
        </w:rPr>
        <w:t>Customer;</w:t>
      </w:r>
      <w:proofErr w:type="gramEnd"/>
    </w:p>
    <w:p w14:paraId="14798A4D" w14:textId="77777777" w:rsidR="00660CA5" w:rsidRDefault="00BB0169" w:rsidP="00BB0169">
      <w:pPr>
        <w:pStyle w:val="ListParagraph"/>
        <w:numPr>
          <w:ilvl w:val="0"/>
          <w:numId w:val="9"/>
        </w:numPr>
        <w:contextualSpacing/>
        <w:jc w:val="both"/>
        <w:rPr>
          <w:rFonts w:ascii="RazerF5" w:hAnsi="RazerF5"/>
          <w:sz w:val="16"/>
          <w:szCs w:val="16"/>
        </w:rPr>
      </w:pPr>
      <w:r w:rsidRPr="003B715E">
        <w:rPr>
          <w:rFonts w:ascii="RazerF5" w:hAnsi="RazerF5"/>
          <w:sz w:val="16"/>
          <w:szCs w:val="16"/>
        </w:rPr>
        <w:t xml:space="preserve">processing of </w:t>
      </w:r>
      <w:r>
        <w:rPr>
          <w:rFonts w:ascii="RazerF5" w:hAnsi="RazerF5"/>
          <w:sz w:val="16"/>
          <w:szCs w:val="16"/>
        </w:rPr>
        <w:t>Online P</w:t>
      </w:r>
      <w:r w:rsidRPr="003B715E">
        <w:rPr>
          <w:rFonts w:ascii="RazerF5" w:hAnsi="RazerF5"/>
          <w:sz w:val="16"/>
          <w:szCs w:val="16"/>
        </w:rPr>
        <w:t>ayment</w:t>
      </w:r>
      <w:r>
        <w:rPr>
          <w:rFonts w:ascii="RazerF5" w:hAnsi="RazerF5"/>
          <w:sz w:val="16"/>
          <w:szCs w:val="16"/>
        </w:rPr>
        <w:t>(s)</w:t>
      </w:r>
      <w:r w:rsidRPr="003B715E">
        <w:rPr>
          <w:rFonts w:ascii="RazerF5" w:hAnsi="RazerF5"/>
          <w:sz w:val="16"/>
          <w:szCs w:val="16"/>
        </w:rPr>
        <w:t xml:space="preserve"> made by Customers for the</w:t>
      </w:r>
      <w:r>
        <w:rPr>
          <w:rFonts w:ascii="RazerF5" w:hAnsi="RazerF5"/>
          <w:sz w:val="16"/>
          <w:szCs w:val="16"/>
        </w:rPr>
        <w:t xml:space="preserve"> purchase of the</w:t>
      </w:r>
      <w:r w:rsidRPr="003B715E">
        <w:rPr>
          <w:rFonts w:ascii="RazerF5" w:hAnsi="RazerF5"/>
          <w:sz w:val="16"/>
          <w:szCs w:val="16"/>
        </w:rPr>
        <w:t xml:space="preserve"> Merchant’s goods and/or services on the Website through the RMS System in connection with any </w:t>
      </w:r>
      <w:proofErr w:type="gramStart"/>
      <w:r w:rsidRPr="003B715E">
        <w:rPr>
          <w:rFonts w:ascii="RazerF5" w:hAnsi="RazerF5"/>
          <w:sz w:val="16"/>
          <w:szCs w:val="16"/>
        </w:rPr>
        <w:t>Transactions;</w:t>
      </w:r>
      <w:proofErr w:type="gramEnd"/>
      <w:r>
        <w:rPr>
          <w:rFonts w:ascii="RazerF5" w:hAnsi="RazerF5"/>
          <w:sz w:val="16"/>
          <w:szCs w:val="16"/>
        </w:rPr>
        <w:t xml:space="preserve"> </w:t>
      </w:r>
    </w:p>
    <w:p w14:paraId="15BB63A6" w14:textId="77777777" w:rsidR="00660CA5" w:rsidRPr="003B715E" w:rsidRDefault="00BB0169" w:rsidP="00BB0169">
      <w:pPr>
        <w:pStyle w:val="ListParagraph"/>
        <w:numPr>
          <w:ilvl w:val="0"/>
          <w:numId w:val="9"/>
        </w:numPr>
        <w:contextualSpacing/>
        <w:jc w:val="both"/>
        <w:rPr>
          <w:rFonts w:ascii="RazerF5" w:hAnsi="RazerF5"/>
          <w:sz w:val="16"/>
          <w:szCs w:val="16"/>
        </w:rPr>
      </w:pPr>
      <w:r>
        <w:rPr>
          <w:rFonts w:ascii="RazerF5" w:hAnsi="RazerF5"/>
          <w:sz w:val="16"/>
          <w:szCs w:val="16"/>
        </w:rPr>
        <w:t xml:space="preserve">processing of Offline Payment(s) made by Customer for the purchase of the Merchant’s goods and/or services at the Merchant’s outlet through the use of Terminal for any </w:t>
      </w:r>
      <w:proofErr w:type="gramStart"/>
      <w:r>
        <w:rPr>
          <w:rFonts w:ascii="RazerF5" w:hAnsi="RazerF5"/>
          <w:sz w:val="16"/>
          <w:szCs w:val="16"/>
        </w:rPr>
        <w:t>Transactions;</w:t>
      </w:r>
      <w:proofErr w:type="gramEnd"/>
    </w:p>
    <w:p w14:paraId="50EA8935" w14:textId="77777777" w:rsidR="00660CA5" w:rsidRDefault="00BB0169" w:rsidP="00BB0169">
      <w:pPr>
        <w:pStyle w:val="ListParagraph"/>
        <w:numPr>
          <w:ilvl w:val="0"/>
          <w:numId w:val="9"/>
        </w:numPr>
        <w:contextualSpacing/>
        <w:jc w:val="both"/>
        <w:rPr>
          <w:rFonts w:ascii="RazerF5" w:hAnsi="RazerF5"/>
          <w:sz w:val="16"/>
          <w:szCs w:val="16"/>
        </w:rPr>
      </w:pPr>
      <w:r w:rsidRPr="003B715E">
        <w:rPr>
          <w:rFonts w:ascii="RazerF5" w:hAnsi="RazerF5"/>
          <w:sz w:val="16"/>
          <w:szCs w:val="16"/>
        </w:rPr>
        <w:t>services relat</w:t>
      </w:r>
      <w:r>
        <w:rPr>
          <w:rFonts w:ascii="RazerF5" w:hAnsi="RazerF5"/>
          <w:sz w:val="16"/>
          <w:szCs w:val="16"/>
        </w:rPr>
        <w:t>ed</w:t>
      </w:r>
      <w:r w:rsidRPr="003B715E">
        <w:rPr>
          <w:rFonts w:ascii="RazerF5" w:hAnsi="RazerF5"/>
          <w:sz w:val="16"/>
          <w:szCs w:val="16"/>
        </w:rPr>
        <w:t xml:space="preserve"> to settlement </w:t>
      </w:r>
      <w:r>
        <w:rPr>
          <w:rFonts w:ascii="RazerF5" w:hAnsi="RazerF5"/>
          <w:sz w:val="16"/>
          <w:szCs w:val="16"/>
        </w:rPr>
        <w:t>to</w:t>
      </w:r>
      <w:r w:rsidRPr="003B715E">
        <w:rPr>
          <w:rFonts w:ascii="RazerF5" w:hAnsi="RazerF5"/>
          <w:sz w:val="16"/>
          <w:szCs w:val="16"/>
        </w:rPr>
        <w:t xml:space="preserve"> Merchant with respect to such Transaction</w:t>
      </w:r>
      <w:r>
        <w:rPr>
          <w:rFonts w:ascii="RazerF5" w:hAnsi="RazerF5"/>
          <w:sz w:val="16"/>
          <w:szCs w:val="16"/>
        </w:rPr>
        <w:t>; and/or</w:t>
      </w:r>
    </w:p>
    <w:p w14:paraId="509E8F0B" w14:textId="77777777" w:rsidR="00660CA5" w:rsidRPr="003B715E" w:rsidRDefault="00BB0169" w:rsidP="00BB0169">
      <w:pPr>
        <w:pStyle w:val="ListParagraph"/>
        <w:numPr>
          <w:ilvl w:val="0"/>
          <w:numId w:val="9"/>
        </w:numPr>
        <w:contextualSpacing/>
        <w:jc w:val="both"/>
        <w:rPr>
          <w:rFonts w:ascii="RazerF5" w:hAnsi="RazerF5"/>
          <w:sz w:val="16"/>
          <w:szCs w:val="16"/>
        </w:rPr>
      </w:pPr>
      <w:r>
        <w:rPr>
          <w:rFonts w:ascii="RazerF5" w:hAnsi="RazerF5"/>
          <w:sz w:val="16"/>
          <w:szCs w:val="16"/>
        </w:rPr>
        <w:t xml:space="preserve">the routing of Transactions by RMS for authorization, clearing and/or settlement purposes directly with relevant Payment Scheme or via the </w:t>
      </w:r>
      <w:proofErr w:type="gramStart"/>
      <w:r>
        <w:rPr>
          <w:rFonts w:ascii="RazerF5" w:hAnsi="RazerF5"/>
          <w:sz w:val="16"/>
          <w:szCs w:val="16"/>
        </w:rPr>
        <w:t>Third Party</w:t>
      </w:r>
      <w:proofErr w:type="gramEnd"/>
      <w:r>
        <w:rPr>
          <w:rFonts w:ascii="RazerF5" w:hAnsi="RazerF5"/>
          <w:sz w:val="16"/>
          <w:szCs w:val="16"/>
        </w:rPr>
        <w:t xml:space="preserve"> Payment Partner (“TPPP”).</w:t>
      </w:r>
    </w:p>
    <w:p w14:paraId="6DE27C33" w14:textId="77777777" w:rsidR="00660CA5" w:rsidRPr="009B1859" w:rsidRDefault="00BB0169" w:rsidP="00660CA5">
      <w:pPr>
        <w:ind w:left="540" w:firstLine="360"/>
        <w:jc w:val="both"/>
        <w:rPr>
          <w:rFonts w:ascii="RazerF5" w:hAnsi="RazerF5" w:cs="Arial"/>
          <w:sz w:val="16"/>
          <w:szCs w:val="16"/>
        </w:rPr>
      </w:pPr>
      <w:r w:rsidRPr="003B715E">
        <w:rPr>
          <w:rFonts w:ascii="RazerF5" w:hAnsi="RazerF5"/>
          <w:sz w:val="16"/>
          <w:szCs w:val="16"/>
        </w:rPr>
        <w:t>(</w:t>
      </w:r>
      <w:proofErr w:type="gramStart"/>
      <w:r w:rsidRPr="003B715E">
        <w:rPr>
          <w:rFonts w:ascii="RazerF5" w:hAnsi="RazerF5"/>
          <w:sz w:val="16"/>
          <w:szCs w:val="16"/>
        </w:rPr>
        <w:t>collectively</w:t>
      </w:r>
      <w:proofErr w:type="gramEnd"/>
      <w:r w:rsidRPr="003B715E">
        <w:rPr>
          <w:rFonts w:ascii="RazerF5" w:hAnsi="RazerF5"/>
          <w:sz w:val="16"/>
          <w:szCs w:val="16"/>
        </w:rPr>
        <w:t>, “</w:t>
      </w:r>
      <w:r w:rsidRPr="003B715E">
        <w:rPr>
          <w:rFonts w:ascii="RazerF5" w:hAnsi="RazerF5"/>
          <w:b/>
          <w:sz w:val="16"/>
          <w:szCs w:val="16"/>
        </w:rPr>
        <w:t>Services</w:t>
      </w:r>
      <w:r w:rsidRPr="003B715E">
        <w:rPr>
          <w:rFonts w:ascii="RazerF5" w:hAnsi="RazerF5"/>
          <w:sz w:val="16"/>
          <w:szCs w:val="16"/>
        </w:rPr>
        <w:t>”)</w:t>
      </w:r>
    </w:p>
    <w:p w14:paraId="24C39D40" w14:textId="77777777" w:rsidR="00660CA5" w:rsidRPr="00634135" w:rsidRDefault="00BB0169" w:rsidP="00BB0169">
      <w:pPr>
        <w:numPr>
          <w:ilvl w:val="1"/>
          <w:numId w:val="8"/>
        </w:numPr>
        <w:ind w:left="900" w:hanging="900"/>
        <w:jc w:val="both"/>
        <w:rPr>
          <w:rFonts w:ascii="RazerF5" w:hAnsi="RazerF5" w:cs="Arial"/>
          <w:sz w:val="16"/>
          <w:szCs w:val="16"/>
        </w:rPr>
      </w:pPr>
      <w:bookmarkStart w:id="3" w:name="_Hlk38982657"/>
      <w:r>
        <w:rPr>
          <w:rFonts w:ascii="RazerF5" w:hAnsi="RazerF5" w:cs="Arial"/>
          <w:sz w:val="16"/>
          <w:szCs w:val="16"/>
        </w:rPr>
        <w:t xml:space="preserve">In providing the Services, </w:t>
      </w:r>
      <w:r w:rsidRPr="00634135">
        <w:rPr>
          <w:rFonts w:ascii="RazerF5" w:hAnsi="RazerF5" w:cs="Arial"/>
          <w:sz w:val="16"/>
          <w:szCs w:val="16"/>
        </w:rPr>
        <w:t xml:space="preserve">RMS </w:t>
      </w:r>
      <w:r>
        <w:rPr>
          <w:rFonts w:ascii="RazerF5" w:hAnsi="RazerF5" w:cs="Arial"/>
          <w:sz w:val="16"/>
          <w:szCs w:val="16"/>
        </w:rPr>
        <w:t xml:space="preserve">is not to be construed as owing any </w:t>
      </w:r>
      <w:r w:rsidRPr="00634135">
        <w:rPr>
          <w:rFonts w:ascii="RazerF5" w:hAnsi="RazerF5" w:cs="Arial"/>
          <w:sz w:val="16"/>
          <w:szCs w:val="16"/>
        </w:rPr>
        <w:t>fiduciary duty to the Merchant in respect of the payments made by the Customers through the RMS System.</w:t>
      </w:r>
    </w:p>
    <w:p w14:paraId="7F74694D" w14:textId="77777777" w:rsidR="00660CA5" w:rsidRPr="006B1ADB" w:rsidRDefault="00BB0169" w:rsidP="00BB0169">
      <w:pPr>
        <w:numPr>
          <w:ilvl w:val="1"/>
          <w:numId w:val="8"/>
        </w:numPr>
        <w:ind w:left="900" w:hanging="900"/>
        <w:jc w:val="both"/>
        <w:rPr>
          <w:rFonts w:ascii="RazerF5" w:hAnsi="RazerF5" w:cs="Arial"/>
          <w:sz w:val="16"/>
          <w:szCs w:val="16"/>
        </w:rPr>
      </w:pPr>
      <w:bookmarkStart w:id="4" w:name="_Hlk484704419"/>
      <w:bookmarkEnd w:id="3"/>
      <w:r w:rsidRPr="00634135">
        <w:rPr>
          <w:rFonts w:ascii="RazerF5" w:hAnsi="RazerF5" w:cs="Arial"/>
          <w:sz w:val="16"/>
          <w:szCs w:val="16"/>
        </w:rPr>
        <w:t>RMS may offer other/additional features from time to time. For purposes of the foregoing, the Merchant will be subjected to background checks in accordance with Clause 3.</w:t>
      </w:r>
      <w:r>
        <w:rPr>
          <w:rFonts w:ascii="RazerF5" w:hAnsi="RazerF5" w:cs="Arial"/>
          <w:sz w:val="16"/>
          <w:szCs w:val="16"/>
        </w:rPr>
        <w:t>2</w:t>
      </w:r>
      <w:r w:rsidRPr="00634135">
        <w:rPr>
          <w:rFonts w:ascii="RazerF5" w:hAnsi="RazerF5" w:cs="Arial"/>
          <w:sz w:val="16"/>
          <w:szCs w:val="16"/>
        </w:rPr>
        <w:t xml:space="preserve"> before RMS may agree to onboard the Merchant.  RMS also reserve the right to conduct the background check to any current features which have been accepted previously by the Merchant. </w:t>
      </w:r>
    </w:p>
    <w:bookmarkEnd w:id="4"/>
    <w:p w14:paraId="2FF8B2FF" w14:textId="77777777" w:rsidR="00660CA5" w:rsidRDefault="00BB0169" w:rsidP="00BB0169">
      <w:pPr>
        <w:numPr>
          <w:ilvl w:val="1"/>
          <w:numId w:val="8"/>
        </w:numPr>
        <w:ind w:left="900" w:hanging="900"/>
        <w:jc w:val="both"/>
        <w:rPr>
          <w:rFonts w:ascii="RazerF5" w:hAnsi="RazerF5" w:cs="Arial"/>
          <w:sz w:val="16"/>
          <w:szCs w:val="16"/>
        </w:rPr>
      </w:pPr>
      <w:r w:rsidRPr="0000104A">
        <w:rPr>
          <w:rFonts w:ascii="RazerF5" w:hAnsi="RazerF5" w:cs="Arial"/>
          <w:sz w:val="16"/>
          <w:szCs w:val="16"/>
        </w:rPr>
        <w:t>The</w:t>
      </w:r>
      <w:r>
        <w:rPr>
          <w:rFonts w:ascii="RazerF5" w:hAnsi="RazerF5" w:cs="Arial"/>
          <w:sz w:val="16"/>
          <w:szCs w:val="16"/>
        </w:rPr>
        <w:t xml:space="preserve"> </w:t>
      </w:r>
      <w:r w:rsidRPr="0000104A">
        <w:rPr>
          <w:rFonts w:ascii="RazerF5" w:hAnsi="RazerF5" w:cs="Arial"/>
          <w:sz w:val="16"/>
          <w:szCs w:val="16"/>
        </w:rPr>
        <w:t xml:space="preserve">Merchant hereby agrees that any successful </w:t>
      </w:r>
      <w:r>
        <w:rPr>
          <w:rFonts w:ascii="RazerF5" w:hAnsi="RazerF5" w:cs="Arial"/>
          <w:sz w:val="16"/>
          <w:szCs w:val="16"/>
        </w:rPr>
        <w:t>T</w:t>
      </w:r>
      <w:r w:rsidRPr="0000104A">
        <w:rPr>
          <w:rFonts w:ascii="RazerF5" w:hAnsi="RazerF5" w:cs="Arial"/>
          <w:sz w:val="16"/>
          <w:szCs w:val="16"/>
        </w:rPr>
        <w:t xml:space="preserve">ransactions conducted by a third party via fraudulent and illegal means are beyond </w:t>
      </w:r>
      <w:r>
        <w:rPr>
          <w:rFonts w:ascii="RazerF5" w:hAnsi="RazerF5" w:cs="Arial"/>
          <w:sz w:val="16"/>
          <w:szCs w:val="16"/>
        </w:rPr>
        <w:t>RMS</w:t>
      </w:r>
      <w:r w:rsidRPr="0000104A">
        <w:rPr>
          <w:rFonts w:ascii="RazerF5" w:hAnsi="RazerF5" w:cs="Arial"/>
          <w:sz w:val="16"/>
          <w:szCs w:val="16"/>
        </w:rPr>
        <w:t xml:space="preserve"> control and the Merchant agrees to indemnify </w:t>
      </w:r>
      <w:r>
        <w:rPr>
          <w:rFonts w:ascii="RazerF5" w:hAnsi="RazerF5" w:cs="Arial"/>
          <w:sz w:val="16"/>
          <w:szCs w:val="16"/>
        </w:rPr>
        <w:t>RMS</w:t>
      </w:r>
      <w:r w:rsidRPr="0000104A">
        <w:rPr>
          <w:rFonts w:ascii="RazerF5" w:hAnsi="RazerF5" w:cs="Arial"/>
          <w:sz w:val="16"/>
          <w:szCs w:val="16"/>
        </w:rPr>
        <w:t xml:space="preserve"> in the event of any loss suffered by </w:t>
      </w:r>
      <w:r>
        <w:rPr>
          <w:rFonts w:ascii="RazerF5" w:hAnsi="RazerF5" w:cs="Arial"/>
          <w:sz w:val="16"/>
          <w:szCs w:val="16"/>
        </w:rPr>
        <w:t xml:space="preserve">RMS </w:t>
      </w:r>
      <w:r w:rsidRPr="0000104A">
        <w:rPr>
          <w:rFonts w:ascii="RazerF5" w:hAnsi="RazerF5" w:cs="Arial"/>
          <w:sz w:val="16"/>
          <w:szCs w:val="16"/>
        </w:rPr>
        <w:t xml:space="preserve">in accordance with Clause 10. </w:t>
      </w:r>
    </w:p>
    <w:p w14:paraId="72F7BC92" w14:textId="77777777" w:rsidR="00660CA5" w:rsidRDefault="00BB0169" w:rsidP="00BB0169">
      <w:pPr>
        <w:numPr>
          <w:ilvl w:val="1"/>
          <w:numId w:val="8"/>
        </w:numPr>
        <w:ind w:left="900" w:hanging="900"/>
        <w:jc w:val="both"/>
        <w:rPr>
          <w:rFonts w:ascii="RazerF5" w:hAnsi="RazerF5" w:cs="Arial"/>
          <w:sz w:val="16"/>
          <w:szCs w:val="16"/>
        </w:rPr>
      </w:pPr>
      <w:r w:rsidRPr="00724E6F">
        <w:rPr>
          <w:rFonts w:ascii="RazerF5" w:hAnsi="RazerF5" w:cs="Arial"/>
          <w:sz w:val="16"/>
          <w:szCs w:val="16"/>
        </w:rPr>
        <w:t xml:space="preserve">To the extent that is applicable to RMS, RMS shall be required to adhere to the additional terms and conditions </w:t>
      </w:r>
      <w:r w:rsidRPr="00724E6F">
        <w:rPr>
          <w:rFonts w:ascii="RazerF5" w:hAnsi="RazerF5" w:cs="Arial"/>
          <w:sz w:val="16"/>
          <w:szCs w:val="16"/>
        </w:rPr>
        <w:t>implemented by the Payment Scheme or Payment Channel</w:t>
      </w:r>
      <w:r>
        <w:rPr>
          <w:rFonts w:ascii="RazerF5" w:hAnsi="RazerF5" w:cs="Arial"/>
          <w:sz w:val="16"/>
          <w:szCs w:val="16"/>
        </w:rPr>
        <w:t>,</w:t>
      </w:r>
      <w:r w:rsidRPr="00E90FFC">
        <w:rPr>
          <w:rFonts w:ascii="RazerF5" w:hAnsi="RazerF5" w:cs="Arial"/>
          <w:sz w:val="16"/>
          <w:szCs w:val="16"/>
        </w:rPr>
        <w:t xml:space="preserve"> </w:t>
      </w:r>
      <w:r>
        <w:rPr>
          <w:rFonts w:ascii="RazerF5" w:hAnsi="RazerF5" w:cs="Arial"/>
          <w:sz w:val="16"/>
          <w:szCs w:val="16"/>
        </w:rPr>
        <w:t>as and when it is informed to RMS.</w:t>
      </w:r>
    </w:p>
    <w:p w14:paraId="250A285F" w14:textId="77777777" w:rsidR="00660CA5" w:rsidRPr="00724E6F" w:rsidRDefault="00660CA5" w:rsidP="00660CA5">
      <w:pPr>
        <w:ind w:left="900"/>
        <w:jc w:val="both"/>
        <w:rPr>
          <w:rFonts w:ascii="RazerF5" w:hAnsi="RazerF5" w:cs="Arial"/>
          <w:sz w:val="16"/>
          <w:szCs w:val="16"/>
        </w:rPr>
      </w:pPr>
    </w:p>
    <w:p w14:paraId="11BB9DC1" w14:textId="77777777" w:rsidR="00660CA5" w:rsidRPr="00D2314F" w:rsidRDefault="00BB0169" w:rsidP="00660CA5">
      <w:pPr>
        <w:tabs>
          <w:tab w:val="left" w:pos="851"/>
        </w:tabs>
        <w:jc w:val="both"/>
        <w:rPr>
          <w:rFonts w:ascii="RazerF5" w:hAnsi="RazerF5" w:cs="Arial"/>
          <w:b/>
          <w:sz w:val="16"/>
          <w:szCs w:val="16"/>
        </w:rPr>
      </w:pPr>
      <w:r w:rsidRPr="0000104A">
        <w:rPr>
          <w:rFonts w:ascii="RazerF5" w:hAnsi="RazerF5" w:cs="Arial"/>
          <w:sz w:val="16"/>
          <w:szCs w:val="16"/>
        </w:rPr>
        <w:t xml:space="preserve"> </w:t>
      </w:r>
      <w:r>
        <w:rPr>
          <w:rFonts w:ascii="RazerF5" w:hAnsi="RazerF5" w:cs="Arial"/>
          <w:b/>
          <w:sz w:val="16"/>
          <w:szCs w:val="16"/>
        </w:rPr>
        <w:t>3.</w:t>
      </w:r>
      <w:r>
        <w:rPr>
          <w:rFonts w:ascii="RazerF5" w:hAnsi="RazerF5" w:cs="Arial"/>
          <w:b/>
          <w:sz w:val="16"/>
          <w:szCs w:val="16"/>
        </w:rPr>
        <w:tab/>
      </w:r>
      <w:r w:rsidRPr="00D2314F">
        <w:rPr>
          <w:rFonts w:ascii="RazerF5" w:hAnsi="RazerF5" w:cs="Arial"/>
          <w:b/>
          <w:sz w:val="16"/>
          <w:szCs w:val="16"/>
        </w:rPr>
        <w:t>Merchant’s Obligations</w:t>
      </w:r>
    </w:p>
    <w:p w14:paraId="659FB566" w14:textId="77777777" w:rsidR="00660CA5" w:rsidRPr="004315CB" w:rsidRDefault="00BB0169" w:rsidP="00BB0169">
      <w:pPr>
        <w:pStyle w:val="ListParagraph"/>
        <w:numPr>
          <w:ilvl w:val="1"/>
          <w:numId w:val="10"/>
        </w:numPr>
        <w:tabs>
          <w:tab w:val="left" w:pos="900"/>
        </w:tabs>
        <w:ind w:left="851" w:hanging="851"/>
        <w:jc w:val="both"/>
        <w:rPr>
          <w:rFonts w:ascii="RazerF5" w:hAnsi="RazerF5" w:cs="Arial"/>
          <w:b/>
          <w:sz w:val="16"/>
          <w:szCs w:val="16"/>
        </w:rPr>
      </w:pPr>
      <w:r w:rsidRPr="004315CB">
        <w:rPr>
          <w:rFonts w:ascii="RazerF5" w:hAnsi="RazerF5" w:cs="Arial"/>
          <w:sz w:val="16"/>
          <w:szCs w:val="16"/>
        </w:rPr>
        <w:t xml:space="preserve">The Merchant undertakes that it shall not perform or fail to perform any act in violation of federal, state/provincial, or local law of Malaysia including but not limited to the Anti-Money Laundering, Anti-Terrorism Financing and Proceeds of Unlawful Activities Act 2001 </w:t>
      </w:r>
      <w:proofErr w:type="gramStart"/>
      <w:r w:rsidRPr="004315CB">
        <w:rPr>
          <w:rFonts w:ascii="RazerF5" w:hAnsi="RazerF5" w:cs="Arial"/>
          <w:sz w:val="16"/>
          <w:szCs w:val="16"/>
        </w:rPr>
        <w:t>(“</w:t>
      </w:r>
      <w:r w:rsidRPr="004315CB">
        <w:rPr>
          <w:rFonts w:ascii="RazerF5" w:hAnsi="RazerF5" w:cs="Arial"/>
          <w:b/>
          <w:bCs/>
          <w:sz w:val="16"/>
          <w:szCs w:val="16"/>
        </w:rPr>
        <w:t xml:space="preserve"> AMLATFPUAA</w:t>
      </w:r>
      <w:proofErr w:type="gramEnd"/>
      <w:r w:rsidRPr="004315CB">
        <w:rPr>
          <w:rFonts w:ascii="RazerF5" w:hAnsi="RazerF5" w:cs="Arial"/>
          <w:sz w:val="16"/>
          <w:szCs w:val="16"/>
        </w:rPr>
        <w:t xml:space="preserve">”), as well as laws of any countries </w:t>
      </w:r>
      <w:bookmarkStart w:id="5" w:name="_Hlk41955241"/>
      <w:r w:rsidRPr="004315CB">
        <w:rPr>
          <w:rFonts w:ascii="RazerF5" w:hAnsi="RazerF5" w:cs="Arial"/>
          <w:sz w:val="16"/>
          <w:szCs w:val="16"/>
        </w:rPr>
        <w:t>in which the Merchant does business</w:t>
      </w:r>
      <w:bookmarkEnd w:id="5"/>
      <w:r w:rsidRPr="004315CB">
        <w:rPr>
          <w:rFonts w:ascii="RazerF5" w:hAnsi="RazerF5" w:cs="Arial"/>
          <w:sz w:val="16"/>
          <w:szCs w:val="16"/>
        </w:rPr>
        <w:t xml:space="preserve">. </w:t>
      </w:r>
      <w:bookmarkStart w:id="6" w:name="_Hlk38971622"/>
    </w:p>
    <w:p w14:paraId="3AFF046A" w14:textId="77777777" w:rsidR="00660CA5" w:rsidRPr="004315CB" w:rsidRDefault="00BB0169" w:rsidP="00BB0169">
      <w:pPr>
        <w:pStyle w:val="ListParagraph"/>
        <w:numPr>
          <w:ilvl w:val="1"/>
          <w:numId w:val="10"/>
        </w:numPr>
        <w:tabs>
          <w:tab w:val="left" w:pos="900"/>
        </w:tabs>
        <w:ind w:left="851" w:hanging="851"/>
        <w:jc w:val="both"/>
        <w:rPr>
          <w:rFonts w:ascii="RazerF5" w:hAnsi="RazerF5" w:cs="Arial"/>
          <w:b/>
          <w:sz w:val="16"/>
          <w:szCs w:val="16"/>
        </w:rPr>
      </w:pPr>
      <w:r w:rsidRPr="004315CB">
        <w:rPr>
          <w:rFonts w:ascii="RazerF5" w:hAnsi="RazerF5" w:cs="Arial"/>
          <w:sz w:val="16"/>
          <w:szCs w:val="16"/>
        </w:rPr>
        <w:t xml:space="preserve">The Merchant </w:t>
      </w:r>
      <w:proofErr w:type="gramStart"/>
      <w:r w:rsidRPr="004315CB">
        <w:rPr>
          <w:rFonts w:ascii="RazerF5" w:hAnsi="RazerF5" w:cs="Arial"/>
          <w:sz w:val="16"/>
          <w:szCs w:val="16"/>
        </w:rPr>
        <w:t xml:space="preserve">hereby  </w:t>
      </w:r>
      <w:proofErr w:type="spellStart"/>
      <w:r w:rsidRPr="004315CB">
        <w:rPr>
          <w:rFonts w:ascii="RazerF5" w:hAnsi="RazerF5" w:cs="Arial"/>
          <w:sz w:val="16"/>
          <w:szCs w:val="16"/>
        </w:rPr>
        <w:t>authorises</w:t>
      </w:r>
      <w:proofErr w:type="spellEnd"/>
      <w:proofErr w:type="gramEnd"/>
      <w:r w:rsidRPr="004315CB">
        <w:rPr>
          <w:rFonts w:ascii="RazerF5" w:hAnsi="RazerF5" w:cs="Arial"/>
          <w:sz w:val="16"/>
          <w:szCs w:val="16"/>
        </w:rPr>
        <w:t xml:space="preserve"> RMS to conduct background checks on the Merchant through any credit reporting agency registered under the Credit Reporting Agencies Act 2010, as part of RMS’s Know Your Customer (KYC) procedure and in compliance with the AMLATFPUAA. The background checks will </w:t>
      </w:r>
      <w:proofErr w:type="gramStart"/>
      <w:r w:rsidRPr="004315CB">
        <w:rPr>
          <w:rFonts w:ascii="RazerF5" w:hAnsi="RazerF5" w:cs="Arial"/>
          <w:sz w:val="16"/>
          <w:szCs w:val="16"/>
        </w:rPr>
        <w:t>include,  but</w:t>
      </w:r>
      <w:proofErr w:type="gramEnd"/>
      <w:r w:rsidRPr="004315CB">
        <w:rPr>
          <w:rFonts w:ascii="RazerF5" w:hAnsi="RazerF5" w:cs="Arial"/>
          <w:sz w:val="16"/>
          <w:szCs w:val="16"/>
        </w:rPr>
        <w:t xml:space="preserve"> are not limited to, </w:t>
      </w:r>
      <w:r w:rsidRPr="004315CB">
        <w:rPr>
          <w:rFonts w:ascii="RazerF5" w:hAnsi="RazerF5"/>
          <w:sz w:val="16"/>
          <w:szCs w:val="16"/>
        </w:rPr>
        <w:t>credit checks, Politically Exposed Persons (PEPs) and sanctions checks, adverse media checks, identity of Merchant’s parent company, subsidiaries, directors, shareholders and ultimate beneficial owner.</w:t>
      </w:r>
      <w:r w:rsidRPr="004315CB">
        <w:rPr>
          <w:rFonts w:ascii="RazerF5" w:hAnsi="RazerF5" w:cs="Arial"/>
          <w:sz w:val="16"/>
          <w:szCs w:val="16"/>
        </w:rPr>
        <w:t xml:space="preserve"> The Merchant is required, upon RMS’ request and from time to time, to provide RMS with information and/or copies of documents relating to, amongst others, the Merchant’s corporate structure, incorporation and statutory documents, and nature of business as part of RMS’ KYC procedure. </w:t>
      </w:r>
    </w:p>
    <w:bookmarkEnd w:id="6"/>
    <w:p w14:paraId="645921BC" w14:textId="77777777" w:rsidR="00660CA5" w:rsidRDefault="00BB0169" w:rsidP="00BB0169">
      <w:pPr>
        <w:numPr>
          <w:ilvl w:val="1"/>
          <w:numId w:val="11"/>
        </w:numPr>
        <w:tabs>
          <w:tab w:val="left" w:pos="810"/>
        </w:tabs>
        <w:ind w:left="810" w:hanging="810"/>
        <w:jc w:val="both"/>
        <w:rPr>
          <w:rFonts w:ascii="RazerF5" w:hAnsi="RazerF5" w:cs="Arial"/>
          <w:sz w:val="16"/>
          <w:szCs w:val="16"/>
        </w:rPr>
      </w:pPr>
      <w:r>
        <w:rPr>
          <w:rFonts w:ascii="RazerF5" w:hAnsi="RazerF5" w:cs="Arial"/>
          <w:sz w:val="16"/>
          <w:szCs w:val="16"/>
        </w:rPr>
        <w:t xml:space="preserve">The </w:t>
      </w:r>
      <w:r w:rsidRPr="00DE53A0">
        <w:rPr>
          <w:rFonts w:ascii="RazerF5" w:hAnsi="RazerF5" w:cs="Arial"/>
          <w:sz w:val="16"/>
          <w:szCs w:val="16"/>
        </w:rPr>
        <w:t xml:space="preserve">Merchant </w:t>
      </w:r>
      <w:bookmarkStart w:id="7" w:name="_Hlk38972391"/>
      <w:r>
        <w:rPr>
          <w:rFonts w:ascii="RazerF5" w:hAnsi="RazerF5" w:cs="Arial"/>
          <w:sz w:val="16"/>
          <w:szCs w:val="16"/>
        </w:rPr>
        <w:t xml:space="preserve">acknowledges and </w:t>
      </w:r>
      <w:bookmarkEnd w:id="7"/>
      <w:r w:rsidRPr="00DE53A0">
        <w:rPr>
          <w:rFonts w:ascii="RazerF5" w:hAnsi="RazerF5" w:cs="Arial"/>
          <w:sz w:val="16"/>
          <w:szCs w:val="16"/>
        </w:rPr>
        <w:t>agrees that the E-Wallet Issuer may</w:t>
      </w:r>
      <w:r>
        <w:rPr>
          <w:rFonts w:ascii="RazerF5" w:hAnsi="RazerF5" w:cs="Arial"/>
          <w:sz w:val="16"/>
          <w:szCs w:val="16"/>
        </w:rPr>
        <w:t xml:space="preserve"> at any time</w:t>
      </w:r>
      <w:r w:rsidRPr="00DE53A0">
        <w:rPr>
          <w:rFonts w:ascii="RazerF5" w:hAnsi="RazerF5" w:cs="Arial"/>
          <w:sz w:val="16"/>
          <w:szCs w:val="16"/>
        </w:rPr>
        <w:t xml:space="preserve"> suspend, </w:t>
      </w:r>
      <w:proofErr w:type="gramStart"/>
      <w:r w:rsidRPr="00DE53A0">
        <w:rPr>
          <w:rFonts w:ascii="RazerF5" w:hAnsi="RazerF5" w:cs="Arial"/>
          <w:sz w:val="16"/>
          <w:szCs w:val="16"/>
        </w:rPr>
        <w:t>limit</w:t>
      </w:r>
      <w:proofErr w:type="gramEnd"/>
      <w:r w:rsidRPr="00DE53A0">
        <w:rPr>
          <w:rFonts w:ascii="RazerF5" w:hAnsi="RazerF5" w:cs="Arial"/>
          <w:sz w:val="16"/>
          <w:szCs w:val="16"/>
        </w:rPr>
        <w:t xml:space="preserve"> or terminate the E-Wallet services.</w:t>
      </w:r>
      <w:r>
        <w:rPr>
          <w:rFonts w:ascii="RazerF5" w:hAnsi="RazerF5" w:cs="Arial"/>
          <w:sz w:val="16"/>
          <w:szCs w:val="16"/>
        </w:rPr>
        <w:t xml:space="preserve">  </w:t>
      </w:r>
      <w:bookmarkStart w:id="8" w:name="_Hlk38972516"/>
      <w:r>
        <w:rPr>
          <w:rFonts w:ascii="RazerF5" w:hAnsi="RazerF5" w:cs="Arial"/>
          <w:sz w:val="16"/>
          <w:szCs w:val="16"/>
        </w:rPr>
        <w:t xml:space="preserve">RMS shall in no event be liable to the Merchant for any such suspension, </w:t>
      </w:r>
      <w:proofErr w:type="gramStart"/>
      <w:r>
        <w:rPr>
          <w:rFonts w:ascii="RazerF5" w:hAnsi="RazerF5" w:cs="Arial"/>
          <w:sz w:val="16"/>
          <w:szCs w:val="16"/>
        </w:rPr>
        <w:t>limitation</w:t>
      </w:r>
      <w:proofErr w:type="gramEnd"/>
      <w:r>
        <w:rPr>
          <w:rFonts w:ascii="RazerF5" w:hAnsi="RazerF5" w:cs="Arial"/>
          <w:sz w:val="16"/>
          <w:szCs w:val="16"/>
        </w:rPr>
        <w:t xml:space="preserve"> or termination by the E-Wallet Issuer.</w:t>
      </w:r>
      <w:r w:rsidRPr="00DE53A0">
        <w:rPr>
          <w:rFonts w:ascii="RazerF5" w:hAnsi="RazerF5" w:cs="Arial"/>
          <w:sz w:val="16"/>
          <w:szCs w:val="16"/>
        </w:rPr>
        <w:t xml:space="preserve">  </w:t>
      </w:r>
      <w:bookmarkEnd w:id="8"/>
    </w:p>
    <w:p w14:paraId="4A701139" w14:textId="4F1D2FEF" w:rsidR="00660CA5" w:rsidRPr="00CD4813" w:rsidRDefault="00BB0169" w:rsidP="00BB0169">
      <w:pPr>
        <w:numPr>
          <w:ilvl w:val="1"/>
          <w:numId w:val="11"/>
        </w:numPr>
        <w:tabs>
          <w:tab w:val="left" w:pos="810"/>
        </w:tabs>
        <w:ind w:left="810" w:hanging="810"/>
        <w:jc w:val="both"/>
        <w:rPr>
          <w:rFonts w:ascii="RazerF5" w:hAnsi="RazerF5" w:cs="Arial"/>
          <w:sz w:val="16"/>
          <w:szCs w:val="16"/>
        </w:rPr>
      </w:pPr>
      <w:r w:rsidRPr="00CD4813">
        <w:rPr>
          <w:rFonts w:ascii="RazerF5" w:hAnsi="RazerF5" w:cs="Arial"/>
          <w:sz w:val="16"/>
          <w:szCs w:val="16"/>
        </w:rPr>
        <w:t xml:space="preserve">The Merchant shall display prominently, the brand name and logo of RMS and all other marketing or publicity materials that may be provided by RMS, on the website of the Merchant. The Merchant shall also be responsible to notify </w:t>
      </w:r>
      <w:bookmarkStart w:id="9" w:name="_Hlk482777068"/>
      <w:r w:rsidRPr="00CD4813">
        <w:rPr>
          <w:rFonts w:ascii="RazerF5" w:hAnsi="RazerF5" w:cs="Arial"/>
          <w:sz w:val="16"/>
          <w:szCs w:val="16"/>
        </w:rPr>
        <w:t xml:space="preserve">the Customer regarding the Customer’s card statement which shall be displayed </w:t>
      </w:r>
      <w:bookmarkEnd w:id="9"/>
      <w:r>
        <w:rPr>
          <w:rFonts w:ascii="RazerF5" w:hAnsi="RazerF5" w:cs="Arial"/>
          <w:sz w:val="16"/>
          <w:szCs w:val="16"/>
        </w:rPr>
        <w:t xml:space="preserve">as </w:t>
      </w:r>
      <w:r w:rsidRPr="00CD4813">
        <w:rPr>
          <w:rFonts w:ascii="RazerF5" w:hAnsi="RazerF5" w:cs="Arial"/>
          <w:sz w:val="16"/>
          <w:szCs w:val="16"/>
        </w:rPr>
        <w:t>“</w:t>
      </w:r>
      <w:r w:rsidRPr="00CD4813">
        <w:rPr>
          <w:rFonts w:ascii="RazerF5" w:eastAsia="Times New Roman" w:hAnsi="RazerF5"/>
          <w:color w:val="000000"/>
          <w:sz w:val="16"/>
          <w:szCs w:val="16"/>
        </w:rPr>
        <w:t xml:space="preserve">Razer", "RMS", "Razer Merchant Services” </w:t>
      </w:r>
      <w:r>
        <w:rPr>
          <w:rFonts w:ascii="RazerF5" w:eastAsia="Times New Roman" w:hAnsi="RazerF5"/>
          <w:color w:val="000000"/>
          <w:sz w:val="16"/>
          <w:szCs w:val="16"/>
        </w:rPr>
        <w:t xml:space="preserve">or any other description </w:t>
      </w:r>
      <w:r w:rsidRPr="00CD4813">
        <w:rPr>
          <w:rFonts w:ascii="RazerF5" w:hAnsi="RazerF5" w:cs="Arial"/>
          <w:sz w:val="16"/>
          <w:szCs w:val="16"/>
        </w:rPr>
        <w:t>for the charges instead of the Merchant’s trading name.</w:t>
      </w:r>
    </w:p>
    <w:p w14:paraId="48518F13" w14:textId="77777777" w:rsidR="00660CA5" w:rsidRPr="00634135" w:rsidRDefault="00BB0169" w:rsidP="00BB0169">
      <w:pPr>
        <w:numPr>
          <w:ilvl w:val="1"/>
          <w:numId w:val="11"/>
        </w:numPr>
        <w:tabs>
          <w:tab w:val="left" w:pos="810"/>
        </w:tabs>
        <w:ind w:left="810" w:hanging="810"/>
        <w:jc w:val="both"/>
        <w:rPr>
          <w:rFonts w:ascii="RazerF5" w:hAnsi="RazerF5" w:cs="Arial"/>
          <w:sz w:val="16"/>
          <w:szCs w:val="16"/>
        </w:rPr>
      </w:pPr>
      <w:r w:rsidRPr="0085463C">
        <w:rPr>
          <w:rFonts w:ascii="RazerF5" w:hAnsi="RazerF5" w:cs="Arial"/>
          <w:sz w:val="16"/>
          <w:szCs w:val="16"/>
        </w:rPr>
        <w:t xml:space="preserve">The </w:t>
      </w:r>
      <w:r w:rsidRPr="00634135">
        <w:rPr>
          <w:rFonts w:ascii="RazerF5" w:hAnsi="RazerF5" w:cs="Arial"/>
          <w:sz w:val="16"/>
          <w:szCs w:val="16"/>
        </w:rPr>
        <w:t>Merchant shall retain copies of all Transaction receipts, with respect to Transactions for a period of seven (7) years</w:t>
      </w:r>
      <w:r w:rsidRPr="0085463C">
        <w:rPr>
          <w:rFonts w:ascii="RazerF5" w:hAnsi="RazerF5" w:cs="Arial"/>
          <w:sz w:val="16"/>
          <w:szCs w:val="16"/>
        </w:rPr>
        <w:t xml:space="preserve">. </w:t>
      </w:r>
      <w:r w:rsidRPr="00634135">
        <w:rPr>
          <w:rFonts w:ascii="RazerF5" w:hAnsi="RazerF5" w:cs="Arial"/>
          <w:sz w:val="16"/>
          <w:szCs w:val="16"/>
        </w:rPr>
        <w:t>The Merchant shall provide such copies of the Transaction receipts to RMS within five (5) Business Day upon receipt of such request to do so from RMS and hereby authorizes RMS to transfer such information to the E-Wallet Issuer</w:t>
      </w:r>
      <w:r>
        <w:rPr>
          <w:rFonts w:ascii="RazerF5" w:hAnsi="RazerF5" w:cs="Arial"/>
          <w:sz w:val="16"/>
          <w:szCs w:val="16"/>
        </w:rPr>
        <w:t xml:space="preserve">, Card </w:t>
      </w:r>
      <w:proofErr w:type="gramStart"/>
      <w:r>
        <w:rPr>
          <w:rFonts w:ascii="RazerF5" w:hAnsi="RazerF5" w:cs="Arial"/>
          <w:sz w:val="16"/>
          <w:szCs w:val="16"/>
        </w:rPr>
        <w:t>Issuer</w:t>
      </w:r>
      <w:proofErr w:type="gramEnd"/>
      <w:r>
        <w:rPr>
          <w:rFonts w:ascii="RazerF5" w:hAnsi="RazerF5" w:cs="Arial"/>
          <w:sz w:val="16"/>
          <w:szCs w:val="16"/>
        </w:rPr>
        <w:t xml:space="preserve"> or the Payment Channel operator</w:t>
      </w:r>
      <w:r w:rsidRPr="00634135">
        <w:rPr>
          <w:rFonts w:ascii="RazerF5" w:hAnsi="RazerF5" w:cs="Arial"/>
          <w:sz w:val="16"/>
          <w:szCs w:val="16"/>
        </w:rPr>
        <w:t xml:space="preserve">, where </w:t>
      </w:r>
      <w:r>
        <w:rPr>
          <w:rFonts w:ascii="RazerF5" w:hAnsi="RazerF5" w:cs="Arial"/>
          <w:sz w:val="16"/>
          <w:szCs w:val="16"/>
        </w:rPr>
        <w:t>required</w:t>
      </w:r>
      <w:r w:rsidRPr="00634135">
        <w:rPr>
          <w:rFonts w:ascii="RazerF5" w:hAnsi="RazerF5" w:cs="Arial"/>
          <w:sz w:val="16"/>
          <w:szCs w:val="16"/>
        </w:rPr>
        <w:t xml:space="preserve"> for the purposes of providing the Services to the Merchant. </w:t>
      </w:r>
    </w:p>
    <w:p w14:paraId="7BEA9DCC" w14:textId="77777777" w:rsidR="00660CA5" w:rsidRPr="00634135" w:rsidRDefault="00BB0169" w:rsidP="00BB0169">
      <w:pPr>
        <w:numPr>
          <w:ilvl w:val="1"/>
          <w:numId w:val="11"/>
        </w:numPr>
        <w:tabs>
          <w:tab w:val="left" w:pos="810"/>
        </w:tabs>
        <w:ind w:left="810" w:hanging="810"/>
        <w:jc w:val="both"/>
        <w:rPr>
          <w:sz w:val="16"/>
          <w:szCs w:val="16"/>
        </w:rPr>
      </w:pPr>
      <w:r w:rsidRPr="00A07324">
        <w:rPr>
          <w:rFonts w:ascii="RazerF5" w:hAnsi="RazerF5" w:cs="Arial"/>
          <w:sz w:val="16"/>
          <w:szCs w:val="16"/>
        </w:rPr>
        <w:t>The Merchant shall perform payment verification with the E-</w:t>
      </w:r>
      <w:r w:rsidRPr="00634135">
        <w:rPr>
          <w:rFonts w:ascii="RazerF5" w:hAnsi="RazerF5" w:cs="Arial"/>
          <w:sz w:val="16"/>
          <w:szCs w:val="16"/>
        </w:rPr>
        <w:t>Wallet User</w:t>
      </w:r>
      <w:r>
        <w:rPr>
          <w:rFonts w:ascii="RazerF5" w:hAnsi="RazerF5" w:cs="Arial"/>
          <w:sz w:val="16"/>
          <w:szCs w:val="16"/>
        </w:rPr>
        <w:t xml:space="preserve">, Card Issuer or the Payment Channel operator where required. </w:t>
      </w:r>
    </w:p>
    <w:p w14:paraId="72B48967" w14:textId="77777777" w:rsidR="00660CA5" w:rsidRPr="00846906" w:rsidRDefault="00BB0169" w:rsidP="00BB0169">
      <w:pPr>
        <w:numPr>
          <w:ilvl w:val="1"/>
          <w:numId w:val="11"/>
        </w:numPr>
        <w:tabs>
          <w:tab w:val="left" w:pos="810"/>
        </w:tabs>
        <w:ind w:left="810" w:hanging="810"/>
        <w:jc w:val="both"/>
        <w:rPr>
          <w:rFonts w:ascii="RazerF5" w:hAnsi="RazerF5" w:cs="Arial"/>
          <w:sz w:val="16"/>
          <w:szCs w:val="16"/>
        </w:rPr>
      </w:pPr>
      <w:r w:rsidRPr="00634135">
        <w:rPr>
          <w:rFonts w:ascii="RazerF5" w:hAnsi="RazerF5" w:cs="Arial"/>
          <w:sz w:val="16"/>
          <w:szCs w:val="16"/>
        </w:rPr>
        <w:t>The Merchant shall perform payment verification with the Customer in the event RMS suspects the genuineness of the Transaction performed on its website.</w:t>
      </w:r>
    </w:p>
    <w:p w14:paraId="13081CA5" w14:textId="77777777" w:rsidR="00660CA5" w:rsidRPr="0000104A" w:rsidRDefault="00BB0169" w:rsidP="00BB0169">
      <w:pPr>
        <w:numPr>
          <w:ilvl w:val="1"/>
          <w:numId w:val="11"/>
        </w:numPr>
        <w:ind w:left="810" w:hanging="810"/>
        <w:jc w:val="both"/>
        <w:rPr>
          <w:rFonts w:ascii="RazerF5" w:hAnsi="RazerF5" w:cs="Arial"/>
          <w:sz w:val="16"/>
          <w:szCs w:val="16"/>
        </w:rPr>
      </w:pPr>
      <w:r w:rsidRPr="0000104A">
        <w:rPr>
          <w:rFonts w:ascii="RazerF5" w:hAnsi="RazerF5" w:cs="Arial"/>
          <w:sz w:val="16"/>
          <w:szCs w:val="16"/>
        </w:rPr>
        <w:t xml:space="preserve">The Merchant warrants that all information provided to </w:t>
      </w:r>
      <w:r>
        <w:rPr>
          <w:rFonts w:ascii="RazerF5" w:hAnsi="RazerF5" w:cs="Arial"/>
          <w:sz w:val="16"/>
          <w:szCs w:val="16"/>
        </w:rPr>
        <w:t>RMS</w:t>
      </w:r>
      <w:r w:rsidRPr="0000104A">
        <w:rPr>
          <w:rFonts w:ascii="RazerF5" w:hAnsi="RazerF5" w:cs="Arial"/>
          <w:sz w:val="16"/>
          <w:szCs w:val="16"/>
        </w:rPr>
        <w:t xml:space="preserve"> in connection with the Merchant’s application for the use of </w:t>
      </w:r>
      <w:r>
        <w:rPr>
          <w:rFonts w:ascii="RazerF5" w:hAnsi="RazerF5" w:cs="Arial"/>
          <w:sz w:val="16"/>
          <w:szCs w:val="16"/>
        </w:rPr>
        <w:t>Services</w:t>
      </w:r>
      <w:r w:rsidRPr="0000104A">
        <w:rPr>
          <w:rFonts w:ascii="RazerF5" w:hAnsi="RazerF5" w:cs="Arial"/>
          <w:sz w:val="16"/>
          <w:szCs w:val="16"/>
        </w:rPr>
        <w:t xml:space="preserve"> is correct and that no information has been withheld which, if provided, could have materially affected </w:t>
      </w:r>
      <w:r>
        <w:rPr>
          <w:rFonts w:ascii="RazerF5" w:hAnsi="RazerF5" w:cs="Arial"/>
          <w:sz w:val="16"/>
          <w:szCs w:val="16"/>
        </w:rPr>
        <w:t>RMS’s</w:t>
      </w:r>
      <w:r w:rsidRPr="0000104A">
        <w:rPr>
          <w:rFonts w:ascii="RazerF5" w:hAnsi="RazerF5" w:cs="Arial"/>
          <w:sz w:val="16"/>
          <w:szCs w:val="16"/>
        </w:rPr>
        <w:t xml:space="preserve"> decision to enter into this Agreement. </w:t>
      </w:r>
    </w:p>
    <w:p w14:paraId="393FB2E5" w14:textId="77777777" w:rsidR="00660CA5" w:rsidRPr="0000104A" w:rsidRDefault="00BB0169" w:rsidP="00BB0169">
      <w:pPr>
        <w:numPr>
          <w:ilvl w:val="1"/>
          <w:numId w:val="11"/>
        </w:numPr>
        <w:ind w:left="810" w:hanging="810"/>
        <w:jc w:val="both"/>
        <w:rPr>
          <w:rFonts w:ascii="RazerF5" w:hAnsi="RazerF5" w:cs="Arial"/>
          <w:sz w:val="16"/>
          <w:szCs w:val="16"/>
        </w:rPr>
      </w:pPr>
      <w:r w:rsidRPr="0000104A">
        <w:rPr>
          <w:rFonts w:ascii="RazerF5" w:hAnsi="RazerF5" w:cs="Arial"/>
          <w:sz w:val="16"/>
          <w:szCs w:val="16"/>
        </w:rPr>
        <w:t>The Merchant shall describe accurately on the Merchant’s Website, including a full description of the Merchant’s trading name, address, telephone number and URL, what goods and services are being offered for sale, the price, the action which must be taken to make a purchase, the point at which a sale is completed, and details of delivery, shipping, returns and refund policies.</w:t>
      </w:r>
    </w:p>
    <w:p w14:paraId="5BBEC392" w14:textId="77777777" w:rsidR="00660CA5" w:rsidRPr="0000104A" w:rsidRDefault="00BB0169" w:rsidP="00BB0169">
      <w:pPr>
        <w:numPr>
          <w:ilvl w:val="1"/>
          <w:numId w:val="11"/>
        </w:numPr>
        <w:ind w:left="810" w:hanging="810"/>
        <w:jc w:val="both"/>
        <w:rPr>
          <w:rFonts w:ascii="RazerF5" w:hAnsi="RazerF5" w:cs="Arial"/>
          <w:sz w:val="16"/>
          <w:szCs w:val="16"/>
        </w:rPr>
      </w:pPr>
      <w:r w:rsidRPr="0000104A">
        <w:rPr>
          <w:rFonts w:ascii="RazerF5" w:hAnsi="RazerF5" w:cs="Arial"/>
          <w:sz w:val="16"/>
          <w:szCs w:val="16"/>
        </w:rPr>
        <w:t xml:space="preserve">The Merchant shall advise </w:t>
      </w:r>
      <w:r>
        <w:rPr>
          <w:rFonts w:ascii="RazerF5" w:hAnsi="RazerF5" w:cs="Arial"/>
          <w:sz w:val="16"/>
          <w:szCs w:val="16"/>
        </w:rPr>
        <w:t>RMS</w:t>
      </w:r>
      <w:r w:rsidRPr="0000104A">
        <w:rPr>
          <w:rFonts w:ascii="RazerF5" w:hAnsi="RazerF5" w:cs="Arial"/>
          <w:sz w:val="16"/>
          <w:szCs w:val="16"/>
        </w:rPr>
        <w:t xml:space="preserve"> as soon as the Merchant become</w:t>
      </w:r>
      <w:r>
        <w:rPr>
          <w:rFonts w:ascii="RazerF5" w:hAnsi="RazerF5" w:cs="Arial"/>
          <w:sz w:val="16"/>
          <w:szCs w:val="16"/>
        </w:rPr>
        <w:t>s</w:t>
      </w:r>
      <w:r w:rsidRPr="0000104A">
        <w:rPr>
          <w:rFonts w:ascii="RazerF5" w:hAnsi="RazerF5" w:cs="Arial"/>
          <w:sz w:val="16"/>
          <w:szCs w:val="16"/>
        </w:rPr>
        <w:t xml:space="preserve"> aware of major or multiple product defects or logistics problems which could give rise to Charge Back or Refunds</w:t>
      </w:r>
      <w:r>
        <w:rPr>
          <w:rFonts w:ascii="RazerF5" w:hAnsi="RazerF5" w:cs="Arial"/>
          <w:sz w:val="16"/>
          <w:szCs w:val="16"/>
        </w:rPr>
        <w:t xml:space="preserve"> or any failure in delivering the Merchant’s goods and services to the Customer upon completing the Transaction</w:t>
      </w:r>
      <w:r w:rsidRPr="0000104A">
        <w:rPr>
          <w:rFonts w:ascii="RazerF5" w:hAnsi="RazerF5" w:cs="Arial"/>
          <w:sz w:val="16"/>
          <w:szCs w:val="16"/>
        </w:rPr>
        <w:t>.</w:t>
      </w:r>
    </w:p>
    <w:p w14:paraId="4061A3B6" w14:textId="77777777" w:rsidR="00660CA5" w:rsidRPr="0000104A" w:rsidRDefault="00BB0169" w:rsidP="00BB0169">
      <w:pPr>
        <w:numPr>
          <w:ilvl w:val="1"/>
          <w:numId w:val="11"/>
        </w:numPr>
        <w:ind w:left="810" w:hanging="810"/>
        <w:jc w:val="both"/>
        <w:rPr>
          <w:rFonts w:ascii="RazerF5" w:hAnsi="RazerF5" w:cs="Arial"/>
          <w:sz w:val="16"/>
          <w:szCs w:val="16"/>
        </w:rPr>
      </w:pPr>
      <w:r w:rsidRPr="0000104A">
        <w:rPr>
          <w:rFonts w:ascii="RazerF5" w:hAnsi="RazerF5" w:cs="Arial"/>
          <w:sz w:val="16"/>
          <w:szCs w:val="16"/>
        </w:rPr>
        <w:t xml:space="preserve">The Merchant shall immediately notify </w:t>
      </w:r>
      <w:r>
        <w:rPr>
          <w:rFonts w:ascii="RazerF5" w:hAnsi="RazerF5" w:cs="Arial"/>
          <w:sz w:val="16"/>
          <w:szCs w:val="16"/>
        </w:rPr>
        <w:t>RMS</w:t>
      </w:r>
      <w:r w:rsidRPr="0000104A">
        <w:rPr>
          <w:rFonts w:ascii="RazerF5" w:hAnsi="RazerF5" w:cs="Arial"/>
          <w:sz w:val="16"/>
          <w:szCs w:val="16"/>
        </w:rPr>
        <w:t xml:space="preserve"> in accordance with manner stated in clause 17.1 if there is any change to:</w:t>
      </w:r>
    </w:p>
    <w:p w14:paraId="7CD257A1" w14:textId="77777777" w:rsidR="00660CA5" w:rsidRPr="0000104A" w:rsidRDefault="00BB0169" w:rsidP="00BB0169">
      <w:pPr>
        <w:numPr>
          <w:ilvl w:val="2"/>
          <w:numId w:val="11"/>
        </w:numPr>
        <w:tabs>
          <w:tab w:val="left" w:pos="4590"/>
        </w:tabs>
        <w:ind w:left="810" w:right="288" w:hanging="810"/>
        <w:jc w:val="both"/>
        <w:rPr>
          <w:rFonts w:ascii="RazerF5" w:hAnsi="RazerF5" w:cs="Arial"/>
          <w:sz w:val="16"/>
          <w:szCs w:val="16"/>
        </w:rPr>
      </w:pPr>
      <w:r w:rsidRPr="0000104A">
        <w:rPr>
          <w:rFonts w:ascii="RazerF5" w:hAnsi="RazerF5" w:cs="Arial"/>
          <w:sz w:val="16"/>
          <w:szCs w:val="16"/>
        </w:rPr>
        <w:t>the nature of the product or services offered on Merchant’s Website; or</w:t>
      </w:r>
    </w:p>
    <w:p w14:paraId="2C78A583" w14:textId="77777777" w:rsidR="00660CA5" w:rsidRPr="0000104A" w:rsidRDefault="00BB0169" w:rsidP="00BB0169">
      <w:pPr>
        <w:numPr>
          <w:ilvl w:val="2"/>
          <w:numId w:val="11"/>
        </w:numPr>
        <w:tabs>
          <w:tab w:val="left" w:pos="1440"/>
          <w:tab w:val="left" w:pos="4590"/>
        </w:tabs>
        <w:ind w:left="810" w:right="288" w:hanging="810"/>
        <w:jc w:val="both"/>
        <w:rPr>
          <w:rFonts w:ascii="RazerF5" w:hAnsi="RazerF5" w:cs="Arial"/>
          <w:sz w:val="16"/>
          <w:szCs w:val="16"/>
        </w:rPr>
        <w:sectPr w:rsidR="00660CA5" w:rsidRPr="0000104A" w:rsidSect="00660CA5">
          <w:headerReference w:type="even" r:id="rId15"/>
          <w:headerReference w:type="default" r:id="rId16"/>
          <w:footerReference w:type="default" r:id="rId17"/>
          <w:headerReference w:type="first" r:id="rId18"/>
          <w:pgSz w:w="11906" w:h="16838" w:code="9"/>
          <w:pgMar w:top="720" w:right="720" w:bottom="720" w:left="720" w:header="340" w:footer="340" w:gutter="0"/>
          <w:pgNumType w:start="5"/>
          <w:cols w:num="2" w:space="708"/>
          <w:docGrid w:linePitch="360"/>
        </w:sectPr>
      </w:pPr>
      <w:r w:rsidRPr="0000104A">
        <w:rPr>
          <w:rFonts w:ascii="RazerF5" w:hAnsi="RazerF5" w:cs="Arial"/>
          <w:sz w:val="16"/>
          <w:szCs w:val="16"/>
        </w:rPr>
        <w:t xml:space="preserve">the business telephone number or address. </w:t>
      </w:r>
    </w:p>
    <w:p w14:paraId="2B726D54" w14:textId="77777777" w:rsidR="00660CA5" w:rsidRPr="0000104A" w:rsidRDefault="00BB0169" w:rsidP="00BB0169">
      <w:pPr>
        <w:numPr>
          <w:ilvl w:val="1"/>
          <w:numId w:val="12"/>
        </w:numPr>
        <w:ind w:left="900" w:hanging="900"/>
        <w:jc w:val="both"/>
        <w:rPr>
          <w:rFonts w:ascii="RazerF5" w:hAnsi="RazerF5" w:cs="Arial"/>
          <w:sz w:val="16"/>
          <w:szCs w:val="16"/>
        </w:rPr>
      </w:pPr>
      <w:bookmarkStart w:id="10" w:name="_Hlk526953522"/>
      <w:r w:rsidRPr="0000104A">
        <w:rPr>
          <w:rFonts w:ascii="RazerF5" w:hAnsi="RazerF5" w:cs="Arial"/>
          <w:sz w:val="16"/>
          <w:szCs w:val="16"/>
        </w:rPr>
        <w:lastRenderedPageBreak/>
        <w:t xml:space="preserve">The Merchant shall ensure that the Access Password is not </w:t>
      </w:r>
      <w:proofErr w:type="gramStart"/>
      <w:r w:rsidRPr="0000104A">
        <w:rPr>
          <w:rFonts w:ascii="RazerF5" w:hAnsi="RazerF5" w:cs="Arial"/>
          <w:sz w:val="16"/>
          <w:szCs w:val="16"/>
        </w:rPr>
        <w:t xml:space="preserve">disclosed to any </w:t>
      </w:r>
      <w:proofErr w:type="spellStart"/>
      <w:r w:rsidRPr="0000104A">
        <w:rPr>
          <w:rFonts w:ascii="RazerF5" w:hAnsi="RazerF5" w:cs="Arial"/>
          <w:sz w:val="16"/>
          <w:szCs w:val="16"/>
        </w:rPr>
        <w:t>unauthorised</w:t>
      </w:r>
      <w:proofErr w:type="spellEnd"/>
      <w:r w:rsidRPr="0000104A">
        <w:rPr>
          <w:rFonts w:ascii="RazerF5" w:hAnsi="RazerF5" w:cs="Arial"/>
          <w:sz w:val="16"/>
          <w:szCs w:val="16"/>
        </w:rPr>
        <w:t xml:space="preserve"> persons at all times</w:t>
      </w:r>
      <w:proofErr w:type="gramEnd"/>
      <w:r w:rsidRPr="0000104A">
        <w:rPr>
          <w:rFonts w:ascii="RazerF5" w:hAnsi="RazerF5" w:cs="Arial"/>
          <w:sz w:val="16"/>
          <w:szCs w:val="16"/>
        </w:rPr>
        <w:t xml:space="preserve"> during the Term. Subject to Clause 3.9, </w:t>
      </w:r>
      <w:r>
        <w:rPr>
          <w:rFonts w:ascii="RazerF5" w:hAnsi="RazerF5" w:cs="Arial"/>
          <w:sz w:val="16"/>
          <w:szCs w:val="16"/>
        </w:rPr>
        <w:t xml:space="preserve">RMS </w:t>
      </w:r>
      <w:r w:rsidRPr="0000104A">
        <w:rPr>
          <w:rFonts w:ascii="RazerF5" w:hAnsi="RazerF5" w:cs="Arial"/>
          <w:sz w:val="16"/>
          <w:szCs w:val="16"/>
        </w:rPr>
        <w:t xml:space="preserve">shall carry out all Transactions, issued or purportedly issued by the Merchant through </w:t>
      </w:r>
      <w:r>
        <w:rPr>
          <w:rFonts w:ascii="RazerF5" w:hAnsi="RazerF5" w:cs="Arial"/>
          <w:sz w:val="16"/>
          <w:szCs w:val="16"/>
        </w:rPr>
        <w:t>RMS</w:t>
      </w:r>
      <w:r w:rsidRPr="0000104A">
        <w:rPr>
          <w:rFonts w:ascii="RazerF5" w:hAnsi="RazerF5" w:cs="Arial"/>
          <w:sz w:val="16"/>
          <w:szCs w:val="16"/>
        </w:rPr>
        <w:t xml:space="preserve"> Website or the </w:t>
      </w:r>
      <w:r>
        <w:rPr>
          <w:rFonts w:ascii="RazerF5" w:hAnsi="RazerF5" w:cs="Arial"/>
          <w:sz w:val="16"/>
          <w:szCs w:val="16"/>
        </w:rPr>
        <w:t>b</w:t>
      </w:r>
      <w:r w:rsidRPr="0000104A">
        <w:rPr>
          <w:rFonts w:ascii="RazerF5" w:hAnsi="RazerF5" w:cs="Arial"/>
          <w:sz w:val="16"/>
          <w:szCs w:val="16"/>
        </w:rPr>
        <w:t xml:space="preserve">usiness </w:t>
      </w:r>
      <w:r>
        <w:rPr>
          <w:rFonts w:ascii="RazerF5" w:hAnsi="RazerF5" w:cs="Arial"/>
          <w:sz w:val="16"/>
          <w:szCs w:val="16"/>
        </w:rPr>
        <w:t>t</w:t>
      </w:r>
      <w:r w:rsidRPr="0000104A">
        <w:rPr>
          <w:rFonts w:ascii="RazerF5" w:hAnsi="RazerF5" w:cs="Arial"/>
          <w:sz w:val="16"/>
          <w:szCs w:val="16"/>
        </w:rPr>
        <w:t xml:space="preserve">elephone </w:t>
      </w:r>
      <w:r>
        <w:rPr>
          <w:rFonts w:ascii="RazerF5" w:hAnsi="RazerF5" w:cs="Arial"/>
          <w:sz w:val="16"/>
          <w:szCs w:val="16"/>
        </w:rPr>
        <w:t>n</w:t>
      </w:r>
      <w:r w:rsidRPr="0000104A">
        <w:rPr>
          <w:rFonts w:ascii="RazerF5" w:hAnsi="RazerF5" w:cs="Arial"/>
          <w:sz w:val="16"/>
          <w:szCs w:val="16"/>
        </w:rPr>
        <w:t>umber in accordance with the terms of this Agreement.</w:t>
      </w:r>
    </w:p>
    <w:p w14:paraId="5FD90814" w14:textId="77777777" w:rsidR="00660CA5" w:rsidRPr="0000104A" w:rsidRDefault="00BB0169" w:rsidP="00BB0169">
      <w:pPr>
        <w:numPr>
          <w:ilvl w:val="1"/>
          <w:numId w:val="12"/>
        </w:numPr>
        <w:ind w:left="900" w:hanging="900"/>
        <w:jc w:val="both"/>
        <w:rPr>
          <w:rFonts w:ascii="RazerF5" w:hAnsi="RazerF5" w:cs="Arial"/>
          <w:sz w:val="16"/>
          <w:szCs w:val="16"/>
        </w:rPr>
      </w:pPr>
      <w:r>
        <w:rPr>
          <w:rFonts w:ascii="RazerF5" w:hAnsi="RazerF5" w:cs="Arial"/>
          <w:sz w:val="16"/>
          <w:szCs w:val="16"/>
        </w:rPr>
        <w:t>T</w:t>
      </w:r>
      <w:r w:rsidRPr="0000104A">
        <w:rPr>
          <w:rFonts w:ascii="RazerF5" w:hAnsi="RazerF5" w:cs="Arial"/>
          <w:sz w:val="16"/>
          <w:szCs w:val="16"/>
        </w:rPr>
        <w:t>he Merchant shall be the sole</w:t>
      </w:r>
      <w:r>
        <w:rPr>
          <w:rFonts w:ascii="RazerF5" w:hAnsi="RazerF5" w:cs="Arial"/>
          <w:sz w:val="16"/>
          <w:szCs w:val="16"/>
        </w:rPr>
        <w:t>ly</w:t>
      </w:r>
      <w:r w:rsidRPr="0000104A">
        <w:rPr>
          <w:rFonts w:ascii="RazerF5" w:hAnsi="RazerF5" w:cs="Arial"/>
          <w:sz w:val="16"/>
          <w:szCs w:val="16"/>
        </w:rPr>
        <w:t xml:space="preserve"> responsi</w:t>
      </w:r>
      <w:r>
        <w:rPr>
          <w:rFonts w:ascii="RazerF5" w:hAnsi="RazerF5" w:cs="Arial"/>
          <w:sz w:val="16"/>
          <w:szCs w:val="16"/>
        </w:rPr>
        <w:t>ble</w:t>
      </w:r>
      <w:r w:rsidRPr="0000104A">
        <w:rPr>
          <w:rFonts w:ascii="RazerF5" w:hAnsi="RazerF5" w:cs="Arial"/>
          <w:sz w:val="16"/>
          <w:szCs w:val="16"/>
        </w:rPr>
        <w:t xml:space="preserve"> to resolve directly with the Customer, any claims or complaints made by the Customer in respect of </w:t>
      </w:r>
      <w:r w:rsidRPr="00341A1A">
        <w:rPr>
          <w:rFonts w:ascii="RazerF5" w:hAnsi="RazerF5" w:cs="Arial"/>
          <w:sz w:val="16"/>
          <w:szCs w:val="16"/>
        </w:rPr>
        <w:t>any purchase of goods, products or services made by the way of RMS</w:t>
      </w:r>
      <w:r>
        <w:rPr>
          <w:rFonts w:ascii="RazerF5" w:hAnsi="RazerF5" w:cs="Arial"/>
          <w:sz w:val="16"/>
          <w:szCs w:val="16"/>
        </w:rPr>
        <w:t xml:space="preserve"> </w:t>
      </w:r>
      <w:r w:rsidRPr="0000104A">
        <w:rPr>
          <w:rFonts w:ascii="RazerF5" w:hAnsi="RazerF5" w:cs="Arial"/>
          <w:sz w:val="16"/>
          <w:szCs w:val="16"/>
        </w:rPr>
        <w:t xml:space="preserve">System and </w:t>
      </w:r>
      <w:r>
        <w:rPr>
          <w:rFonts w:ascii="RazerF5" w:hAnsi="RazerF5" w:cs="Arial"/>
          <w:sz w:val="16"/>
          <w:szCs w:val="16"/>
        </w:rPr>
        <w:t xml:space="preserve">RMS </w:t>
      </w:r>
      <w:r w:rsidRPr="0000104A">
        <w:rPr>
          <w:rFonts w:ascii="RazerF5" w:hAnsi="RazerF5" w:cs="Arial"/>
          <w:sz w:val="16"/>
          <w:szCs w:val="16"/>
        </w:rPr>
        <w:t>shall not in any way be involved and responsible in the event the Customer disputes the underlying contract of sale for such Transaction for reasons including but not limited to the quality, overcharging or late delivery, of that good, product or service.</w:t>
      </w:r>
    </w:p>
    <w:p w14:paraId="2417DBEE" w14:textId="77777777" w:rsidR="00660CA5" w:rsidRPr="00A82014" w:rsidRDefault="00BB0169" w:rsidP="00BB0169">
      <w:pPr>
        <w:numPr>
          <w:ilvl w:val="1"/>
          <w:numId w:val="12"/>
        </w:numPr>
        <w:ind w:left="900" w:hanging="900"/>
        <w:jc w:val="both"/>
        <w:rPr>
          <w:rFonts w:ascii="RazerF5" w:hAnsi="RazerF5" w:cs="Arial"/>
          <w:sz w:val="16"/>
          <w:szCs w:val="16"/>
        </w:rPr>
      </w:pPr>
      <w:r w:rsidRPr="0000104A">
        <w:rPr>
          <w:rFonts w:ascii="RazerF5" w:hAnsi="RazerF5" w:cs="Arial"/>
          <w:sz w:val="16"/>
          <w:szCs w:val="16"/>
        </w:rPr>
        <w:t xml:space="preserve">The Merchant </w:t>
      </w:r>
      <w:r>
        <w:rPr>
          <w:rFonts w:ascii="RazerF5" w:hAnsi="RazerF5" w:cs="Arial"/>
          <w:sz w:val="16"/>
          <w:szCs w:val="16"/>
        </w:rPr>
        <w:t>undertakes</w:t>
      </w:r>
      <w:r w:rsidRPr="0000104A">
        <w:rPr>
          <w:rFonts w:ascii="RazerF5" w:hAnsi="RazerF5" w:cs="Arial"/>
          <w:sz w:val="16"/>
          <w:szCs w:val="16"/>
        </w:rPr>
        <w:t xml:space="preserve"> it shall not use </w:t>
      </w:r>
      <w:r>
        <w:rPr>
          <w:rFonts w:ascii="RazerF5" w:hAnsi="RazerF5" w:cs="Arial"/>
          <w:sz w:val="16"/>
          <w:szCs w:val="16"/>
        </w:rPr>
        <w:t>RMS</w:t>
      </w:r>
      <w:r w:rsidRPr="0000104A">
        <w:rPr>
          <w:rFonts w:ascii="RazerF5" w:hAnsi="RazerF5" w:cs="Arial"/>
          <w:sz w:val="16"/>
          <w:szCs w:val="16"/>
        </w:rPr>
        <w:t xml:space="preserve"> System to perform any transaction that involves </w:t>
      </w:r>
      <w:r w:rsidRPr="00715EE9">
        <w:rPr>
          <w:rFonts w:ascii="RazerF5" w:hAnsi="RazerF5"/>
          <w:sz w:val="16"/>
          <w:szCs w:val="16"/>
        </w:rPr>
        <w:t xml:space="preserve">articles prohibited or restricted from being sold to </w:t>
      </w:r>
      <w:proofErr w:type="spellStart"/>
      <w:r>
        <w:rPr>
          <w:rFonts w:ascii="RazerF5" w:hAnsi="RazerF5"/>
          <w:sz w:val="16"/>
          <w:szCs w:val="16"/>
        </w:rPr>
        <w:t>to</w:t>
      </w:r>
      <w:proofErr w:type="spellEnd"/>
      <w:r>
        <w:rPr>
          <w:rFonts w:ascii="RazerF5" w:hAnsi="RazerF5"/>
          <w:sz w:val="16"/>
          <w:szCs w:val="16"/>
        </w:rPr>
        <w:t xml:space="preserve"> Customers</w:t>
      </w:r>
      <w:r w:rsidRPr="00715EE9">
        <w:rPr>
          <w:rFonts w:ascii="RazerF5" w:hAnsi="RazerF5"/>
          <w:sz w:val="16"/>
          <w:szCs w:val="16"/>
        </w:rPr>
        <w:t xml:space="preserve"> </w:t>
      </w:r>
      <w:r>
        <w:rPr>
          <w:rFonts w:ascii="RazerF5" w:hAnsi="RazerF5"/>
          <w:sz w:val="16"/>
          <w:szCs w:val="16"/>
        </w:rPr>
        <w:t xml:space="preserve">by RMS or </w:t>
      </w:r>
      <w:r w:rsidRPr="00715EE9">
        <w:rPr>
          <w:rFonts w:ascii="RazerF5" w:hAnsi="RazerF5"/>
          <w:sz w:val="16"/>
          <w:szCs w:val="16"/>
        </w:rPr>
        <w:t xml:space="preserve">under any applicable laws, including without limitation </w:t>
      </w:r>
      <w:r>
        <w:rPr>
          <w:rFonts w:ascii="RazerF5" w:hAnsi="RazerF5"/>
          <w:sz w:val="16"/>
          <w:szCs w:val="16"/>
        </w:rPr>
        <w:t>those</w:t>
      </w:r>
      <w:r w:rsidRPr="00715EE9">
        <w:rPr>
          <w:rFonts w:ascii="RazerF5" w:hAnsi="RazerF5"/>
          <w:sz w:val="16"/>
          <w:szCs w:val="16"/>
        </w:rPr>
        <w:t xml:space="preserve"> listed </w:t>
      </w:r>
      <w:r>
        <w:rPr>
          <w:rFonts w:ascii="RazerF5" w:hAnsi="RazerF5"/>
          <w:sz w:val="16"/>
          <w:szCs w:val="16"/>
        </w:rPr>
        <w:t>as</w:t>
      </w:r>
      <w:r w:rsidRPr="00715EE9">
        <w:rPr>
          <w:rFonts w:ascii="RazerF5" w:hAnsi="RazerF5"/>
          <w:sz w:val="16"/>
          <w:szCs w:val="16"/>
        </w:rPr>
        <w:t xml:space="preserve"> </w:t>
      </w:r>
      <w:r w:rsidRPr="00715EE9">
        <w:rPr>
          <w:rFonts w:ascii="RazerF5" w:hAnsi="RazerF5"/>
          <w:b/>
          <w:sz w:val="16"/>
          <w:szCs w:val="16"/>
        </w:rPr>
        <w:t>Prohibited Products</w:t>
      </w:r>
      <w:r>
        <w:rPr>
          <w:rFonts w:ascii="RazerF5" w:hAnsi="RazerF5"/>
          <w:sz w:val="16"/>
          <w:szCs w:val="16"/>
        </w:rPr>
        <w:t>.</w:t>
      </w:r>
    </w:p>
    <w:p w14:paraId="425D0C2F" w14:textId="77777777" w:rsidR="00660CA5" w:rsidRDefault="00BB0169" w:rsidP="00BB0169">
      <w:pPr>
        <w:numPr>
          <w:ilvl w:val="1"/>
          <w:numId w:val="12"/>
        </w:numPr>
        <w:ind w:left="900" w:hanging="900"/>
        <w:jc w:val="both"/>
        <w:rPr>
          <w:rFonts w:ascii="RazerF5" w:hAnsi="RazerF5" w:cs="Arial"/>
          <w:sz w:val="16"/>
          <w:szCs w:val="16"/>
        </w:rPr>
      </w:pPr>
      <w:r>
        <w:rPr>
          <w:rFonts w:ascii="RazerF5" w:hAnsi="RazerF5" w:cs="Arial"/>
          <w:sz w:val="16"/>
          <w:szCs w:val="16"/>
        </w:rPr>
        <w:t xml:space="preserve">Where applicable, the Merchant agrees to be bound by the additional terms and conditions of the TPPP and/or Payment Scheme as provided in the Schedules, which may also be amended from time to time as notified by </w:t>
      </w:r>
      <w:proofErr w:type="gramStart"/>
      <w:r>
        <w:rPr>
          <w:rFonts w:ascii="RazerF5" w:hAnsi="RazerF5" w:cs="Arial"/>
          <w:sz w:val="16"/>
          <w:szCs w:val="16"/>
        </w:rPr>
        <w:t>RMS .</w:t>
      </w:r>
      <w:proofErr w:type="gramEnd"/>
      <w:r>
        <w:rPr>
          <w:rFonts w:ascii="RazerF5" w:hAnsi="RazerF5" w:cs="Arial"/>
          <w:sz w:val="16"/>
          <w:szCs w:val="16"/>
        </w:rPr>
        <w:t xml:space="preserve"> The Merchant’s continuing use of the Payment Channels constitutes the Merchant’s consent and agreement to such additions, removals and amendment to the additional terms and conditions of the TPPP </w:t>
      </w:r>
      <w:proofErr w:type="spellStart"/>
      <w:r>
        <w:rPr>
          <w:rFonts w:ascii="RazerF5" w:hAnsi="RazerF5" w:cs="Arial"/>
          <w:sz w:val="16"/>
          <w:szCs w:val="16"/>
        </w:rPr>
        <w:t>an</w:t>
      </w:r>
      <w:proofErr w:type="spellEnd"/>
      <w:r>
        <w:rPr>
          <w:rFonts w:ascii="RazerF5" w:hAnsi="RazerF5" w:cs="Arial"/>
          <w:sz w:val="16"/>
          <w:szCs w:val="16"/>
        </w:rPr>
        <w:t xml:space="preserve">/or Payment Scheme. For the avoidance of doubt, if there </w:t>
      </w:r>
      <w:proofErr w:type="gramStart"/>
      <w:r>
        <w:rPr>
          <w:rFonts w:ascii="RazerF5" w:hAnsi="RazerF5" w:cs="Arial"/>
          <w:sz w:val="16"/>
          <w:szCs w:val="16"/>
        </w:rPr>
        <w:t>is</w:t>
      </w:r>
      <w:proofErr w:type="gramEnd"/>
      <w:r>
        <w:rPr>
          <w:rFonts w:ascii="RazerF5" w:hAnsi="RazerF5" w:cs="Arial"/>
          <w:sz w:val="16"/>
          <w:szCs w:val="16"/>
        </w:rPr>
        <w:t xml:space="preserve"> any inconsistencies between the Schedules and the main in the Agreement herein, the specific terms and/or definitions in the Schedules shall prevail with respect to the Payment Channel used by the Merchant.  </w:t>
      </w:r>
    </w:p>
    <w:p w14:paraId="06A92EEF" w14:textId="77777777" w:rsidR="00660CA5" w:rsidRDefault="00BB0169" w:rsidP="00BB0169">
      <w:pPr>
        <w:pStyle w:val="ListParagraph"/>
        <w:numPr>
          <w:ilvl w:val="1"/>
          <w:numId w:val="12"/>
        </w:numPr>
        <w:ind w:left="900" w:hanging="900"/>
        <w:jc w:val="both"/>
        <w:rPr>
          <w:rFonts w:ascii="RazerF5" w:hAnsi="RazerF5" w:cs="Arial"/>
          <w:sz w:val="16"/>
          <w:szCs w:val="16"/>
        </w:rPr>
      </w:pPr>
      <w:r>
        <w:rPr>
          <w:rFonts w:ascii="RazerF5" w:hAnsi="RazerF5" w:cs="Arial"/>
          <w:sz w:val="16"/>
          <w:szCs w:val="16"/>
        </w:rPr>
        <w:t xml:space="preserve">Merchant shall establish and maintain adequate internal procedures and protocols to comply with the Payment Channel standards as may be prescribed by the Payment Channel from time to time to mitigate the risk of Transaction fraud. “Standards” means any laws, bylaws, rules, policies and the operating regulations and procedures of the Payment Channel, including but not limited to any manuals, </w:t>
      </w:r>
      <w:proofErr w:type="gramStart"/>
      <w:r>
        <w:rPr>
          <w:rFonts w:ascii="RazerF5" w:hAnsi="RazerF5" w:cs="Arial"/>
          <w:sz w:val="16"/>
          <w:szCs w:val="16"/>
        </w:rPr>
        <w:t>guides</w:t>
      </w:r>
      <w:proofErr w:type="gramEnd"/>
      <w:r>
        <w:rPr>
          <w:rFonts w:ascii="RazerF5" w:hAnsi="RazerF5" w:cs="Arial"/>
          <w:sz w:val="16"/>
          <w:szCs w:val="16"/>
        </w:rPr>
        <w:t xml:space="preserve"> or bulletins, as may be amended from time to time.</w:t>
      </w:r>
    </w:p>
    <w:p w14:paraId="237A41B8" w14:textId="77777777" w:rsidR="00660CA5" w:rsidRPr="0000104A" w:rsidRDefault="00660CA5" w:rsidP="00660CA5">
      <w:pPr>
        <w:ind w:left="900"/>
        <w:jc w:val="both"/>
        <w:rPr>
          <w:rFonts w:ascii="RazerF5" w:hAnsi="RazerF5" w:cs="Arial"/>
          <w:sz w:val="16"/>
          <w:szCs w:val="16"/>
        </w:rPr>
      </w:pPr>
    </w:p>
    <w:p w14:paraId="243800D8" w14:textId="77777777" w:rsidR="00660CA5" w:rsidRPr="00437765" w:rsidRDefault="00BB0169" w:rsidP="00660CA5">
      <w:pPr>
        <w:ind w:left="900" w:hanging="900"/>
        <w:rPr>
          <w:rFonts w:ascii="RazerF5" w:hAnsi="RazerF5" w:cs="Arial"/>
          <w:color w:val="555555"/>
          <w:sz w:val="16"/>
          <w:szCs w:val="16"/>
        </w:rPr>
      </w:pPr>
      <w:r>
        <w:rPr>
          <w:rFonts w:ascii="RazerF5" w:hAnsi="RazerF5" w:cs="Arial"/>
          <w:b/>
          <w:sz w:val="16"/>
          <w:szCs w:val="16"/>
        </w:rPr>
        <w:t>4.</w:t>
      </w:r>
      <w:r>
        <w:rPr>
          <w:rFonts w:ascii="RazerF5" w:hAnsi="RazerF5" w:cs="Arial"/>
          <w:b/>
          <w:sz w:val="16"/>
          <w:szCs w:val="16"/>
        </w:rPr>
        <w:tab/>
      </w:r>
      <w:proofErr w:type="spellStart"/>
      <w:r w:rsidRPr="00437765">
        <w:rPr>
          <w:rFonts w:ascii="RazerF5" w:hAnsi="RazerF5" w:cs="Arial"/>
          <w:b/>
          <w:sz w:val="16"/>
          <w:szCs w:val="16"/>
        </w:rPr>
        <w:t>Authorisation</w:t>
      </w:r>
      <w:proofErr w:type="spellEnd"/>
      <w:r w:rsidRPr="00437765">
        <w:rPr>
          <w:rFonts w:ascii="RazerF5" w:hAnsi="RazerF5" w:cs="Arial"/>
          <w:b/>
          <w:sz w:val="16"/>
          <w:szCs w:val="16"/>
        </w:rPr>
        <w:t xml:space="preserve"> of Transactions</w:t>
      </w:r>
    </w:p>
    <w:p w14:paraId="13851F82" w14:textId="77777777" w:rsidR="00660CA5" w:rsidRPr="0000104A" w:rsidRDefault="00BB0169" w:rsidP="00BB0169">
      <w:pPr>
        <w:numPr>
          <w:ilvl w:val="1"/>
          <w:numId w:val="13"/>
        </w:numPr>
        <w:ind w:left="900" w:hanging="900"/>
        <w:jc w:val="both"/>
        <w:rPr>
          <w:rFonts w:ascii="RazerF5" w:hAnsi="RazerF5" w:cs="Arial"/>
          <w:sz w:val="16"/>
          <w:szCs w:val="16"/>
        </w:rPr>
      </w:pPr>
      <w:r w:rsidRPr="0000104A">
        <w:rPr>
          <w:rFonts w:ascii="RazerF5" w:hAnsi="RazerF5" w:cs="Arial"/>
          <w:sz w:val="16"/>
          <w:szCs w:val="16"/>
        </w:rPr>
        <w:t>The acceptance</w:t>
      </w:r>
      <w:r>
        <w:rPr>
          <w:rFonts w:ascii="RazerF5" w:hAnsi="RazerF5" w:cs="Arial"/>
          <w:sz w:val="16"/>
          <w:szCs w:val="16"/>
        </w:rPr>
        <w:t>/processing</w:t>
      </w:r>
      <w:r w:rsidRPr="0000104A">
        <w:rPr>
          <w:rFonts w:ascii="RazerF5" w:hAnsi="RazerF5" w:cs="Arial"/>
          <w:sz w:val="16"/>
          <w:szCs w:val="16"/>
        </w:rPr>
        <w:t xml:space="preserve"> of Transaction</w:t>
      </w:r>
      <w:r>
        <w:rPr>
          <w:rFonts w:ascii="RazerF5" w:hAnsi="RazerF5" w:cs="Arial"/>
          <w:sz w:val="16"/>
          <w:szCs w:val="16"/>
        </w:rPr>
        <w:t>(</w:t>
      </w:r>
      <w:r w:rsidRPr="0000104A">
        <w:rPr>
          <w:rFonts w:ascii="RazerF5" w:hAnsi="RazerF5" w:cs="Arial"/>
          <w:sz w:val="16"/>
          <w:szCs w:val="16"/>
        </w:rPr>
        <w:t>s</w:t>
      </w:r>
      <w:r>
        <w:rPr>
          <w:rFonts w:ascii="RazerF5" w:hAnsi="RazerF5" w:cs="Arial"/>
          <w:sz w:val="16"/>
          <w:szCs w:val="16"/>
        </w:rPr>
        <w:t>)</w:t>
      </w:r>
      <w:r w:rsidRPr="0000104A">
        <w:rPr>
          <w:rFonts w:ascii="RazerF5" w:hAnsi="RazerF5" w:cs="Arial"/>
          <w:sz w:val="16"/>
          <w:szCs w:val="16"/>
        </w:rPr>
        <w:t xml:space="preserve"> shall not in any way be binding on </w:t>
      </w:r>
      <w:r>
        <w:rPr>
          <w:rFonts w:ascii="RazerF5" w:hAnsi="RazerF5" w:cs="Arial"/>
          <w:sz w:val="16"/>
          <w:szCs w:val="16"/>
        </w:rPr>
        <w:t xml:space="preserve">RMS </w:t>
      </w:r>
      <w:r w:rsidRPr="0000104A">
        <w:rPr>
          <w:rFonts w:ascii="RazerF5" w:hAnsi="RazerF5" w:cs="Arial"/>
          <w:sz w:val="16"/>
          <w:szCs w:val="16"/>
        </w:rPr>
        <w:t xml:space="preserve">as to the validity of any Transaction or Transaction receipts. </w:t>
      </w:r>
      <w:proofErr w:type="gramStart"/>
      <w:r>
        <w:rPr>
          <w:rFonts w:ascii="RazerF5" w:hAnsi="RazerF5" w:cs="Arial"/>
          <w:sz w:val="16"/>
          <w:szCs w:val="16"/>
        </w:rPr>
        <w:t xml:space="preserve">RMS </w:t>
      </w:r>
      <w:r w:rsidRPr="0000104A">
        <w:rPr>
          <w:rFonts w:ascii="RazerF5" w:hAnsi="RazerF5" w:cs="Arial"/>
          <w:sz w:val="16"/>
          <w:szCs w:val="16"/>
        </w:rPr>
        <w:t xml:space="preserve"> shall</w:t>
      </w:r>
      <w:proofErr w:type="gramEnd"/>
      <w:r w:rsidRPr="0000104A">
        <w:rPr>
          <w:rFonts w:ascii="RazerF5" w:hAnsi="RazerF5" w:cs="Arial"/>
          <w:sz w:val="16"/>
          <w:szCs w:val="16"/>
        </w:rPr>
        <w:t xml:space="preserve"> not </w:t>
      </w:r>
      <w:proofErr w:type="spellStart"/>
      <w:r w:rsidRPr="0000104A">
        <w:rPr>
          <w:rFonts w:ascii="RazerF5" w:hAnsi="RazerF5" w:cs="Arial"/>
          <w:sz w:val="16"/>
          <w:szCs w:val="16"/>
        </w:rPr>
        <w:t>honour</w:t>
      </w:r>
      <w:proofErr w:type="spellEnd"/>
      <w:r w:rsidRPr="0000104A">
        <w:rPr>
          <w:rFonts w:ascii="RazerF5" w:hAnsi="RazerF5" w:cs="Arial"/>
          <w:sz w:val="16"/>
          <w:szCs w:val="16"/>
        </w:rPr>
        <w:t xml:space="preserve"> any Transactions which in the opinion of </w:t>
      </w:r>
      <w:r>
        <w:rPr>
          <w:rFonts w:ascii="RazerF5" w:hAnsi="RazerF5" w:cs="Arial"/>
          <w:sz w:val="16"/>
          <w:szCs w:val="16"/>
        </w:rPr>
        <w:t xml:space="preserve">RMS </w:t>
      </w:r>
      <w:r w:rsidRPr="0000104A">
        <w:rPr>
          <w:rFonts w:ascii="RazerF5" w:hAnsi="RazerF5" w:cs="Arial"/>
          <w:sz w:val="16"/>
          <w:szCs w:val="16"/>
        </w:rPr>
        <w:t xml:space="preserve"> is not genuine. </w:t>
      </w:r>
    </w:p>
    <w:p w14:paraId="75168B2D" w14:textId="77777777" w:rsidR="00660CA5" w:rsidRDefault="00BB0169" w:rsidP="00BB0169">
      <w:pPr>
        <w:numPr>
          <w:ilvl w:val="1"/>
          <w:numId w:val="13"/>
        </w:numPr>
        <w:ind w:left="900" w:hanging="900"/>
        <w:jc w:val="both"/>
        <w:rPr>
          <w:rFonts w:ascii="RazerF5" w:hAnsi="RazerF5" w:cs="Arial"/>
          <w:sz w:val="16"/>
          <w:szCs w:val="16"/>
        </w:rPr>
      </w:pPr>
      <w:bookmarkStart w:id="11" w:name="_Hlk482777294"/>
      <w:r w:rsidRPr="0000104A">
        <w:rPr>
          <w:rFonts w:ascii="RazerF5" w:hAnsi="RazerF5" w:cs="Arial"/>
          <w:sz w:val="16"/>
          <w:szCs w:val="16"/>
        </w:rPr>
        <w:t xml:space="preserve">Authorization of a transaction does not guarantee payment to the Merchant nor is it a guarantee that it will not be a subject to a Charge Back or other rights of reduction or set-off under this Agreement in relation to that Transaction. </w:t>
      </w:r>
    </w:p>
    <w:p w14:paraId="7CE62C17" w14:textId="77777777" w:rsidR="00660CA5" w:rsidRPr="0000104A" w:rsidRDefault="00BB0169" w:rsidP="00BB0169">
      <w:pPr>
        <w:numPr>
          <w:ilvl w:val="1"/>
          <w:numId w:val="13"/>
        </w:numPr>
        <w:ind w:left="900" w:hanging="900"/>
        <w:jc w:val="both"/>
        <w:rPr>
          <w:rFonts w:ascii="RazerF5" w:hAnsi="RazerF5" w:cs="Arial"/>
          <w:sz w:val="16"/>
          <w:szCs w:val="16"/>
        </w:rPr>
      </w:pPr>
      <w:r>
        <w:rPr>
          <w:rFonts w:ascii="RazerF5" w:hAnsi="RazerF5" w:cs="Arial"/>
          <w:sz w:val="16"/>
          <w:szCs w:val="16"/>
        </w:rPr>
        <w:t xml:space="preserve">For the purpose of </w:t>
      </w:r>
      <w:proofErr w:type="spellStart"/>
      <w:r>
        <w:rPr>
          <w:rFonts w:ascii="RazerF5" w:hAnsi="RazerF5" w:cs="Arial"/>
          <w:sz w:val="16"/>
          <w:szCs w:val="16"/>
        </w:rPr>
        <w:t>Authorisation</w:t>
      </w:r>
      <w:proofErr w:type="spellEnd"/>
      <w:r>
        <w:rPr>
          <w:rFonts w:ascii="RazerF5" w:hAnsi="RazerF5" w:cs="Arial"/>
          <w:sz w:val="16"/>
          <w:szCs w:val="16"/>
        </w:rPr>
        <w:t xml:space="preserve"> of Transactions, RMS shall, at its sole discretion route the Transactions directly to the Payment Scheme or via the </w:t>
      </w:r>
      <w:proofErr w:type="gramStart"/>
      <w:r>
        <w:rPr>
          <w:rFonts w:ascii="RazerF5" w:hAnsi="RazerF5" w:cs="Arial"/>
          <w:sz w:val="16"/>
          <w:szCs w:val="16"/>
        </w:rPr>
        <w:t>Third Party</w:t>
      </w:r>
      <w:proofErr w:type="gramEnd"/>
      <w:r>
        <w:rPr>
          <w:rFonts w:ascii="RazerF5" w:hAnsi="RazerF5" w:cs="Arial"/>
          <w:sz w:val="16"/>
          <w:szCs w:val="16"/>
        </w:rPr>
        <w:t xml:space="preserve"> Payment Partner. </w:t>
      </w:r>
    </w:p>
    <w:bookmarkEnd w:id="11"/>
    <w:p w14:paraId="25365A2E" w14:textId="77777777" w:rsidR="00660CA5" w:rsidRPr="0000104A" w:rsidRDefault="00BB0169" w:rsidP="00660CA5">
      <w:pPr>
        <w:tabs>
          <w:tab w:val="left" w:pos="2630"/>
        </w:tabs>
        <w:ind w:left="360"/>
        <w:jc w:val="both"/>
        <w:rPr>
          <w:rFonts w:ascii="RazerF5" w:hAnsi="RazerF5" w:cs="Arial"/>
          <w:sz w:val="16"/>
          <w:szCs w:val="16"/>
        </w:rPr>
      </w:pPr>
      <w:r w:rsidRPr="0000104A">
        <w:rPr>
          <w:rFonts w:ascii="RazerF5" w:hAnsi="RazerF5" w:cs="Arial"/>
          <w:sz w:val="16"/>
          <w:szCs w:val="16"/>
        </w:rPr>
        <w:tab/>
      </w:r>
    </w:p>
    <w:p w14:paraId="312E58E0" w14:textId="77777777" w:rsidR="00660CA5" w:rsidRPr="00437765" w:rsidRDefault="00BB0169" w:rsidP="00660CA5">
      <w:pPr>
        <w:ind w:left="900" w:hanging="900"/>
        <w:jc w:val="both"/>
        <w:rPr>
          <w:rFonts w:ascii="RazerF5" w:hAnsi="RazerF5" w:cs="Arial"/>
          <w:b/>
          <w:sz w:val="16"/>
          <w:szCs w:val="16"/>
        </w:rPr>
      </w:pPr>
      <w:r>
        <w:rPr>
          <w:rFonts w:ascii="RazerF5" w:hAnsi="RazerF5" w:cs="Arial"/>
          <w:b/>
          <w:sz w:val="16"/>
          <w:szCs w:val="16"/>
        </w:rPr>
        <w:t>5.</w:t>
      </w:r>
      <w:r>
        <w:rPr>
          <w:rFonts w:ascii="RazerF5" w:hAnsi="RazerF5" w:cs="Arial"/>
          <w:b/>
          <w:sz w:val="16"/>
          <w:szCs w:val="16"/>
        </w:rPr>
        <w:tab/>
      </w:r>
      <w:r w:rsidRPr="00437765">
        <w:rPr>
          <w:rFonts w:ascii="RazerF5" w:hAnsi="RazerF5" w:cs="Arial"/>
          <w:b/>
          <w:sz w:val="16"/>
          <w:szCs w:val="16"/>
        </w:rPr>
        <w:t>Payment of Settlement</w:t>
      </w:r>
      <w:r>
        <w:rPr>
          <w:rFonts w:ascii="RazerF5" w:hAnsi="RazerF5" w:cs="Arial"/>
          <w:b/>
          <w:sz w:val="16"/>
          <w:szCs w:val="16"/>
        </w:rPr>
        <w:t xml:space="preserve"> Funds </w:t>
      </w:r>
    </w:p>
    <w:p w14:paraId="5A144BC3" w14:textId="1A8AC11A" w:rsidR="00660CA5" w:rsidRPr="00B15879" w:rsidRDefault="00BB0169" w:rsidP="00BB0169">
      <w:pPr>
        <w:numPr>
          <w:ilvl w:val="1"/>
          <w:numId w:val="14"/>
        </w:numPr>
        <w:autoSpaceDE w:val="0"/>
        <w:autoSpaceDN w:val="0"/>
        <w:adjustRightInd w:val="0"/>
        <w:ind w:left="900" w:hanging="900"/>
        <w:jc w:val="both"/>
        <w:rPr>
          <w:rFonts w:ascii="RazerF5" w:hAnsi="RazerF5" w:cs="Arial"/>
          <w:sz w:val="16"/>
          <w:szCs w:val="16"/>
        </w:rPr>
      </w:pPr>
      <w:r w:rsidRPr="0000104A">
        <w:rPr>
          <w:rFonts w:ascii="RazerF5" w:hAnsi="RazerF5" w:cs="Arial"/>
          <w:sz w:val="16"/>
          <w:szCs w:val="16"/>
        </w:rPr>
        <w:t xml:space="preserve">Subject to Clause 5.2 and </w:t>
      </w:r>
      <w:r>
        <w:rPr>
          <w:rFonts w:ascii="RazerF5" w:hAnsi="RazerF5" w:cs="Arial"/>
          <w:sz w:val="16"/>
          <w:szCs w:val="16"/>
        </w:rPr>
        <w:t xml:space="preserve">Clause </w:t>
      </w:r>
      <w:r w:rsidRPr="0000104A">
        <w:rPr>
          <w:rFonts w:ascii="RazerF5" w:hAnsi="RazerF5" w:cs="Arial"/>
          <w:sz w:val="16"/>
          <w:szCs w:val="16"/>
        </w:rPr>
        <w:t xml:space="preserve">8, </w:t>
      </w:r>
      <w:proofErr w:type="gramStart"/>
      <w:r>
        <w:rPr>
          <w:rFonts w:ascii="RazerF5" w:hAnsi="RazerF5" w:cs="Arial"/>
          <w:sz w:val="16"/>
          <w:szCs w:val="16"/>
        </w:rPr>
        <w:t xml:space="preserve">RMS </w:t>
      </w:r>
      <w:r w:rsidRPr="0000104A">
        <w:rPr>
          <w:rFonts w:ascii="RazerF5" w:hAnsi="RazerF5" w:cs="Arial"/>
          <w:sz w:val="16"/>
          <w:szCs w:val="16"/>
        </w:rPr>
        <w:t xml:space="preserve"> </w:t>
      </w:r>
      <w:r>
        <w:rPr>
          <w:rFonts w:ascii="RazerF5" w:hAnsi="RazerF5" w:cs="Arial"/>
          <w:sz w:val="16"/>
          <w:szCs w:val="16"/>
        </w:rPr>
        <w:t>will</w:t>
      </w:r>
      <w:proofErr w:type="gramEnd"/>
      <w:r>
        <w:rPr>
          <w:rFonts w:ascii="RazerF5" w:hAnsi="RazerF5" w:cs="Arial"/>
          <w:sz w:val="16"/>
          <w:szCs w:val="16"/>
        </w:rPr>
        <w:t xml:space="preserve"> remit the </w:t>
      </w:r>
      <w:r w:rsidRPr="0000104A">
        <w:rPr>
          <w:rFonts w:ascii="RazerF5" w:hAnsi="RazerF5" w:cs="Arial"/>
          <w:sz w:val="16"/>
          <w:szCs w:val="16"/>
        </w:rPr>
        <w:t xml:space="preserve">payment of </w:t>
      </w:r>
      <w:r>
        <w:rPr>
          <w:rFonts w:ascii="RazerF5" w:hAnsi="RazerF5" w:cs="Arial"/>
          <w:sz w:val="16"/>
          <w:szCs w:val="16"/>
        </w:rPr>
        <w:t xml:space="preserve">the </w:t>
      </w:r>
      <w:r w:rsidRPr="0000104A">
        <w:rPr>
          <w:rFonts w:ascii="RazerF5" w:hAnsi="RazerF5" w:cs="Arial"/>
          <w:sz w:val="16"/>
          <w:szCs w:val="16"/>
        </w:rPr>
        <w:t xml:space="preserve">Settlement </w:t>
      </w:r>
      <w:r>
        <w:rPr>
          <w:rFonts w:ascii="RazerF5" w:hAnsi="RazerF5" w:cs="Arial"/>
          <w:sz w:val="16"/>
          <w:szCs w:val="16"/>
        </w:rPr>
        <w:t xml:space="preserve">Funds </w:t>
      </w:r>
      <w:r w:rsidRPr="0000104A">
        <w:rPr>
          <w:rFonts w:ascii="RazerF5" w:hAnsi="RazerF5" w:cs="Arial"/>
          <w:sz w:val="16"/>
          <w:szCs w:val="16"/>
        </w:rPr>
        <w:t xml:space="preserve">to the </w:t>
      </w:r>
      <w:r w:rsidR="00A13936">
        <w:rPr>
          <w:rFonts w:ascii="RazerF5" w:hAnsi="RazerF5" w:cs="Arial"/>
          <w:sz w:val="16"/>
          <w:szCs w:val="16"/>
        </w:rPr>
        <w:t>Settlement Agent</w:t>
      </w:r>
      <w:r w:rsidRPr="0000104A">
        <w:rPr>
          <w:rFonts w:ascii="RazerF5" w:hAnsi="RazerF5" w:cs="Arial"/>
          <w:sz w:val="16"/>
          <w:szCs w:val="16"/>
        </w:rPr>
        <w:t xml:space="preserve"> in respect of each completed Transaction in the manner as set forth in </w:t>
      </w:r>
      <w:r w:rsidR="00A13936" w:rsidRPr="003617F4">
        <w:rPr>
          <w:rFonts w:ascii="RazerF5" w:hAnsi="RazerF5" w:cs="Arial"/>
          <w:b/>
          <w:bCs/>
          <w:sz w:val="16"/>
          <w:szCs w:val="16"/>
        </w:rPr>
        <w:t xml:space="preserve">Appendix </w:t>
      </w:r>
      <w:r w:rsidR="00306503">
        <w:rPr>
          <w:rFonts w:ascii="RazerF5" w:hAnsi="RazerF5" w:cs="Arial"/>
          <w:b/>
          <w:bCs/>
          <w:sz w:val="16"/>
          <w:szCs w:val="16"/>
        </w:rPr>
        <w:t>1</w:t>
      </w:r>
      <w:r w:rsidR="00A13936">
        <w:rPr>
          <w:rFonts w:ascii="RazerF5" w:hAnsi="RazerF5" w:cs="Arial"/>
          <w:sz w:val="16"/>
          <w:szCs w:val="16"/>
        </w:rPr>
        <w:t xml:space="preserve"> </w:t>
      </w:r>
      <w:r>
        <w:rPr>
          <w:rFonts w:ascii="RazerF5" w:hAnsi="RazerF5" w:cs="Arial"/>
          <w:sz w:val="16"/>
          <w:szCs w:val="16"/>
        </w:rPr>
        <w:t>as applicable</w:t>
      </w:r>
      <w:r w:rsidRPr="0000104A">
        <w:rPr>
          <w:rFonts w:ascii="RazerF5" w:hAnsi="RazerF5" w:cs="Arial"/>
          <w:sz w:val="16"/>
          <w:szCs w:val="16"/>
        </w:rPr>
        <w:t>.</w:t>
      </w:r>
    </w:p>
    <w:p w14:paraId="57AB4F21" w14:textId="77777777" w:rsidR="00660CA5" w:rsidRPr="0000104A" w:rsidRDefault="00BB0169" w:rsidP="00BB0169">
      <w:pPr>
        <w:numPr>
          <w:ilvl w:val="1"/>
          <w:numId w:val="14"/>
        </w:numPr>
        <w:autoSpaceDE w:val="0"/>
        <w:autoSpaceDN w:val="0"/>
        <w:adjustRightInd w:val="0"/>
        <w:ind w:left="900" w:hanging="900"/>
        <w:jc w:val="both"/>
        <w:rPr>
          <w:rFonts w:ascii="RazerF5" w:hAnsi="RazerF5" w:cs="Arial"/>
          <w:sz w:val="16"/>
          <w:szCs w:val="16"/>
        </w:rPr>
      </w:pPr>
      <w:r w:rsidRPr="0000104A">
        <w:rPr>
          <w:rFonts w:ascii="RazerF5" w:hAnsi="RazerF5" w:cs="Arial"/>
          <w:sz w:val="16"/>
          <w:szCs w:val="16"/>
        </w:rPr>
        <w:t>The amount of Settlement</w:t>
      </w:r>
      <w:r>
        <w:rPr>
          <w:rFonts w:ascii="RazerF5" w:hAnsi="RazerF5" w:cs="Arial"/>
          <w:sz w:val="16"/>
          <w:szCs w:val="16"/>
        </w:rPr>
        <w:t xml:space="preserve"> Funds</w:t>
      </w:r>
      <w:r w:rsidRPr="0000104A">
        <w:rPr>
          <w:rFonts w:ascii="RazerF5" w:hAnsi="RazerF5" w:cs="Arial"/>
          <w:sz w:val="16"/>
          <w:szCs w:val="16"/>
        </w:rPr>
        <w:t xml:space="preserve"> due in respect of Transactions shall be </w:t>
      </w:r>
      <w:r>
        <w:rPr>
          <w:rFonts w:ascii="RazerF5" w:hAnsi="RazerF5" w:cs="Arial"/>
          <w:sz w:val="16"/>
          <w:szCs w:val="16"/>
        </w:rPr>
        <w:t>deducted for</w:t>
      </w:r>
      <w:r w:rsidRPr="0000104A">
        <w:rPr>
          <w:rFonts w:ascii="RazerF5" w:hAnsi="RazerF5" w:cs="Arial"/>
          <w:sz w:val="16"/>
          <w:szCs w:val="16"/>
        </w:rPr>
        <w:t xml:space="preserve"> the following</w:t>
      </w:r>
      <w:r>
        <w:rPr>
          <w:rFonts w:ascii="RazerF5" w:hAnsi="RazerF5" w:cs="Arial"/>
          <w:sz w:val="16"/>
          <w:szCs w:val="16"/>
        </w:rPr>
        <w:t>s</w:t>
      </w:r>
      <w:r w:rsidRPr="0000104A">
        <w:rPr>
          <w:rFonts w:ascii="RazerF5" w:hAnsi="RazerF5" w:cs="Arial"/>
          <w:sz w:val="16"/>
          <w:szCs w:val="16"/>
        </w:rPr>
        <w:t>:</w:t>
      </w:r>
    </w:p>
    <w:p w14:paraId="62079647" w14:textId="77777777" w:rsidR="00660CA5" w:rsidRPr="0000104A" w:rsidRDefault="00BB0169" w:rsidP="00BB0169">
      <w:pPr>
        <w:numPr>
          <w:ilvl w:val="2"/>
          <w:numId w:val="14"/>
        </w:numPr>
        <w:autoSpaceDE w:val="0"/>
        <w:autoSpaceDN w:val="0"/>
        <w:adjustRightInd w:val="0"/>
        <w:ind w:left="900" w:hanging="900"/>
        <w:jc w:val="both"/>
        <w:rPr>
          <w:rFonts w:ascii="RazerF5" w:hAnsi="RazerF5" w:cs="Arial"/>
          <w:sz w:val="16"/>
          <w:szCs w:val="16"/>
        </w:rPr>
      </w:pPr>
      <w:r w:rsidRPr="0000104A">
        <w:rPr>
          <w:rFonts w:ascii="RazerF5" w:hAnsi="RazerF5" w:cs="Arial"/>
          <w:sz w:val="16"/>
          <w:szCs w:val="16"/>
        </w:rPr>
        <w:t>The Service Charges due</w:t>
      </w:r>
      <w:r>
        <w:rPr>
          <w:rFonts w:ascii="RazerF5" w:hAnsi="RazerF5" w:cs="Arial"/>
          <w:sz w:val="16"/>
          <w:szCs w:val="16"/>
        </w:rPr>
        <w:t xml:space="preserve"> as described in Clause </w:t>
      </w:r>
      <w:proofErr w:type="gramStart"/>
      <w:r>
        <w:rPr>
          <w:rFonts w:ascii="RazerF5" w:hAnsi="RazerF5" w:cs="Arial"/>
          <w:sz w:val="16"/>
          <w:szCs w:val="16"/>
        </w:rPr>
        <w:t>6</w:t>
      </w:r>
      <w:r w:rsidRPr="0000104A">
        <w:rPr>
          <w:rFonts w:ascii="RazerF5" w:hAnsi="RazerF5" w:cs="Arial"/>
          <w:sz w:val="16"/>
          <w:szCs w:val="16"/>
        </w:rPr>
        <w:t>;</w:t>
      </w:r>
      <w:proofErr w:type="gramEnd"/>
    </w:p>
    <w:p w14:paraId="581D1435" w14:textId="77777777" w:rsidR="00660CA5" w:rsidRPr="0000104A" w:rsidRDefault="00BB0169" w:rsidP="00BB0169">
      <w:pPr>
        <w:numPr>
          <w:ilvl w:val="2"/>
          <w:numId w:val="14"/>
        </w:numPr>
        <w:tabs>
          <w:tab w:val="left" w:pos="1440"/>
        </w:tabs>
        <w:autoSpaceDE w:val="0"/>
        <w:autoSpaceDN w:val="0"/>
        <w:ind w:left="900" w:hanging="900"/>
        <w:jc w:val="both"/>
        <w:rPr>
          <w:rFonts w:ascii="RazerF5" w:hAnsi="RazerF5" w:cs="Arial"/>
          <w:sz w:val="16"/>
          <w:szCs w:val="16"/>
        </w:rPr>
      </w:pPr>
      <w:r w:rsidRPr="0000104A">
        <w:rPr>
          <w:rFonts w:ascii="RazerF5" w:hAnsi="RazerF5" w:cs="Arial"/>
          <w:sz w:val="16"/>
          <w:szCs w:val="16"/>
        </w:rPr>
        <w:t xml:space="preserve">Refunds in accordance with Clause </w:t>
      </w:r>
      <w:proofErr w:type="gramStart"/>
      <w:r w:rsidRPr="0000104A">
        <w:rPr>
          <w:rFonts w:ascii="RazerF5" w:hAnsi="RazerF5" w:cs="Arial"/>
          <w:sz w:val="16"/>
          <w:szCs w:val="16"/>
        </w:rPr>
        <w:t>9;</w:t>
      </w:r>
      <w:proofErr w:type="gramEnd"/>
    </w:p>
    <w:p w14:paraId="6E9D1D1A" w14:textId="77777777" w:rsidR="00660CA5" w:rsidRPr="0000104A" w:rsidRDefault="00BB0169" w:rsidP="00BB0169">
      <w:pPr>
        <w:numPr>
          <w:ilvl w:val="2"/>
          <w:numId w:val="14"/>
        </w:numPr>
        <w:tabs>
          <w:tab w:val="left" w:pos="1440"/>
        </w:tabs>
        <w:autoSpaceDE w:val="0"/>
        <w:autoSpaceDN w:val="0"/>
        <w:ind w:left="900" w:hanging="900"/>
        <w:jc w:val="both"/>
        <w:rPr>
          <w:rFonts w:ascii="RazerF5" w:hAnsi="RazerF5" w:cs="Arial"/>
          <w:sz w:val="16"/>
          <w:szCs w:val="16"/>
        </w:rPr>
      </w:pPr>
      <w:r w:rsidRPr="0000104A">
        <w:rPr>
          <w:rFonts w:ascii="RazerF5" w:hAnsi="RazerF5" w:cs="Arial"/>
          <w:sz w:val="16"/>
          <w:szCs w:val="16"/>
        </w:rPr>
        <w:t>Charge Back, and any fines</w:t>
      </w:r>
      <w:r>
        <w:rPr>
          <w:rFonts w:ascii="RazerF5" w:hAnsi="RazerF5" w:cs="Arial"/>
          <w:sz w:val="16"/>
          <w:szCs w:val="16"/>
        </w:rPr>
        <w:t>/penalties</w:t>
      </w:r>
      <w:r w:rsidRPr="0000104A">
        <w:rPr>
          <w:rFonts w:ascii="RazerF5" w:hAnsi="RazerF5" w:cs="Arial"/>
          <w:sz w:val="16"/>
          <w:szCs w:val="16"/>
        </w:rPr>
        <w:t xml:space="preserve"> passed on to </w:t>
      </w:r>
      <w:r>
        <w:rPr>
          <w:rFonts w:ascii="RazerF5" w:hAnsi="RazerF5" w:cs="Arial"/>
          <w:sz w:val="16"/>
          <w:szCs w:val="16"/>
        </w:rPr>
        <w:t xml:space="preserve">RMS </w:t>
      </w:r>
      <w:r w:rsidRPr="0000104A">
        <w:rPr>
          <w:rFonts w:ascii="RazerF5" w:hAnsi="RazerF5" w:cs="Arial"/>
          <w:sz w:val="16"/>
          <w:szCs w:val="16"/>
        </w:rPr>
        <w:t xml:space="preserve">by </w:t>
      </w:r>
      <w:r>
        <w:rPr>
          <w:rFonts w:ascii="RazerF5" w:hAnsi="RazerF5" w:cs="Arial"/>
          <w:sz w:val="16"/>
          <w:szCs w:val="16"/>
        </w:rPr>
        <w:t>the TPPP</w:t>
      </w:r>
      <w:r w:rsidRPr="0000104A">
        <w:rPr>
          <w:rFonts w:ascii="RazerF5" w:hAnsi="RazerF5" w:cs="Arial"/>
          <w:sz w:val="16"/>
          <w:szCs w:val="16"/>
        </w:rPr>
        <w:t xml:space="preserve"> in respect of the Merchant’s </w:t>
      </w:r>
      <w:proofErr w:type="gramStart"/>
      <w:r w:rsidRPr="0000104A">
        <w:rPr>
          <w:rFonts w:ascii="RazerF5" w:hAnsi="RazerF5" w:cs="Arial"/>
          <w:sz w:val="16"/>
          <w:szCs w:val="16"/>
        </w:rPr>
        <w:t>Transactions;</w:t>
      </w:r>
      <w:proofErr w:type="gramEnd"/>
    </w:p>
    <w:p w14:paraId="1C726536" w14:textId="77777777" w:rsidR="00660CA5" w:rsidRPr="0000104A" w:rsidRDefault="00BB0169" w:rsidP="00BB0169">
      <w:pPr>
        <w:numPr>
          <w:ilvl w:val="2"/>
          <w:numId w:val="14"/>
        </w:numPr>
        <w:tabs>
          <w:tab w:val="left" w:pos="1440"/>
        </w:tabs>
        <w:autoSpaceDE w:val="0"/>
        <w:autoSpaceDN w:val="0"/>
        <w:ind w:left="907" w:hanging="907"/>
        <w:jc w:val="both"/>
        <w:rPr>
          <w:rFonts w:ascii="RazerF5" w:hAnsi="RazerF5" w:cs="Arial"/>
          <w:sz w:val="16"/>
          <w:szCs w:val="16"/>
        </w:rPr>
      </w:pPr>
      <w:r w:rsidRPr="0000104A">
        <w:rPr>
          <w:rFonts w:ascii="RazerF5" w:hAnsi="RazerF5" w:cs="Arial"/>
          <w:sz w:val="16"/>
          <w:szCs w:val="16"/>
        </w:rPr>
        <w:t xml:space="preserve">Disputed Transactions and any amounts required to cover potential or expected Refunds, Charge Back or Disputed </w:t>
      </w:r>
      <w:proofErr w:type="gramStart"/>
      <w:r w:rsidRPr="0000104A">
        <w:rPr>
          <w:rFonts w:ascii="RazerF5" w:hAnsi="RazerF5" w:cs="Arial"/>
          <w:sz w:val="16"/>
          <w:szCs w:val="16"/>
        </w:rPr>
        <w:t>Transactions;</w:t>
      </w:r>
      <w:proofErr w:type="gramEnd"/>
      <w:r w:rsidRPr="0000104A">
        <w:rPr>
          <w:rFonts w:ascii="RazerF5" w:hAnsi="RazerF5" w:cs="Arial"/>
          <w:sz w:val="16"/>
          <w:szCs w:val="16"/>
        </w:rPr>
        <w:t xml:space="preserve"> </w:t>
      </w:r>
    </w:p>
    <w:p w14:paraId="6BA17858" w14:textId="77777777" w:rsidR="00660CA5" w:rsidRPr="0000104A" w:rsidRDefault="00BB0169" w:rsidP="00BB0169">
      <w:pPr>
        <w:numPr>
          <w:ilvl w:val="2"/>
          <w:numId w:val="14"/>
        </w:numPr>
        <w:tabs>
          <w:tab w:val="left" w:pos="1440"/>
        </w:tabs>
        <w:autoSpaceDE w:val="0"/>
        <w:autoSpaceDN w:val="0"/>
        <w:ind w:left="907" w:hanging="907"/>
        <w:jc w:val="both"/>
        <w:rPr>
          <w:rFonts w:ascii="RazerF5" w:hAnsi="RazerF5" w:cs="Arial"/>
          <w:color w:val="000000"/>
          <w:sz w:val="16"/>
          <w:szCs w:val="16"/>
        </w:rPr>
      </w:pPr>
      <w:bookmarkStart w:id="12" w:name="_Hlk28956801"/>
      <w:bookmarkStart w:id="13" w:name="_Hlk526953551"/>
      <w:r>
        <w:rPr>
          <w:rFonts w:ascii="RazerF5" w:hAnsi="RazerF5" w:cs="Arial"/>
          <w:color w:val="000000"/>
          <w:sz w:val="16"/>
          <w:szCs w:val="16"/>
        </w:rPr>
        <w:t>Any applicable taxes (including Sales</w:t>
      </w:r>
      <w:r w:rsidRPr="0000104A">
        <w:rPr>
          <w:rFonts w:ascii="RazerF5" w:hAnsi="RazerF5" w:cs="Arial"/>
          <w:color w:val="000000"/>
          <w:sz w:val="16"/>
          <w:szCs w:val="16"/>
        </w:rPr>
        <w:t xml:space="preserve"> and Service Tax </w:t>
      </w:r>
      <w:r>
        <w:rPr>
          <w:rFonts w:ascii="RazerF5" w:hAnsi="RazerF5" w:cs="Arial"/>
          <w:color w:val="000000"/>
          <w:sz w:val="16"/>
          <w:szCs w:val="16"/>
        </w:rPr>
        <w:t xml:space="preserve">at 6%), assessments or </w:t>
      </w:r>
      <w:proofErr w:type="gramStart"/>
      <w:r>
        <w:rPr>
          <w:rFonts w:ascii="RazerF5" w:hAnsi="RazerF5" w:cs="Arial"/>
          <w:color w:val="000000"/>
          <w:sz w:val="16"/>
          <w:szCs w:val="16"/>
        </w:rPr>
        <w:t>duties</w:t>
      </w:r>
      <w:r w:rsidRPr="0000104A">
        <w:rPr>
          <w:rFonts w:ascii="RazerF5" w:hAnsi="RazerF5" w:cs="Arial"/>
          <w:color w:val="000000"/>
          <w:sz w:val="16"/>
          <w:szCs w:val="16"/>
        </w:rPr>
        <w:t xml:space="preserve"> </w:t>
      </w:r>
      <w:bookmarkEnd w:id="10"/>
      <w:r w:rsidRPr="0000104A">
        <w:rPr>
          <w:rFonts w:ascii="RazerF5" w:hAnsi="RazerF5" w:cs="Arial"/>
          <w:color w:val="000000"/>
          <w:sz w:val="16"/>
          <w:szCs w:val="16"/>
        </w:rPr>
        <w:t xml:space="preserve"> </w:t>
      </w:r>
      <w:r>
        <w:rPr>
          <w:rFonts w:ascii="RazerF5" w:hAnsi="RazerF5" w:cs="Arial"/>
          <w:color w:val="000000"/>
          <w:sz w:val="16"/>
          <w:szCs w:val="16"/>
        </w:rPr>
        <w:t>that</w:t>
      </w:r>
      <w:proofErr w:type="gramEnd"/>
      <w:r>
        <w:rPr>
          <w:rFonts w:ascii="RazerF5" w:hAnsi="RazerF5" w:cs="Arial"/>
          <w:color w:val="000000"/>
          <w:sz w:val="16"/>
          <w:szCs w:val="16"/>
        </w:rPr>
        <w:t xml:space="preserve"> may be introduced by</w:t>
      </w:r>
      <w:r w:rsidRPr="0000104A">
        <w:rPr>
          <w:rFonts w:ascii="RazerF5" w:hAnsi="RazerF5" w:cs="Arial"/>
          <w:color w:val="000000"/>
          <w:sz w:val="16"/>
          <w:szCs w:val="16"/>
        </w:rPr>
        <w:t xml:space="preserve"> the relevant authorities, which may vary from time to time;</w:t>
      </w:r>
    </w:p>
    <w:bookmarkEnd w:id="12"/>
    <w:p w14:paraId="2C92BCDC" w14:textId="77777777" w:rsidR="00660CA5" w:rsidRPr="0000104A" w:rsidRDefault="00BB0169" w:rsidP="00BB0169">
      <w:pPr>
        <w:numPr>
          <w:ilvl w:val="2"/>
          <w:numId w:val="14"/>
        </w:numPr>
        <w:tabs>
          <w:tab w:val="left" w:pos="900"/>
        </w:tabs>
        <w:autoSpaceDE w:val="0"/>
        <w:autoSpaceDN w:val="0"/>
        <w:adjustRightInd w:val="0"/>
        <w:ind w:left="907" w:hanging="907"/>
        <w:jc w:val="both"/>
        <w:rPr>
          <w:rFonts w:ascii="RazerF5" w:hAnsi="RazerF5" w:cs="Arial"/>
          <w:color w:val="000000"/>
          <w:sz w:val="16"/>
          <w:szCs w:val="16"/>
        </w:rPr>
      </w:pPr>
      <w:r w:rsidRPr="0000104A">
        <w:rPr>
          <w:rFonts w:ascii="RazerF5" w:hAnsi="RazerF5" w:cs="Arial"/>
          <w:color w:val="000000"/>
          <w:sz w:val="16"/>
          <w:szCs w:val="16"/>
        </w:rPr>
        <w:t xml:space="preserve">Withholding Tax (both Domestic and International </w:t>
      </w:r>
      <w:r>
        <w:rPr>
          <w:rFonts w:ascii="RazerF5" w:hAnsi="RazerF5" w:cs="Arial"/>
          <w:color w:val="000000"/>
          <w:sz w:val="16"/>
          <w:szCs w:val="16"/>
        </w:rPr>
        <w:t>P</w:t>
      </w:r>
      <w:r w:rsidRPr="0000104A">
        <w:rPr>
          <w:rFonts w:ascii="RazerF5" w:hAnsi="RazerF5" w:cs="Arial"/>
          <w:color w:val="000000"/>
          <w:sz w:val="16"/>
          <w:szCs w:val="16"/>
        </w:rPr>
        <w:t xml:space="preserve">ayment </w:t>
      </w:r>
      <w:r>
        <w:rPr>
          <w:rFonts w:ascii="RazerF5" w:hAnsi="RazerF5" w:cs="Arial"/>
          <w:color w:val="000000"/>
          <w:sz w:val="16"/>
          <w:szCs w:val="16"/>
        </w:rPr>
        <w:t>C</w:t>
      </w:r>
      <w:r w:rsidRPr="0000104A">
        <w:rPr>
          <w:rFonts w:ascii="RazerF5" w:hAnsi="RazerF5" w:cs="Arial"/>
          <w:color w:val="000000"/>
          <w:sz w:val="16"/>
          <w:szCs w:val="16"/>
        </w:rPr>
        <w:t>hannels</w:t>
      </w:r>
      <w:proofErr w:type="gramStart"/>
      <w:r w:rsidRPr="0000104A">
        <w:rPr>
          <w:rFonts w:ascii="RazerF5" w:hAnsi="RazerF5" w:cs="Arial"/>
          <w:color w:val="000000"/>
          <w:sz w:val="16"/>
          <w:szCs w:val="16"/>
        </w:rPr>
        <w:t>);</w:t>
      </w:r>
      <w:proofErr w:type="gramEnd"/>
    </w:p>
    <w:p w14:paraId="14640530" w14:textId="77777777" w:rsidR="00660CA5" w:rsidRPr="0000104A" w:rsidRDefault="00BB0169" w:rsidP="00BB0169">
      <w:pPr>
        <w:numPr>
          <w:ilvl w:val="2"/>
          <w:numId w:val="14"/>
        </w:numPr>
        <w:tabs>
          <w:tab w:val="left" w:pos="900"/>
        </w:tabs>
        <w:autoSpaceDE w:val="0"/>
        <w:autoSpaceDN w:val="0"/>
        <w:adjustRightInd w:val="0"/>
        <w:ind w:left="900" w:hanging="900"/>
        <w:jc w:val="both"/>
        <w:rPr>
          <w:rFonts w:ascii="RazerF5" w:hAnsi="RazerF5" w:cs="Arial"/>
          <w:color w:val="000000"/>
          <w:sz w:val="16"/>
          <w:szCs w:val="16"/>
        </w:rPr>
      </w:pPr>
      <w:r w:rsidRPr="0000104A">
        <w:rPr>
          <w:rFonts w:ascii="RazerF5" w:hAnsi="RazerF5" w:cs="Arial"/>
          <w:color w:val="000000"/>
          <w:sz w:val="16"/>
          <w:szCs w:val="16"/>
        </w:rPr>
        <w:t xml:space="preserve">Foreign Telegraphic Transfer fee for overseas bank account settlement and foreign </w:t>
      </w:r>
      <w:r>
        <w:rPr>
          <w:rFonts w:ascii="RazerF5" w:hAnsi="RazerF5" w:cs="Arial"/>
          <w:color w:val="000000"/>
          <w:sz w:val="16"/>
          <w:szCs w:val="16"/>
        </w:rPr>
        <w:t>P</w:t>
      </w:r>
      <w:r w:rsidRPr="0000104A">
        <w:rPr>
          <w:rFonts w:ascii="RazerF5" w:hAnsi="RazerF5" w:cs="Arial"/>
          <w:color w:val="000000"/>
          <w:sz w:val="16"/>
          <w:szCs w:val="16"/>
        </w:rPr>
        <w:t xml:space="preserve">ayment </w:t>
      </w:r>
      <w:r>
        <w:rPr>
          <w:rFonts w:ascii="RazerF5" w:hAnsi="RazerF5" w:cs="Arial"/>
          <w:color w:val="000000"/>
          <w:sz w:val="16"/>
          <w:szCs w:val="16"/>
        </w:rPr>
        <w:t>C</w:t>
      </w:r>
      <w:r w:rsidRPr="0000104A">
        <w:rPr>
          <w:rFonts w:ascii="RazerF5" w:hAnsi="RazerF5" w:cs="Arial"/>
          <w:color w:val="000000"/>
          <w:sz w:val="16"/>
          <w:szCs w:val="16"/>
        </w:rPr>
        <w:t>hannels;</w:t>
      </w:r>
      <w:r>
        <w:rPr>
          <w:rFonts w:ascii="RazerF5" w:hAnsi="RazerF5" w:cs="Arial"/>
          <w:color w:val="000000"/>
          <w:sz w:val="16"/>
          <w:szCs w:val="16"/>
        </w:rPr>
        <w:t xml:space="preserve"> or</w:t>
      </w:r>
    </w:p>
    <w:p w14:paraId="5C27BDEE" w14:textId="77777777" w:rsidR="00660CA5" w:rsidRPr="0000104A" w:rsidRDefault="00BB0169" w:rsidP="00BB0169">
      <w:pPr>
        <w:numPr>
          <w:ilvl w:val="2"/>
          <w:numId w:val="14"/>
        </w:numPr>
        <w:tabs>
          <w:tab w:val="left" w:pos="900"/>
        </w:tabs>
        <w:autoSpaceDE w:val="0"/>
        <w:autoSpaceDN w:val="0"/>
        <w:adjustRightInd w:val="0"/>
        <w:ind w:left="900" w:hanging="900"/>
        <w:jc w:val="both"/>
        <w:rPr>
          <w:rFonts w:ascii="RazerF5" w:hAnsi="RazerF5" w:cs="Arial"/>
          <w:color w:val="000000"/>
          <w:sz w:val="16"/>
          <w:szCs w:val="16"/>
        </w:rPr>
      </w:pPr>
      <w:r w:rsidRPr="0000104A">
        <w:rPr>
          <w:rFonts w:ascii="RazerF5" w:hAnsi="RazerF5" w:cs="Arial"/>
          <w:color w:val="000000"/>
          <w:sz w:val="16"/>
          <w:szCs w:val="16"/>
        </w:rPr>
        <w:t xml:space="preserve">Foreign exchange rate fluctuation (Forex conversion for international </w:t>
      </w:r>
      <w:r>
        <w:rPr>
          <w:rFonts w:ascii="RazerF5" w:hAnsi="RazerF5" w:cs="Arial"/>
          <w:color w:val="000000"/>
          <w:sz w:val="16"/>
          <w:szCs w:val="16"/>
        </w:rPr>
        <w:t>P</w:t>
      </w:r>
      <w:r w:rsidRPr="0000104A">
        <w:rPr>
          <w:rFonts w:ascii="RazerF5" w:hAnsi="RazerF5" w:cs="Arial"/>
          <w:color w:val="000000"/>
          <w:sz w:val="16"/>
          <w:szCs w:val="16"/>
        </w:rPr>
        <w:t xml:space="preserve">ayment </w:t>
      </w:r>
      <w:r>
        <w:rPr>
          <w:rFonts w:ascii="RazerF5" w:hAnsi="RazerF5" w:cs="Arial"/>
          <w:color w:val="000000"/>
          <w:sz w:val="16"/>
          <w:szCs w:val="16"/>
        </w:rPr>
        <w:t>C</w:t>
      </w:r>
      <w:r w:rsidRPr="0000104A">
        <w:rPr>
          <w:rFonts w:ascii="RazerF5" w:hAnsi="RazerF5" w:cs="Arial"/>
          <w:color w:val="000000"/>
          <w:sz w:val="16"/>
          <w:szCs w:val="16"/>
        </w:rPr>
        <w:t>hannels</w:t>
      </w:r>
      <w:proofErr w:type="gramStart"/>
      <w:r w:rsidRPr="0000104A">
        <w:rPr>
          <w:rFonts w:ascii="RazerF5" w:hAnsi="RazerF5" w:cs="Arial"/>
          <w:color w:val="000000"/>
          <w:sz w:val="16"/>
          <w:szCs w:val="16"/>
        </w:rPr>
        <w:t>);</w:t>
      </w:r>
      <w:proofErr w:type="gramEnd"/>
    </w:p>
    <w:p w14:paraId="7BAE35D7" w14:textId="77777777" w:rsidR="00660CA5" w:rsidRPr="0000104A" w:rsidRDefault="00BB0169" w:rsidP="00BB0169">
      <w:pPr>
        <w:numPr>
          <w:ilvl w:val="1"/>
          <w:numId w:val="14"/>
        </w:numPr>
        <w:autoSpaceDE w:val="0"/>
        <w:autoSpaceDN w:val="0"/>
        <w:adjustRightInd w:val="0"/>
        <w:ind w:left="900" w:hanging="900"/>
        <w:jc w:val="both"/>
        <w:rPr>
          <w:rFonts w:ascii="RazerF5" w:hAnsi="RazerF5" w:cs="Arial"/>
          <w:sz w:val="16"/>
          <w:szCs w:val="16"/>
        </w:rPr>
      </w:pPr>
      <w:r w:rsidRPr="0000104A">
        <w:rPr>
          <w:rFonts w:ascii="RazerF5" w:hAnsi="RazerF5" w:cs="Arial"/>
          <w:sz w:val="16"/>
          <w:szCs w:val="16"/>
        </w:rPr>
        <w:t>If the Settlement is below the minimum Settlement amount as set forth in the Appendices, such Settlement shall be carried forward to the next Settlement date.</w:t>
      </w:r>
    </w:p>
    <w:p w14:paraId="655465E6" w14:textId="77777777" w:rsidR="00660CA5" w:rsidRPr="0000104A" w:rsidRDefault="00BB0169" w:rsidP="00BB0169">
      <w:pPr>
        <w:numPr>
          <w:ilvl w:val="1"/>
          <w:numId w:val="14"/>
        </w:numPr>
        <w:autoSpaceDE w:val="0"/>
        <w:autoSpaceDN w:val="0"/>
        <w:adjustRightInd w:val="0"/>
        <w:ind w:left="900" w:hanging="900"/>
        <w:jc w:val="both"/>
        <w:rPr>
          <w:rFonts w:ascii="RazerF5" w:hAnsi="RazerF5" w:cs="Arial"/>
          <w:sz w:val="16"/>
          <w:szCs w:val="16"/>
        </w:rPr>
      </w:pPr>
      <w:proofErr w:type="gramStart"/>
      <w:r w:rsidRPr="0000104A">
        <w:rPr>
          <w:rFonts w:ascii="RazerF5" w:hAnsi="RazerF5" w:cs="Arial"/>
          <w:sz w:val="16"/>
          <w:szCs w:val="16"/>
        </w:rPr>
        <w:t>In the event that</w:t>
      </w:r>
      <w:proofErr w:type="gramEnd"/>
      <w:r w:rsidRPr="0000104A">
        <w:rPr>
          <w:rFonts w:ascii="RazerF5" w:hAnsi="RazerF5" w:cs="Arial"/>
          <w:sz w:val="16"/>
          <w:szCs w:val="16"/>
        </w:rPr>
        <w:t xml:space="preserve"> the value of all items listed in Clause 5.2.1 to 5.2.</w:t>
      </w:r>
      <w:r>
        <w:rPr>
          <w:rFonts w:ascii="RazerF5" w:hAnsi="RazerF5" w:cs="Arial"/>
          <w:sz w:val="16"/>
          <w:szCs w:val="16"/>
        </w:rPr>
        <w:t>8</w:t>
      </w:r>
      <w:r w:rsidRPr="0000104A">
        <w:rPr>
          <w:rFonts w:ascii="RazerF5" w:hAnsi="RazerF5" w:cs="Arial"/>
          <w:sz w:val="16"/>
          <w:szCs w:val="16"/>
        </w:rPr>
        <w:t xml:space="preserve"> exceed the value of all Transactions falling due for Settlement on the Settlement date, the resulting shortfall may be held over by </w:t>
      </w:r>
      <w:r>
        <w:rPr>
          <w:rFonts w:ascii="RazerF5" w:hAnsi="RazerF5" w:cs="Arial"/>
          <w:sz w:val="16"/>
          <w:szCs w:val="16"/>
        </w:rPr>
        <w:t xml:space="preserve">RMS </w:t>
      </w:r>
      <w:r w:rsidRPr="0000104A">
        <w:rPr>
          <w:rFonts w:ascii="RazerF5" w:hAnsi="RazerF5" w:cs="Arial"/>
          <w:sz w:val="16"/>
          <w:szCs w:val="16"/>
        </w:rPr>
        <w:t xml:space="preserve">for deduction against the following Settlement when it shall be deducted from that Settlement together with any interest due. However, </w:t>
      </w:r>
      <w:r>
        <w:rPr>
          <w:rFonts w:ascii="RazerF5" w:hAnsi="RazerF5" w:cs="Arial"/>
          <w:sz w:val="16"/>
          <w:szCs w:val="16"/>
        </w:rPr>
        <w:t>RMS</w:t>
      </w:r>
      <w:r w:rsidRPr="0000104A">
        <w:rPr>
          <w:rFonts w:ascii="RazerF5" w:hAnsi="RazerF5" w:cs="Arial"/>
          <w:sz w:val="16"/>
          <w:szCs w:val="16"/>
        </w:rPr>
        <w:t xml:space="preserve"> reserves the right at any time to require payment (including by directly debiting the</w:t>
      </w:r>
      <w:r>
        <w:rPr>
          <w:rFonts w:ascii="RazerF5" w:hAnsi="RazerF5" w:cs="Arial"/>
          <w:sz w:val="16"/>
          <w:szCs w:val="16"/>
        </w:rPr>
        <w:t xml:space="preserve"> charges to the</w:t>
      </w:r>
      <w:r w:rsidRPr="0000104A">
        <w:rPr>
          <w:rFonts w:ascii="RazerF5" w:hAnsi="RazerF5" w:cs="Arial"/>
          <w:sz w:val="16"/>
          <w:szCs w:val="16"/>
        </w:rPr>
        <w:t xml:space="preserve"> Merchant</w:t>
      </w:r>
      <w:r>
        <w:rPr>
          <w:rFonts w:ascii="RazerF5" w:hAnsi="RazerF5" w:cs="Arial"/>
          <w:sz w:val="16"/>
          <w:szCs w:val="16"/>
        </w:rPr>
        <w:t>’s</w:t>
      </w:r>
      <w:r w:rsidRPr="0000104A">
        <w:rPr>
          <w:rFonts w:ascii="RazerF5" w:hAnsi="RazerF5" w:cs="Arial"/>
          <w:sz w:val="16"/>
          <w:szCs w:val="16"/>
        </w:rPr>
        <w:t xml:space="preserve"> account</w:t>
      </w:r>
      <w:r>
        <w:rPr>
          <w:rFonts w:ascii="RazerF5" w:hAnsi="RazerF5" w:cs="Arial"/>
          <w:sz w:val="16"/>
          <w:szCs w:val="16"/>
        </w:rPr>
        <w:t xml:space="preserve"> balances</w:t>
      </w:r>
      <w:r w:rsidRPr="0000104A">
        <w:rPr>
          <w:rFonts w:ascii="RazerF5" w:hAnsi="RazerF5" w:cs="Arial"/>
          <w:sz w:val="16"/>
          <w:szCs w:val="16"/>
        </w:rPr>
        <w:t>) of all or part of such shortfall in such currency as</w:t>
      </w:r>
      <w:r w:rsidRPr="00341A1A">
        <w:rPr>
          <w:rFonts w:ascii="RazerF5" w:hAnsi="RazerF5" w:cs="Arial"/>
          <w:sz w:val="16"/>
          <w:szCs w:val="16"/>
        </w:rPr>
        <w:t xml:space="preserve"> </w:t>
      </w:r>
      <w:r>
        <w:rPr>
          <w:rFonts w:ascii="RazerF5" w:hAnsi="RazerF5" w:cs="Arial"/>
          <w:sz w:val="16"/>
          <w:szCs w:val="16"/>
        </w:rPr>
        <w:t xml:space="preserve">RMS </w:t>
      </w:r>
      <w:r w:rsidRPr="0000104A">
        <w:rPr>
          <w:rFonts w:ascii="RazerF5" w:hAnsi="RazerF5" w:cs="Arial"/>
          <w:sz w:val="16"/>
          <w:szCs w:val="16"/>
        </w:rPr>
        <w:t>may determine.</w:t>
      </w:r>
    </w:p>
    <w:p w14:paraId="71D61EDD" w14:textId="581EB09A" w:rsidR="00660CA5" w:rsidRPr="0000104A" w:rsidRDefault="00BB0169" w:rsidP="00BB0169">
      <w:pPr>
        <w:numPr>
          <w:ilvl w:val="1"/>
          <w:numId w:val="14"/>
        </w:numPr>
        <w:autoSpaceDE w:val="0"/>
        <w:autoSpaceDN w:val="0"/>
        <w:adjustRightInd w:val="0"/>
        <w:ind w:left="900" w:hanging="900"/>
        <w:jc w:val="both"/>
        <w:rPr>
          <w:rFonts w:ascii="RazerF5" w:hAnsi="RazerF5" w:cs="Arial"/>
          <w:sz w:val="16"/>
          <w:szCs w:val="16"/>
        </w:rPr>
      </w:pPr>
      <w:r w:rsidRPr="0000104A">
        <w:rPr>
          <w:rFonts w:ascii="RazerF5" w:hAnsi="RazerF5" w:cs="Arial"/>
          <w:sz w:val="16"/>
          <w:szCs w:val="16"/>
        </w:rPr>
        <w:t xml:space="preserve">Settlement payment by </w:t>
      </w:r>
      <w:r>
        <w:rPr>
          <w:rFonts w:ascii="RazerF5" w:hAnsi="RazerF5" w:cs="Arial"/>
          <w:sz w:val="16"/>
          <w:szCs w:val="16"/>
        </w:rPr>
        <w:t xml:space="preserve">RMS </w:t>
      </w:r>
      <w:r w:rsidRPr="0000104A">
        <w:rPr>
          <w:rFonts w:ascii="RazerF5" w:hAnsi="RazerF5" w:cs="Arial"/>
          <w:sz w:val="16"/>
          <w:szCs w:val="16"/>
        </w:rPr>
        <w:t xml:space="preserve">to the </w:t>
      </w:r>
      <w:r w:rsidR="00A80EAC">
        <w:rPr>
          <w:rFonts w:ascii="RazerF5" w:hAnsi="RazerF5" w:cs="Arial"/>
          <w:sz w:val="16"/>
          <w:szCs w:val="16"/>
        </w:rPr>
        <w:t xml:space="preserve">Settlement Agent </w:t>
      </w:r>
      <w:r w:rsidRPr="0000104A">
        <w:rPr>
          <w:rFonts w:ascii="RazerF5" w:hAnsi="RazerF5" w:cs="Arial"/>
          <w:sz w:val="16"/>
          <w:szCs w:val="16"/>
        </w:rPr>
        <w:t xml:space="preserve">shall be in the settlement currency stated in the Appendices. All foreign currencies will be converted to settlement currency if such a conversion is required. </w:t>
      </w:r>
      <w:r>
        <w:rPr>
          <w:rFonts w:ascii="RazerF5" w:hAnsi="RazerF5" w:cs="Arial"/>
          <w:sz w:val="16"/>
          <w:szCs w:val="16"/>
        </w:rPr>
        <w:t xml:space="preserve">RMS </w:t>
      </w:r>
      <w:r w:rsidRPr="0000104A">
        <w:rPr>
          <w:rFonts w:ascii="RazerF5" w:hAnsi="RazerF5" w:cs="Arial"/>
          <w:sz w:val="16"/>
          <w:szCs w:val="16"/>
        </w:rPr>
        <w:t xml:space="preserve">shall use the respective </w:t>
      </w:r>
      <w:r>
        <w:rPr>
          <w:rFonts w:ascii="RazerF5" w:hAnsi="RazerF5" w:cs="Arial"/>
          <w:sz w:val="16"/>
          <w:szCs w:val="16"/>
        </w:rPr>
        <w:t>local b</w:t>
      </w:r>
      <w:r w:rsidRPr="0000104A">
        <w:rPr>
          <w:rFonts w:ascii="RazerF5" w:hAnsi="RazerF5" w:cs="Arial"/>
          <w:sz w:val="16"/>
          <w:szCs w:val="16"/>
        </w:rPr>
        <w:t>ank</w:t>
      </w:r>
      <w:r>
        <w:rPr>
          <w:rFonts w:ascii="RazerF5" w:hAnsi="RazerF5" w:cs="Arial"/>
          <w:sz w:val="16"/>
          <w:szCs w:val="16"/>
        </w:rPr>
        <w:t>’</w:t>
      </w:r>
      <w:r w:rsidRPr="0000104A">
        <w:rPr>
          <w:rFonts w:ascii="RazerF5" w:hAnsi="RazerF5" w:cs="Arial"/>
          <w:sz w:val="16"/>
          <w:szCs w:val="16"/>
        </w:rPr>
        <w:t xml:space="preserve">s prevailing bank exchange rates as the conversion rates. </w:t>
      </w:r>
    </w:p>
    <w:p w14:paraId="3E6AFD38" w14:textId="77777777" w:rsidR="00660CA5" w:rsidRPr="0000104A" w:rsidRDefault="00BB0169" w:rsidP="00BB0169">
      <w:pPr>
        <w:numPr>
          <w:ilvl w:val="1"/>
          <w:numId w:val="14"/>
        </w:numPr>
        <w:autoSpaceDE w:val="0"/>
        <w:autoSpaceDN w:val="0"/>
        <w:adjustRightInd w:val="0"/>
        <w:ind w:left="900" w:hanging="900"/>
        <w:jc w:val="both"/>
        <w:rPr>
          <w:rFonts w:ascii="RazerF5" w:hAnsi="RazerF5" w:cs="Arial"/>
          <w:sz w:val="16"/>
          <w:szCs w:val="16"/>
        </w:rPr>
      </w:pPr>
      <w:r>
        <w:rPr>
          <w:rFonts w:ascii="RazerF5" w:hAnsi="RazerF5" w:cs="Arial"/>
          <w:sz w:val="16"/>
          <w:szCs w:val="16"/>
        </w:rPr>
        <w:t>RMS</w:t>
      </w:r>
      <w:r w:rsidRPr="0000104A">
        <w:rPr>
          <w:rFonts w:ascii="RazerF5" w:hAnsi="RazerF5" w:cs="Arial"/>
          <w:sz w:val="16"/>
          <w:szCs w:val="16"/>
        </w:rPr>
        <w:t xml:space="preserve"> may hold back from the Settlement any amounts reasonably required to cover potential or expected Refunds, Charge Back, or Disputed Transactions.</w:t>
      </w:r>
    </w:p>
    <w:p w14:paraId="29812DC7" w14:textId="77777777" w:rsidR="00660CA5" w:rsidRDefault="00660CA5" w:rsidP="00660CA5">
      <w:pPr>
        <w:jc w:val="both"/>
        <w:rPr>
          <w:rFonts w:ascii="RazerF5" w:hAnsi="RazerF5" w:cs="Arial"/>
          <w:sz w:val="16"/>
          <w:szCs w:val="16"/>
        </w:rPr>
      </w:pPr>
    </w:p>
    <w:p w14:paraId="556F6A27" w14:textId="77777777" w:rsidR="00660CA5" w:rsidRPr="0000104A" w:rsidRDefault="00BB0169" w:rsidP="00660CA5">
      <w:pPr>
        <w:ind w:left="900" w:hanging="900"/>
        <w:jc w:val="both"/>
        <w:rPr>
          <w:rFonts w:ascii="RazerF5" w:hAnsi="RazerF5" w:cs="Arial"/>
          <w:b/>
          <w:sz w:val="16"/>
          <w:szCs w:val="16"/>
        </w:rPr>
      </w:pPr>
      <w:r>
        <w:rPr>
          <w:rFonts w:ascii="RazerF5" w:hAnsi="RazerF5" w:cs="Arial"/>
          <w:b/>
          <w:sz w:val="16"/>
          <w:szCs w:val="16"/>
        </w:rPr>
        <w:t>6.</w:t>
      </w:r>
      <w:r>
        <w:rPr>
          <w:rFonts w:ascii="RazerF5" w:hAnsi="RazerF5" w:cs="Arial"/>
          <w:b/>
          <w:sz w:val="16"/>
          <w:szCs w:val="16"/>
        </w:rPr>
        <w:tab/>
      </w:r>
      <w:r w:rsidRPr="0000104A">
        <w:rPr>
          <w:rFonts w:ascii="RazerF5" w:hAnsi="RazerF5" w:cs="Arial"/>
          <w:b/>
          <w:sz w:val="16"/>
          <w:szCs w:val="16"/>
        </w:rPr>
        <w:t>Service Charges</w:t>
      </w:r>
    </w:p>
    <w:p w14:paraId="2E48495D" w14:textId="77777777" w:rsidR="00660CA5" w:rsidRPr="0000104A" w:rsidRDefault="00BB0169" w:rsidP="00660CA5">
      <w:pPr>
        <w:ind w:left="900" w:hanging="900"/>
        <w:jc w:val="both"/>
        <w:rPr>
          <w:rFonts w:ascii="RazerF5" w:hAnsi="RazerF5" w:cs="Arial"/>
          <w:sz w:val="16"/>
          <w:szCs w:val="16"/>
        </w:rPr>
      </w:pPr>
      <w:r w:rsidRPr="004A52B1">
        <w:rPr>
          <w:rFonts w:ascii="RazerF5" w:hAnsi="RazerF5" w:cs="Arial"/>
          <w:b/>
          <w:bCs/>
          <w:sz w:val="16"/>
          <w:szCs w:val="16"/>
        </w:rPr>
        <w:t>6.1</w:t>
      </w:r>
      <w:r w:rsidRPr="0000104A">
        <w:rPr>
          <w:rFonts w:ascii="RazerF5" w:hAnsi="RazerF5" w:cs="Arial"/>
          <w:sz w:val="16"/>
          <w:szCs w:val="16"/>
        </w:rPr>
        <w:tab/>
        <w:t xml:space="preserve">In consideration of </w:t>
      </w:r>
      <w:r>
        <w:rPr>
          <w:rFonts w:ascii="RazerF5" w:hAnsi="RazerF5" w:cs="Arial"/>
          <w:sz w:val="16"/>
          <w:szCs w:val="16"/>
        </w:rPr>
        <w:t>RMS</w:t>
      </w:r>
      <w:r w:rsidRPr="0000104A">
        <w:rPr>
          <w:rFonts w:ascii="RazerF5" w:hAnsi="RazerF5" w:cs="Arial"/>
          <w:sz w:val="16"/>
          <w:szCs w:val="16"/>
        </w:rPr>
        <w:t xml:space="preserve"> services provided to the Merchant, the Merchant agrees to pay to </w:t>
      </w:r>
      <w:r>
        <w:rPr>
          <w:rFonts w:ascii="RazerF5" w:hAnsi="RazerF5" w:cs="Arial"/>
          <w:sz w:val="16"/>
          <w:szCs w:val="16"/>
        </w:rPr>
        <w:t>RMS</w:t>
      </w:r>
      <w:r w:rsidRPr="0000104A">
        <w:rPr>
          <w:rFonts w:ascii="RazerF5" w:hAnsi="RazerF5" w:cs="Arial"/>
          <w:sz w:val="16"/>
          <w:szCs w:val="16"/>
        </w:rPr>
        <w:t xml:space="preserve"> Service Charges consist</w:t>
      </w:r>
      <w:r>
        <w:rPr>
          <w:rFonts w:ascii="RazerF5" w:hAnsi="RazerF5" w:cs="Arial"/>
          <w:sz w:val="16"/>
          <w:szCs w:val="16"/>
        </w:rPr>
        <w:t>ing</w:t>
      </w:r>
      <w:r w:rsidRPr="0000104A">
        <w:rPr>
          <w:rFonts w:ascii="RazerF5" w:hAnsi="RazerF5" w:cs="Arial"/>
          <w:sz w:val="16"/>
          <w:szCs w:val="16"/>
        </w:rPr>
        <w:t xml:space="preserve"> of the following (</w:t>
      </w:r>
      <w:r>
        <w:rPr>
          <w:rFonts w:ascii="RazerF5" w:hAnsi="RazerF5" w:cs="Arial"/>
          <w:sz w:val="16"/>
          <w:szCs w:val="16"/>
        </w:rPr>
        <w:t>where</w:t>
      </w:r>
      <w:r w:rsidRPr="0000104A">
        <w:rPr>
          <w:rFonts w:ascii="RazerF5" w:hAnsi="RazerF5" w:cs="Arial"/>
          <w:sz w:val="16"/>
          <w:szCs w:val="16"/>
        </w:rPr>
        <w:t xml:space="preserve"> applicable):</w:t>
      </w:r>
    </w:p>
    <w:p w14:paraId="26333D8B" w14:textId="77777777" w:rsidR="00660CA5" w:rsidRPr="0000104A" w:rsidRDefault="00BB0169" w:rsidP="00BB0169">
      <w:pPr>
        <w:numPr>
          <w:ilvl w:val="2"/>
          <w:numId w:val="15"/>
        </w:numPr>
        <w:tabs>
          <w:tab w:val="left" w:pos="990"/>
        </w:tabs>
        <w:ind w:left="900" w:hanging="900"/>
        <w:jc w:val="both"/>
        <w:rPr>
          <w:rFonts w:ascii="RazerF5" w:hAnsi="RazerF5" w:cs="Arial"/>
          <w:sz w:val="16"/>
          <w:szCs w:val="16"/>
        </w:rPr>
      </w:pPr>
      <w:r w:rsidRPr="0000104A">
        <w:rPr>
          <w:rFonts w:ascii="RazerF5" w:hAnsi="RazerF5" w:cs="Arial"/>
          <w:sz w:val="16"/>
          <w:szCs w:val="16"/>
        </w:rPr>
        <w:t xml:space="preserve">A non-recurring and </w:t>
      </w:r>
      <w:proofErr w:type="spellStart"/>
      <w:proofErr w:type="gramStart"/>
      <w:r w:rsidRPr="0000104A">
        <w:rPr>
          <w:rFonts w:ascii="RazerF5" w:hAnsi="RazerF5" w:cs="Arial"/>
          <w:sz w:val="16"/>
          <w:szCs w:val="16"/>
        </w:rPr>
        <w:t>non refundable</w:t>
      </w:r>
      <w:proofErr w:type="spellEnd"/>
      <w:proofErr w:type="gramEnd"/>
      <w:r w:rsidRPr="0000104A">
        <w:rPr>
          <w:rFonts w:ascii="RazerF5" w:hAnsi="RazerF5" w:cs="Arial"/>
          <w:sz w:val="16"/>
          <w:szCs w:val="16"/>
        </w:rPr>
        <w:t xml:space="preserve"> Signup Fees in the amounts and manners as set forth in the Appendices;</w:t>
      </w:r>
    </w:p>
    <w:p w14:paraId="16CCBF49" w14:textId="77777777" w:rsidR="00660CA5" w:rsidRPr="0000104A" w:rsidRDefault="00BB0169" w:rsidP="00BB0169">
      <w:pPr>
        <w:numPr>
          <w:ilvl w:val="2"/>
          <w:numId w:val="15"/>
        </w:numPr>
        <w:tabs>
          <w:tab w:val="left" w:pos="990"/>
        </w:tabs>
        <w:ind w:left="900" w:hanging="900"/>
        <w:jc w:val="both"/>
        <w:rPr>
          <w:rFonts w:ascii="RazerF5" w:hAnsi="RazerF5" w:cs="Arial"/>
          <w:sz w:val="16"/>
          <w:szCs w:val="16"/>
        </w:rPr>
      </w:pPr>
      <w:r w:rsidRPr="0000104A">
        <w:rPr>
          <w:rFonts w:ascii="RazerF5" w:hAnsi="RazerF5" w:cs="Arial"/>
          <w:sz w:val="16"/>
          <w:szCs w:val="16"/>
        </w:rPr>
        <w:t xml:space="preserve">A recurring and </w:t>
      </w:r>
      <w:proofErr w:type="spellStart"/>
      <w:proofErr w:type="gramStart"/>
      <w:r w:rsidRPr="0000104A">
        <w:rPr>
          <w:rFonts w:ascii="RazerF5" w:hAnsi="RazerF5" w:cs="Arial"/>
          <w:sz w:val="16"/>
          <w:szCs w:val="16"/>
        </w:rPr>
        <w:t>non refundable</w:t>
      </w:r>
      <w:proofErr w:type="spellEnd"/>
      <w:proofErr w:type="gramEnd"/>
      <w:r w:rsidRPr="0000104A">
        <w:rPr>
          <w:rFonts w:ascii="RazerF5" w:hAnsi="RazerF5" w:cs="Arial"/>
          <w:sz w:val="16"/>
          <w:szCs w:val="16"/>
        </w:rPr>
        <w:t xml:space="preserve"> Maintenance Fees payable annually, as the case may be, in the amounts and manners as set forth in the Appendices; </w:t>
      </w:r>
    </w:p>
    <w:p w14:paraId="47D3196D" w14:textId="77777777" w:rsidR="00660CA5" w:rsidRPr="0000104A" w:rsidRDefault="00BB0169" w:rsidP="00BB0169">
      <w:pPr>
        <w:numPr>
          <w:ilvl w:val="2"/>
          <w:numId w:val="15"/>
        </w:numPr>
        <w:tabs>
          <w:tab w:val="left" w:pos="990"/>
        </w:tabs>
        <w:ind w:left="900" w:hanging="900"/>
        <w:jc w:val="both"/>
        <w:rPr>
          <w:rFonts w:ascii="RazerF5" w:hAnsi="RazerF5" w:cs="Arial"/>
          <w:sz w:val="16"/>
          <w:szCs w:val="16"/>
        </w:rPr>
      </w:pPr>
      <w:r w:rsidRPr="0000104A">
        <w:rPr>
          <w:rFonts w:ascii="RazerF5" w:hAnsi="RazerF5" w:cs="Arial"/>
          <w:sz w:val="16"/>
          <w:szCs w:val="16"/>
        </w:rPr>
        <w:t xml:space="preserve">The Transaction Fee on each Transaction and deduct the same from the payment made by the Customer in respect of each </w:t>
      </w:r>
      <w:proofErr w:type="gramStart"/>
      <w:r>
        <w:rPr>
          <w:rFonts w:ascii="RazerF5" w:hAnsi="RazerF5" w:cs="Arial"/>
          <w:sz w:val="16"/>
          <w:szCs w:val="16"/>
        </w:rPr>
        <w:t xml:space="preserve">RMS </w:t>
      </w:r>
      <w:r w:rsidRPr="0000104A">
        <w:rPr>
          <w:rFonts w:ascii="RazerF5" w:hAnsi="RazerF5" w:cs="Arial"/>
          <w:sz w:val="16"/>
          <w:szCs w:val="16"/>
        </w:rPr>
        <w:t xml:space="preserve"> Transaction</w:t>
      </w:r>
      <w:proofErr w:type="gramEnd"/>
      <w:r w:rsidRPr="0000104A">
        <w:rPr>
          <w:rFonts w:ascii="RazerF5" w:hAnsi="RazerF5" w:cs="Arial"/>
          <w:sz w:val="16"/>
          <w:szCs w:val="16"/>
        </w:rPr>
        <w:t xml:space="preserve"> with manners as set forth in the Appendices</w:t>
      </w:r>
      <w:r>
        <w:rPr>
          <w:rFonts w:ascii="RazerF5" w:hAnsi="RazerF5" w:cs="Arial"/>
          <w:sz w:val="16"/>
          <w:szCs w:val="16"/>
        </w:rPr>
        <w:t xml:space="preserve"> for the respective Payment Channels provided</w:t>
      </w:r>
      <w:r w:rsidRPr="0000104A">
        <w:rPr>
          <w:rFonts w:ascii="RazerF5" w:hAnsi="RazerF5" w:cs="Arial"/>
          <w:sz w:val="16"/>
          <w:szCs w:val="16"/>
        </w:rPr>
        <w:t>;</w:t>
      </w:r>
    </w:p>
    <w:p w14:paraId="08835680" w14:textId="77777777" w:rsidR="00660CA5" w:rsidRPr="0000104A" w:rsidRDefault="00BB0169" w:rsidP="00BB0169">
      <w:pPr>
        <w:numPr>
          <w:ilvl w:val="2"/>
          <w:numId w:val="15"/>
        </w:numPr>
        <w:tabs>
          <w:tab w:val="left" w:pos="990"/>
        </w:tabs>
        <w:ind w:left="900" w:hanging="900"/>
        <w:jc w:val="both"/>
        <w:rPr>
          <w:rFonts w:ascii="RazerF5" w:hAnsi="RazerF5" w:cs="Arial"/>
          <w:sz w:val="16"/>
          <w:szCs w:val="16"/>
        </w:rPr>
      </w:pPr>
      <w:r w:rsidRPr="0000104A">
        <w:rPr>
          <w:rFonts w:ascii="RazerF5" w:hAnsi="RazerF5" w:cs="Arial"/>
          <w:sz w:val="16"/>
          <w:szCs w:val="16"/>
        </w:rPr>
        <w:t>Settlement Charge on each settlement as set forth in the Appendices</w:t>
      </w:r>
      <w:r>
        <w:rPr>
          <w:rFonts w:ascii="RazerF5" w:hAnsi="RazerF5" w:cs="Arial"/>
          <w:sz w:val="16"/>
          <w:szCs w:val="16"/>
        </w:rPr>
        <w:t xml:space="preserve"> for the respective Payment Channels </w:t>
      </w:r>
      <w:proofErr w:type="gramStart"/>
      <w:r>
        <w:rPr>
          <w:rFonts w:ascii="RazerF5" w:hAnsi="RazerF5" w:cs="Arial"/>
          <w:sz w:val="16"/>
          <w:szCs w:val="16"/>
        </w:rPr>
        <w:t>provided</w:t>
      </w:r>
      <w:r w:rsidRPr="0000104A">
        <w:rPr>
          <w:rFonts w:ascii="RazerF5" w:hAnsi="RazerF5" w:cs="Arial"/>
          <w:sz w:val="16"/>
          <w:szCs w:val="16"/>
        </w:rPr>
        <w:t>;</w:t>
      </w:r>
      <w:proofErr w:type="gramEnd"/>
    </w:p>
    <w:p w14:paraId="319A0F31" w14:textId="77777777" w:rsidR="00660CA5" w:rsidRPr="0000104A" w:rsidRDefault="00BB0169" w:rsidP="00BB0169">
      <w:pPr>
        <w:numPr>
          <w:ilvl w:val="2"/>
          <w:numId w:val="15"/>
        </w:numPr>
        <w:tabs>
          <w:tab w:val="left" w:pos="990"/>
        </w:tabs>
        <w:ind w:left="900" w:hanging="900"/>
        <w:jc w:val="both"/>
        <w:rPr>
          <w:rFonts w:ascii="RazerF5" w:hAnsi="RazerF5" w:cs="Arial"/>
          <w:sz w:val="16"/>
          <w:szCs w:val="16"/>
        </w:rPr>
      </w:pPr>
      <w:r w:rsidRPr="0000104A">
        <w:rPr>
          <w:rFonts w:ascii="RazerF5" w:hAnsi="RazerF5" w:cs="Arial"/>
          <w:sz w:val="16"/>
          <w:szCs w:val="16"/>
        </w:rPr>
        <w:t xml:space="preserve">Telegraphic Transfer Charges (TT Charges) per transfer charged by the financial </w:t>
      </w:r>
      <w:proofErr w:type="gramStart"/>
      <w:r w:rsidRPr="0000104A">
        <w:rPr>
          <w:rFonts w:ascii="RazerF5" w:hAnsi="RazerF5" w:cs="Arial"/>
          <w:sz w:val="16"/>
          <w:szCs w:val="16"/>
        </w:rPr>
        <w:t>institution;</w:t>
      </w:r>
      <w:proofErr w:type="gramEnd"/>
    </w:p>
    <w:p w14:paraId="7E45A875" w14:textId="77777777" w:rsidR="00660CA5" w:rsidRPr="0000104A" w:rsidRDefault="00BB0169" w:rsidP="00BB0169">
      <w:pPr>
        <w:numPr>
          <w:ilvl w:val="2"/>
          <w:numId w:val="15"/>
        </w:numPr>
        <w:tabs>
          <w:tab w:val="left" w:pos="990"/>
          <w:tab w:val="left" w:pos="1530"/>
        </w:tabs>
        <w:ind w:left="900" w:hanging="900"/>
        <w:jc w:val="both"/>
        <w:rPr>
          <w:rFonts w:ascii="RazerF5" w:hAnsi="RazerF5" w:cs="Arial"/>
          <w:sz w:val="16"/>
          <w:szCs w:val="16"/>
        </w:rPr>
      </w:pPr>
      <w:r w:rsidRPr="0000104A">
        <w:rPr>
          <w:rFonts w:ascii="RazerF5" w:hAnsi="RazerF5" w:cs="Arial"/>
          <w:sz w:val="16"/>
          <w:szCs w:val="16"/>
        </w:rPr>
        <w:t>Refund Service Charge on each refund request as set forth in the Appendices</w:t>
      </w:r>
      <w:r>
        <w:rPr>
          <w:rFonts w:ascii="RazerF5" w:hAnsi="RazerF5" w:cs="Arial"/>
          <w:sz w:val="16"/>
          <w:szCs w:val="16"/>
        </w:rPr>
        <w:t xml:space="preserve"> and/or Schedules for the respective Payment Channels provided</w:t>
      </w:r>
      <w:r w:rsidRPr="0000104A">
        <w:rPr>
          <w:rFonts w:ascii="RazerF5" w:hAnsi="RazerF5" w:cs="Arial"/>
          <w:sz w:val="16"/>
          <w:szCs w:val="16"/>
        </w:rPr>
        <w:t xml:space="preserve">; and </w:t>
      </w:r>
    </w:p>
    <w:p w14:paraId="515C92A7" w14:textId="77777777" w:rsidR="00660CA5" w:rsidRPr="0000104A" w:rsidRDefault="00BB0169" w:rsidP="00BB0169">
      <w:pPr>
        <w:numPr>
          <w:ilvl w:val="2"/>
          <w:numId w:val="15"/>
        </w:numPr>
        <w:tabs>
          <w:tab w:val="left" w:pos="990"/>
        </w:tabs>
        <w:ind w:left="900" w:hanging="900"/>
        <w:jc w:val="both"/>
        <w:rPr>
          <w:rFonts w:ascii="RazerF5" w:hAnsi="RazerF5" w:cs="Arial"/>
          <w:sz w:val="16"/>
          <w:szCs w:val="16"/>
        </w:rPr>
      </w:pPr>
      <w:r w:rsidRPr="0000104A">
        <w:rPr>
          <w:rFonts w:ascii="RazerF5" w:hAnsi="RazerF5" w:cs="Arial"/>
          <w:sz w:val="16"/>
          <w:szCs w:val="16"/>
        </w:rPr>
        <w:t>The Chargeback Fee on each chargeback transaction as set forth in the Appendices</w:t>
      </w:r>
      <w:r>
        <w:rPr>
          <w:rFonts w:ascii="RazerF5" w:hAnsi="RazerF5" w:cs="Arial"/>
          <w:sz w:val="16"/>
          <w:szCs w:val="16"/>
        </w:rPr>
        <w:t xml:space="preserve"> and/or Schedules for the respective Payment </w:t>
      </w:r>
      <w:proofErr w:type="gramStart"/>
      <w:r>
        <w:rPr>
          <w:rFonts w:ascii="RazerF5" w:hAnsi="RazerF5" w:cs="Arial"/>
          <w:sz w:val="16"/>
          <w:szCs w:val="16"/>
        </w:rPr>
        <w:t>Channels</w:t>
      </w:r>
      <w:r w:rsidRPr="0000104A">
        <w:rPr>
          <w:rFonts w:ascii="RazerF5" w:hAnsi="RazerF5" w:cs="Arial"/>
          <w:sz w:val="16"/>
          <w:szCs w:val="16"/>
        </w:rPr>
        <w:t>;</w:t>
      </w:r>
      <w:proofErr w:type="gramEnd"/>
    </w:p>
    <w:p w14:paraId="6772FE23" w14:textId="469E0FD0" w:rsidR="00660CA5" w:rsidRPr="0000104A" w:rsidRDefault="00BB0169" w:rsidP="00BB0169">
      <w:pPr>
        <w:numPr>
          <w:ilvl w:val="1"/>
          <w:numId w:val="15"/>
        </w:numPr>
        <w:ind w:left="900" w:hanging="900"/>
        <w:jc w:val="both"/>
        <w:rPr>
          <w:rFonts w:ascii="RazerF5" w:hAnsi="RazerF5" w:cs="Arial"/>
          <w:sz w:val="16"/>
          <w:szCs w:val="16"/>
        </w:rPr>
      </w:pPr>
      <w:proofErr w:type="gramStart"/>
      <w:r>
        <w:rPr>
          <w:rFonts w:ascii="RazerF5" w:hAnsi="RazerF5" w:cs="Arial"/>
          <w:sz w:val="16"/>
          <w:szCs w:val="16"/>
        </w:rPr>
        <w:t xml:space="preserve">RMS </w:t>
      </w:r>
      <w:r w:rsidRPr="0000104A">
        <w:rPr>
          <w:rFonts w:ascii="RazerF5" w:hAnsi="RazerF5" w:cs="Arial"/>
          <w:sz w:val="16"/>
          <w:szCs w:val="16"/>
        </w:rPr>
        <w:t xml:space="preserve"> reserves</w:t>
      </w:r>
      <w:proofErr w:type="gramEnd"/>
      <w:r w:rsidRPr="0000104A">
        <w:rPr>
          <w:rFonts w:ascii="RazerF5" w:hAnsi="RazerF5" w:cs="Arial"/>
          <w:sz w:val="16"/>
          <w:szCs w:val="16"/>
        </w:rPr>
        <w:t xml:space="preserve"> the right to recover Service Charges provided in Clause 6.1.1 to 6.1.</w:t>
      </w:r>
      <w:r>
        <w:rPr>
          <w:rFonts w:ascii="RazerF5" w:hAnsi="RazerF5" w:cs="Arial"/>
          <w:sz w:val="16"/>
          <w:szCs w:val="16"/>
        </w:rPr>
        <w:t>7</w:t>
      </w:r>
      <w:r w:rsidRPr="0000104A">
        <w:rPr>
          <w:rFonts w:ascii="RazerF5" w:hAnsi="RazerF5" w:cs="Arial"/>
          <w:sz w:val="16"/>
          <w:szCs w:val="16"/>
        </w:rPr>
        <w:t xml:space="preserve"> hereof </w:t>
      </w:r>
      <w:r w:rsidRPr="0054778D">
        <w:rPr>
          <w:rFonts w:ascii="RazerF5" w:hAnsi="RazerF5" w:cs="Arial"/>
          <w:sz w:val="16"/>
          <w:szCs w:val="16"/>
        </w:rPr>
        <w:t xml:space="preserve">by debiting the Merchant’s </w:t>
      </w:r>
      <w:r w:rsidR="00E73527">
        <w:rPr>
          <w:rFonts w:ascii="RazerF5" w:hAnsi="RazerF5" w:cs="Arial"/>
          <w:sz w:val="16"/>
          <w:szCs w:val="16"/>
        </w:rPr>
        <w:t>and</w:t>
      </w:r>
      <w:r w:rsidR="002B7E3C">
        <w:rPr>
          <w:rFonts w:ascii="RazerF5" w:hAnsi="RazerF5" w:cs="Arial"/>
          <w:sz w:val="16"/>
          <w:szCs w:val="16"/>
        </w:rPr>
        <w:t xml:space="preserve">/or Settlement Agent’s </w:t>
      </w:r>
      <w:r>
        <w:rPr>
          <w:rFonts w:ascii="RazerF5" w:hAnsi="RazerF5" w:cs="Arial"/>
          <w:sz w:val="16"/>
          <w:szCs w:val="16"/>
        </w:rPr>
        <w:t>a</w:t>
      </w:r>
      <w:r w:rsidRPr="0054778D">
        <w:rPr>
          <w:rFonts w:ascii="RazerF5" w:hAnsi="RazerF5" w:cs="Arial"/>
          <w:sz w:val="16"/>
          <w:szCs w:val="16"/>
        </w:rPr>
        <w:t>ccount</w:t>
      </w:r>
      <w:r>
        <w:rPr>
          <w:rFonts w:ascii="RazerF5" w:hAnsi="RazerF5" w:cs="Arial"/>
          <w:sz w:val="16"/>
          <w:szCs w:val="16"/>
        </w:rPr>
        <w:t xml:space="preserve"> balances</w:t>
      </w:r>
      <w:r w:rsidRPr="0054778D">
        <w:rPr>
          <w:rFonts w:ascii="RazerF5" w:hAnsi="RazerF5" w:cs="Arial"/>
          <w:sz w:val="16"/>
          <w:szCs w:val="16"/>
        </w:rPr>
        <w:t xml:space="preserve"> if there is insufficient fund available from the next Settlement </w:t>
      </w:r>
      <w:r w:rsidRPr="0000104A">
        <w:rPr>
          <w:rFonts w:ascii="RazerF5" w:hAnsi="RazerF5" w:cs="Arial"/>
          <w:sz w:val="16"/>
          <w:szCs w:val="16"/>
        </w:rPr>
        <w:t xml:space="preserve">. Without prejudice to </w:t>
      </w:r>
      <w:r>
        <w:rPr>
          <w:rFonts w:ascii="RazerF5" w:hAnsi="RazerF5" w:cs="Arial"/>
          <w:sz w:val="16"/>
          <w:szCs w:val="16"/>
        </w:rPr>
        <w:t>RMS’s</w:t>
      </w:r>
      <w:r w:rsidRPr="0000104A">
        <w:rPr>
          <w:rFonts w:ascii="RazerF5" w:hAnsi="RazerF5" w:cs="Arial"/>
          <w:sz w:val="16"/>
          <w:szCs w:val="16"/>
        </w:rPr>
        <w:t xml:space="preserve"> other rights </w:t>
      </w:r>
      <w:proofErr w:type="gramStart"/>
      <w:r>
        <w:rPr>
          <w:rFonts w:ascii="RazerF5" w:hAnsi="RazerF5" w:cs="Arial"/>
          <w:sz w:val="16"/>
          <w:szCs w:val="16"/>
        </w:rPr>
        <w:t xml:space="preserve">RMS </w:t>
      </w:r>
      <w:r w:rsidRPr="0000104A">
        <w:rPr>
          <w:rFonts w:ascii="RazerF5" w:hAnsi="RazerF5" w:cs="Arial"/>
          <w:sz w:val="16"/>
          <w:szCs w:val="16"/>
        </w:rPr>
        <w:t xml:space="preserve"> may</w:t>
      </w:r>
      <w:proofErr w:type="gramEnd"/>
      <w:r w:rsidRPr="0000104A">
        <w:rPr>
          <w:rFonts w:ascii="RazerF5" w:hAnsi="RazerF5" w:cs="Arial"/>
          <w:sz w:val="16"/>
          <w:szCs w:val="16"/>
        </w:rPr>
        <w:t xml:space="preserve"> suspend or withdraw the Services if Service Charges or any other sums payable to </w:t>
      </w:r>
      <w:r>
        <w:rPr>
          <w:rFonts w:ascii="RazerF5" w:hAnsi="RazerF5" w:cs="Arial"/>
          <w:sz w:val="16"/>
          <w:szCs w:val="16"/>
        </w:rPr>
        <w:t xml:space="preserve">RMS </w:t>
      </w:r>
      <w:r w:rsidRPr="0000104A">
        <w:rPr>
          <w:rFonts w:ascii="RazerF5" w:hAnsi="RazerF5" w:cs="Arial"/>
          <w:sz w:val="16"/>
          <w:szCs w:val="16"/>
        </w:rPr>
        <w:t xml:space="preserve"> are not paid when due. The Merchant shall also be responsible for </w:t>
      </w:r>
      <w:r>
        <w:rPr>
          <w:rFonts w:ascii="RazerF5" w:hAnsi="RazerF5" w:cs="Arial"/>
          <w:sz w:val="16"/>
          <w:szCs w:val="16"/>
        </w:rPr>
        <w:t xml:space="preserve">RMS </w:t>
      </w:r>
      <w:r w:rsidRPr="0000104A">
        <w:rPr>
          <w:rFonts w:ascii="RazerF5" w:hAnsi="RazerF5" w:cs="Arial"/>
          <w:sz w:val="16"/>
          <w:szCs w:val="16"/>
        </w:rPr>
        <w:t>additional costs due to dealing with customer disputes, Refunds, Charge Back, Disputed Transactions or other causes.</w:t>
      </w:r>
    </w:p>
    <w:p w14:paraId="418C6D04" w14:textId="77777777" w:rsidR="00660CA5" w:rsidRPr="0000104A" w:rsidRDefault="00BB0169" w:rsidP="00BB0169">
      <w:pPr>
        <w:numPr>
          <w:ilvl w:val="1"/>
          <w:numId w:val="15"/>
        </w:numPr>
        <w:ind w:left="900" w:hanging="900"/>
        <w:jc w:val="both"/>
        <w:rPr>
          <w:rFonts w:ascii="RazerF5" w:hAnsi="RazerF5" w:cs="Arial"/>
          <w:sz w:val="16"/>
          <w:szCs w:val="16"/>
        </w:rPr>
      </w:pPr>
      <w:proofErr w:type="gramStart"/>
      <w:r w:rsidRPr="009E4A3B">
        <w:rPr>
          <w:rFonts w:ascii="RazerF5" w:hAnsi="RazerF5" w:cs="Arial"/>
          <w:sz w:val="16"/>
          <w:szCs w:val="16"/>
        </w:rPr>
        <w:t>RMS  reserves</w:t>
      </w:r>
      <w:proofErr w:type="gramEnd"/>
      <w:r w:rsidRPr="009E4A3B">
        <w:rPr>
          <w:rFonts w:ascii="RazerF5" w:hAnsi="RazerF5" w:cs="Arial"/>
          <w:sz w:val="16"/>
          <w:szCs w:val="16"/>
        </w:rPr>
        <w:t xml:space="preserve"> the rights to suspend the Merchant and withhold Settlement to the Merchant in the event that the Maintenance Fee, Charge Back, and other due charges are not settled by the Merchant after two (2) weeks from the date the </w:t>
      </w:r>
      <w:r>
        <w:rPr>
          <w:rFonts w:ascii="RazerF5" w:hAnsi="RazerF5" w:cs="Arial"/>
          <w:sz w:val="16"/>
          <w:szCs w:val="16"/>
        </w:rPr>
        <w:t xml:space="preserve">amount </w:t>
      </w:r>
      <w:r w:rsidRPr="009E4A3B">
        <w:rPr>
          <w:rFonts w:ascii="RazerF5" w:hAnsi="RazerF5" w:cs="Arial"/>
          <w:sz w:val="16"/>
          <w:szCs w:val="16"/>
        </w:rPr>
        <w:t>is due. The Merchant account shall be reactivated upon settlement of all dues within one</w:t>
      </w:r>
      <w:r>
        <w:rPr>
          <w:rFonts w:ascii="RazerF5" w:hAnsi="RazerF5" w:cs="Arial"/>
          <w:sz w:val="16"/>
          <w:szCs w:val="16"/>
        </w:rPr>
        <w:t xml:space="preserve"> (1</w:t>
      </w:r>
      <w:proofErr w:type="gramStart"/>
      <w:r>
        <w:rPr>
          <w:rFonts w:ascii="RazerF5" w:hAnsi="RazerF5" w:cs="Arial"/>
          <w:sz w:val="16"/>
          <w:szCs w:val="16"/>
        </w:rPr>
        <w:t xml:space="preserve">) </w:t>
      </w:r>
      <w:r w:rsidRPr="009E4A3B">
        <w:rPr>
          <w:rFonts w:ascii="RazerF5" w:hAnsi="RazerF5" w:cs="Arial"/>
          <w:sz w:val="16"/>
          <w:szCs w:val="16"/>
        </w:rPr>
        <w:t xml:space="preserve"> business</w:t>
      </w:r>
      <w:proofErr w:type="gramEnd"/>
      <w:r w:rsidRPr="009E4A3B">
        <w:rPr>
          <w:rFonts w:ascii="RazerF5" w:hAnsi="RazerF5" w:cs="Arial"/>
          <w:sz w:val="16"/>
          <w:szCs w:val="16"/>
        </w:rPr>
        <w:t xml:space="preserve"> day</w:t>
      </w:r>
      <w:r w:rsidRPr="0000104A">
        <w:rPr>
          <w:rFonts w:ascii="RazerF5" w:hAnsi="RazerF5" w:cs="Arial"/>
          <w:sz w:val="16"/>
          <w:szCs w:val="16"/>
        </w:rPr>
        <w:t>.</w:t>
      </w:r>
    </w:p>
    <w:p w14:paraId="433F064C" w14:textId="77777777" w:rsidR="00660CA5" w:rsidRPr="0000104A" w:rsidRDefault="00660CA5" w:rsidP="00660CA5">
      <w:pPr>
        <w:ind w:left="360"/>
        <w:jc w:val="both"/>
        <w:rPr>
          <w:rFonts w:ascii="RazerF5" w:hAnsi="RazerF5" w:cs="Arial"/>
          <w:b/>
          <w:sz w:val="16"/>
          <w:szCs w:val="16"/>
        </w:rPr>
      </w:pPr>
    </w:p>
    <w:p w14:paraId="63E17543" w14:textId="77777777" w:rsidR="00660CA5" w:rsidRPr="0000104A" w:rsidRDefault="00BB0169" w:rsidP="00660CA5">
      <w:pPr>
        <w:ind w:left="900" w:hanging="900"/>
        <w:jc w:val="both"/>
        <w:rPr>
          <w:rFonts w:ascii="RazerF5" w:hAnsi="RazerF5" w:cs="Arial"/>
          <w:b/>
          <w:sz w:val="16"/>
          <w:szCs w:val="16"/>
        </w:rPr>
      </w:pPr>
      <w:r>
        <w:rPr>
          <w:rFonts w:ascii="RazerF5" w:hAnsi="RazerF5" w:cs="Arial"/>
          <w:b/>
          <w:sz w:val="16"/>
          <w:szCs w:val="16"/>
        </w:rPr>
        <w:t>7.</w:t>
      </w:r>
      <w:r>
        <w:rPr>
          <w:rFonts w:ascii="RazerF5" w:hAnsi="RazerF5" w:cs="Arial"/>
          <w:b/>
          <w:sz w:val="16"/>
          <w:szCs w:val="16"/>
        </w:rPr>
        <w:tab/>
      </w:r>
      <w:r w:rsidRPr="0000104A">
        <w:rPr>
          <w:rFonts w:ascii="RazerF5" w:hAnsi="RazerF5" w:cs="Arial"/>
          <w:b/>
          <w:sz w:val="16"/>
          <w:szCs w:val="16"/>
        </w:rPr>
        <w:t>Security Deposit &amp; Transaction Limit</w:t>
      </w:r>
    </w:p>
    <w:p w14:paraId="5B5C7B82" w14:textId="77777777" w:rsidR="00660CA5" w:rsidRPr="0000104A" w:rsidRDefault="00BB0169" w:rsidP="00BB0169">
      <w:pPr>
        <w:numPr>
          <w:ilvl w:val="1"/>
          <w:numId w:val="16"/>
        </w:numPr>
        <w:autoSpaceDE w:val="0"/>
        <w:autoSpaceDN w:val="0"/>
        <w:adjustRightInd w:val="0"/>
        <w:ind w:left="900" w:hanging="900"/>
        <w:jc w:val="both"/>
        <w:rPr>
          <w:rFonts w:ascii="RazerF5" w:hAnsi="RazerF5" w:cs="Arial"/>
          <w:sz w:val="16"/>
          <w:szCs w:val="16"/>
        </w:rPr>
        <w:sectPr w:rsidR="00660CA5" w:rsidRPr="0000104A" w:rsidSect="00660CA5">
          <w:headerReference w:type="even" r:id="rId19"/>
          <w:headerReference w:type="default" r:id="rId20"/>
          <w:footerReference w:type="default" r:id="rId21"/>
          <w:headerReference w:type="first" r:id="rId22"/>
          <w:pgSz w:w="11906" w:h="16838" w:code="9"/>
          <w:pgMar w:top="720" w:right="720" w:bottom="720" w:left="720" w:header="340" w:footer="340" w:gutter="0"/>
          <w:pgNumType w:start="6"/>
          <w:cols w:num="2" w:space="708"/>
          <w:docGrid w:linePitch="360"/>
        </w:sectPr>
      </w:pPr>
      <w:r w:rsidRPr="0000104A">
        <w:rPr>
          <w:rFonts w:ascii="RazerF5" w:hAnsi="RazerF5" w:cs="Arial"/>
          <w:sz w:val="16"/>
          <w:szCs w:val="16"/>
        </w:rPr>
        <w:t xml:space="preserve">The Merchant agrees to pay </w:t>
      </w:r>
      <w:r>
        <w:rPr>
          <w:rFonts w:ascii="RazerF5" w:hAnsi="RazerF5" w:cs="Arial"/>
          <w:sz w:val="16"/>
          <w:szCs w:val="16"/>
        </w:rPr>
        <w:t xml:space="preserve">RMS </w:t>
      </w:r>
      <w:r w:rsidRPr="0000104A">
        <w:rPr>
          <w:rFonts w:ascii="RazerF5" w:hAnsi="RazerF5" w:cs="Arial"/>
          <w:sz w:val="16"/>
          <w:szCs w:val="16"/>
        </w:rPr>
        <w:t>security deposit</w:t>
      </w:r>
      <w:r>
        <w:rPr>
          <w:rFonts w:ascii="RazerF5" w:hAnsi="RazerF5" w:cs="Arial"/>
          <w:sz w:val="16"/>
          <w:szCs w:val="16"/>
        </w:rPr>
        <w:t>(s)</w:t>
      </w:r>
      <w:r w:rsidRPr="0000104A">
        <w:rPr>
          <w:rFonts w:ascii="RazerF5" w:hAnsi="RazerF5" w:cs="Arial"/>
          <w:sz w:val="16"/>
          <w:szCs w:val="16"/>
        </w:rPr>
        <w:t xml:space="preserve"> in the amounts set out in the </w:t>
      </w:r>
      <w:r>
        <w:rPr>
          <w:rFonts w:ascii="RazerF5" w:hAnsi="RazerF5" w:cs="Arial"/>
          <w:sz w:val="16"/>
          <w:szCs w:val="16"/>
        </w:rPr>
        <w:t xml:space="preserve">applicable </w:t>
      </w:r>
      <w:r w:rsidRPr="0000104A">
        <w:rPr>
          <w:rFonts w:ascii="RazerF5" w:hAnsi="RazerF5" w:cs="Arial"/>
          <w:sz w:val="16"/>
          <w:szCs w:val="16"/>
        </w:rPr>
        <w:t xml:space="preserve">Appendices </w:t>
      </w:r>
      <w:r>
        <w:rPr>
          <w:rFonts w:ascii="RazerF5" w:hAnsi="RazerF5" w:cs="Arial"/>
          <w:sz w:val="16"/>
          <w:szCs w:val="16"/>
        </w:rPr>
        <w:t>(</w:t>
      </w:r>
      <w:r w:rsidRPr="0000104A">
        <w:rPr>
          <w:rFonts w:ascii="RazerF5" w:hAnsi="RazerF5" w:cs="Arial"/>
          <w:sz w:val="16"/>
          <w:szCs w:val="16"/>
        </w:rPr>
        <w:t>if any</w:t>
      </w:r>
      <w:r>
        <w:rPr>
          <w:rFonts w:ascii="RazerF5" w:hAnsi="RazerF5" w:cs="Arial"/>
          <w:sz w:val="16"/>
          <w:szCs w:val="16"/>
        </w:rPr>
        <w:t>)</w:t>
      </w:r>
      <w:r w:rsidRPr="0000104A">
        <w:rPr>
          <w:rFonts w:ascii="RazerF5" w:hAnsi="RazerF5" w:cs="Arial"/>
          <w:sz w:val="16"/>
          <w:szCs w:val="16"/>
        </w:rPr>
        <w:t xml:space="preserve"> to </w:t>
      </w:r>
      <w:proofErr w:type="gramStart"/>
      <w:r w:rsidRPr="00341A1A">
        <w:rPr>
          <w:rFonts w:ascii="RazerF5" w:hAnsi="RazerF5" w:cs="Arial"/>
          <w:sz w:val="16"/>
          <w:szCs w:val="16"/>
        </w:rPr>
        <w:t>RMS .</w:t>
      </w:r>
      <w:proofErr w:type="gramEnd"/>
      <w:r w:rsidRPr="00341A1A">
        <w:rPr>
          <w:rFonts w:ascii="RazerF5" w:hAnsi="RazerF5" w:cs="Arial"/>
          <w:sz w:val="16"/>
          <w:szCs w:val="16"/>
        </w:rPr>
        <w:t xml:space="preserve"> </w:t>
      </w:r>
      <w:proofErr w:type="gramStart"/>
      <w:r w:rsidRPr="00341A1A">
        <w:rPr>
          <w:rFonts w:ascii="RazerF5" w:hAnsi="RazerF5" w:cs="Arial"/>
          <w:sz w:val="16"/>
          <w:szCs w:val="16"/>
        </w:rPr>
        <w:t>RMS  shall</w:t>
      </w:r>
      <w:proofErr w:type="gramEnd"/>
      <w:r w:rsidRPr="0000104A">
        <w:rPr>
          <w:rFonts w:ascii="RazerF5" w:hAnsi="RazerF5" w:cs="Arial"/>
          <w:sz w:val="16"/>
          <w:szCs w:val="16"/>
        </w:rPr>
        <w:t xml:space="preserve"> have the right, in its sole discretion, to adjust the amount</w:t>
      </w:r>
      <w:r>
        <w:rPr>
          <w:rFonts w:ascii="RazerF5" w:hAnsi="RazerF5" w:cs="Arial"/>
          <w:sz w:val="16"/>
          <w:szCs w:val="16"/>
        </w:rPr>
        <w:t>(s)</w:t>
      </w:r>
      <w:r w:rsidRPr="0000104A">
        <w:rPr>
          <w:rFonts w:ascii="RazerF5" w:hAnsi="RazerF5" w:cs="Arial"/>
          <w:sz w:val="16"/>
          <w:szCs w:val="16"/>
        </w:rPr>
        <w:t xml:space="preserve"> held as </w:t>
      </w:r>
      <w:r>
        <w:rPr>
          <w:rFonts w:ascii="RazerF5" w:hAnsi="RazerF5" w:cs="Arial"/>
          <w:sz w:val="16"/>
          <w:szCs w:val="16"/>
        </w:rPr>
        <w:t>RMS</w:t>
      </w:r>
      <w:r w:rsidRPr="0000104A">
        <w:rPr>
          <w:rFonts w:ascii="RazerF5" w:hAnsi="RazerF5" w:cs="Arial"/>
          <w:sz w:val="16"/>
          <w:szCs w:val="16"/>
        </w:rPr>
        <w:t xml:space="preserve"> deem</w:t>
      </w:r>
      <w:r>
        <w:rPr>
          <w:rFonts w:ascii="RazerF5" w:hAnsi="RazerF5" w:cs="Arial"/>
          <w:sz w:val="16"/>
          <w:szCs w:val="16"/>
        </w:rPr>
        <w:t>s</w:t>
      </w:r>
      <w:r w:rsidRPr="0000104A">
        <w:rPr>
          <w:rFonts w:ascii="RazerF5" w:hAnsi="RazerF5" w:cs="Arial"/>
          <w:sz w:val="16"/>
          <w:szCs w:val="16"/>
        </w:rPr>
        <w:t xml:space="preserve"> necessary as security against future Charge Back </w:t>
      </w:r>
      <w:r>
        <w:rPr>
          <w:rFonts w:ascii="RazerF5" w:hAnsi="RazerF5" w:cs="Arial"/>
          <w:sz w:val="16"/>
          <w:szCs w:val="16"/>
        </w:rPr>
        <w:t xml:space="preserve">and shall </w:t>
      </w:r>
      <w:r w:rsidRPr="0000104A">
        <w:rPr>
          <w:rFonts w:ascii="RazerF5" w:hAnsi="RazerF5" w:cs="Arial"/>
          <w:sz w:val="16"/>
          <w:szCs w:val="16"/>
        </w:rPr>
        <w:t>notif</w:t>
      </w:r>
      <w:r>
        <w:rPr>
          <w:rFonts w:ascii="RazerF5" w:hAnsi="RazerF5" w:cs="Arial"/>
          <w:sz w:val="16"/>
          <w:szCs w:val="16"/>
        </w:rPr>
        <w:t xml:space="preserve">y </w:t>
      </w:r>
      <w:r w:rsidRPr="0000104A">
        <w:rPr>
          <w:rFonts w:ascii="RazerF5" w:hAnsi="RazerF5" w:cs="Arial"/>
          <w:sz w:val="16"/>
          <w:szCs w:val="16"/>
        </w:rPr>
        <w:t>the Merchant</w:t>
      </w:r>
      <w:r>
        <w:rPr>
          <w:rFonts w:ascii="RazerF5" w:hAnsi="RazerF5" w:cs="Arial"/>
          <w:sz w:val="16"/>
          <w:szCs w:val="16"/>
        </w:rPr>
        <w:t xml:space="preserve"> prior to such adjustments</w:t>
      </w:r>
      <w:r w:rsidRPr="0000104A">
        <w:rPr>
          <w:rFonts w:ascii="RazerF5" w:hAnsi="RazerF5" w:cs="Arial"/>
          <w:sz w:val="16"/>
          <w:szCs w:val="16"/>
        </w:rPr>
        <w:t>. In the event of any potential future payment disputes, Refunds or Charge Back in respect of</w:t>
      </w:r>
    </w:p>
    <w:p w14:paraId="05FB00D9" w14:textId="7D057785" w:rsidR="00660CA5" w:rsidRPr="0000104A" w:rsidRDefault="00BA0ADF" w:rsidP="00A8672E">
      <w:pPr>
        <w:autoSpaceDE w:val="0"/>
        <w:autoSpaceDN w:val="0"/>
        <w:adjustRightInd w:val="0"/>
        <w:ind w:left="851"/>
        <w:jc w:val="both"/>
        <w:rPr>
          <w:rFonts w:ascii="RazerF5" w:hAnsi="RazerF5" w:cs="Arial"/>
          <w:sz w:val="16"/>
          <w:szCs w:val="16"/>
        </w:rPr>
      </w:pPr>
      <w:r w:rsidRPr="0000104A">
        <w:rPr>
          <w:rFonts w:ascii="RazerF5" w:hAnsi="RazerF5" w:cs="Arial"/>
          <w:sz w:val="16"/>
          <w:szCs w:val="16"/>
        </w:rPr>
        <w:lastRenderedPageBreak/>
        <w:t>the Merchant charges,</w:t>
      </w:r>
      <w:r>
        <w:rPr>
          <w:rFonts w:ascii="RazerF5" w:hAnsi="RazerF5" w:cs="Arial"/>
          <w:sz w:val="16"/>
          <w:szCs w:val="16"/>
        </w:rPr>
        <w:t xml:space="preserve"> RMS </w:t>
      </w:r>
      <w:r w:rsidRPr="0000104A">
        <w:rPr>
          <w:rFonts w:ascii="RazerF5" w:hAnsi="RazerF5" w:cs="Arial"/>
          <w:sz w:val="16"/>
          <w:szCs w:val="16"/>
        </w:rPr>
        <w:t xml:space="preserve">may also hold </w:t>
      </w:r>
      <w:r>
        <w:rPr>
          <w:rFonts w:ascii="RazerF5" w:hAnsi="RazerF5" w:cs="Arial"/>
          <w:sz w:val="16"/>
          <w:szCs w:val="16"/>
        </w:rPr>
        <w:t xml:space="preserve">an adequate part of or all of the </w:t>
      </w:r>
      <w:r w:rsidRPr="0000104A">
        <w:rPr>
          <w:rFonts w:ascii="RazerF5" w:hAnsi="RazerF5" w:cs="Arial"/>
          <w:sz w:val="16"/>
          <w:szCs w:val="16"/>
        </w:rPr>
        <w:t>Settlement</w:t>
      </w:r>
      <w:r>
        <w:rPr>
          <w:rFonts w:ascii="RazerF5" w:hAnsi="RazerF5" w:cs="Arial"/>
          <w:sz w:val="16"/>
          <w:szCs w:val="16"/>
        </w:rPr>
        <w:t xml:space="preserve">’s amount </w:t>
      </w:r>
      <w:r w:rsidRPr="0000104A">
        <w:rPr>
          <w:rFonts w:ascii="RazerF5" w:hAnsi="RazerF5" w:cs="Arial"/>
          <w:sz w:val="16"/>
          <w:szCs w:val="16"/>
        </w:rPr>
        <w:t>in reserve to offset such disputed,</w:t>
      </w:r>
      <w:r>
        <w:rPr>
          <w:rFonts w:ascii="RazerF5" w:hAnsi="RazerF5" w:cs="Arial"/>
          <w:sz w:val="16"/>
          <w:szCs w:val="16"/>
        </w:rPr>
        <w:t xml:space="preserve"> </w:t>
      </w:r>
      <w:r w:rsidRPr="0000104A">
        <w:rPr>
          <w:rFonts w:ascii="RazerF5" w:hAnsi="RazerF5" w:cs="Arial"/>
          <w:sz w:val="16"/>
          <w:szCs w:val="16"/>
        </w:rPr>
        <w:t>refunded or Charge Back</w:t>
      </w:r>
      <w:r>
        <w:rPr>
          <w:rFonts w:ascii="RazerF5" w:hAnsi="RazerF5" w:cs="Arial"/>
          <w:sz w:val="16"/>
          <w:szCs w:val="16"/>
        </w:rPr>
        <w:t>s’</w:t>
      </w:r>
      <w:r w:rsidRPr="0000104A">
        <w:rPr>
          <w:rFonts w:ascii="RazerF5" w:hAnsi="RazerF5" w:cs="Arial"/>
          <w:sz w:val="16"/>
          <w:szCs w:val="16"/>
        </w:rPr>
        <w:t xml:space="preserve"> </w:t>
      </w:r>
      <w:proofErr w:type="gramStart"/>
      <w:r w:rsidRPr="0000104A">
        <w:rPr>
          <w:rFonts w:ascii="RazerF5" w:hAnsi="RazerF5" w:cs="Arial"/>
          <w:sz w:val="16"/>
          <w:szCs w:val="16"/>
        </w:rPr>
        <w:t>amount</w:t>
      </w:r>
      <w:r>
        <w:rPr>
          <w:rFonts w:ascii="RazerF5" w:hAnsi="RazerF5" w:cs="Arial"/>
          <w:sz w:val="16"/>
          <w:szCs w:val="16"/>
        </w:rPr>
        <w:t xml:space="preserve">  </w:t>
      </w:r>
      <w:r w:rsidRPr="0000104A">
        <w:rPr>
          <w:rFonts w:ascii="RazerF5" w:hAnsi="RazerF5" w:cs="Arial"/>
          <w:sz w:val="16"/>
          <w:szCs w:val="16"/>
        </w:rPr>
        <w:t>plus</w:t>
      </w:r>
      <w:proofErr w:type="gramEnd"/>
      <w:r w:rsidRPr="0000104A">
        <w:rPr>
          <w:rFonts w:ascii="RazerF5" w:hAnsi="RazerF5" w:cs="Arial"/>
          <w:sz w:val="16"/>
          <w:szCs w:val="16"/>
        </w:rPr>
        <w:t xml:space="preserve"> any costs associated with the collection thereof,</w:t>
      </w:r>
      <w:r>
        <w:rPr>
          <w:rFonts w:ascii="RazerF5" w:hAnsi="RazerF5" w:cs="Arial"/>
          <w:sz w:val="16"/>
          <w:szCs w:val="16"/>
        </w:rPr>
        <w:t xml:space="preserve"> </w:t>
      </w:r>
      <w:r w:rsidRPr="0000104A">
        <w:rPr>
          <w:rFonts w:ascii="RazerF5" w:hAnsi="RazerF5" w:cs="Arial"/>
          <w:sz w:val="16"/>
          <w:szCs w:val="16"/>
        </w:rPr>
        <w:t>including without limitation,</w:t>
      </w:r>
      <w:r>
        <w:rPr>
          <w:rFonts w:ascii="RazerF5" w:hAnsi="RazerF5" w:cs="Arial"/>
          <w:sz w:val="16"/>
          <w:szCs w:val="16"/>
        </w:rPr>
        <w:t xml:space="preserve"> legal</w:t>
      </w:r>
      <w:r w:rsidRPr="0000104A">
        <w:rPr>
          <w:rFonts w:ascii="RazerF5" w:hAnsi="RazerF5" w:cs="Arial"/>
          <w:sz w:val="16"/>
          <w:szCs w:val="16"/>
        </w:rPr>
        <w:t xml:space="preserve"> fees and expenses.</w:t>
      </w:r>
      <w:r>
        <w:rPr>
          <w:rFonts w:ascii="RazerF5" w:hAnsi="RazerF5" w:cs="Arial"/>
          <w:sz w:val="16"/>
          <w:szCs w:val="16"/>
        </w:rPr>
        <w:t xml:space="preserve"> </w:t>
      </w:r>
      <w:r w:rsidR="00BB0169">
        <w:rPr>
          <w:rFonts w:ascii="RazerF5" w:hAnsi="RazerF5" w:cs="Arial"/>
          <w:sz w:val="16"/>
          <w:szCs w:val="16"/>
        </w:rPr>
        <w:t xml:space="preserve">RMS </w:t>
      </w:r>
      <w:r w:rsidR="00BB0169" w:rsidRPr="0000104A">
        <w:rPr>
          <w:rFonts w:ascii="RazerF5" w:hAnsi="RazerF5" w:cs="Arial"/>
          <w:sz w:val="16"/>
          <w:szCs w:val="16"/>
        </w:rPr>
        <w:t>reserves the right to claim the payment from the Merchant if the reserve amount is inadequate to offset such disputed, refunded or Charge Back amount.</w:t>
      </w:r>
    </w:p>
    <w:p w14:paraId="095C376A" w14:textId="77777777" w:rsidR="00660CA5" w:rsidRPr="0000104A" w:rsidRDefault="00BB0169" w:rsidP="00DE2DA9">
      <w:pPr>
        <w:numPr>
          <w:ilvl w:val="1"/>
          <w:numId w:val="17"/>
        </w:numPr>
        <w:autoSpaceDE w:val="0"/>
        <w:autoSpaceDN w:val="0"/>
        <w:adjustRightInd w:val="0"/>
        <w:ind w:left="851" w:hanging="900"/>
        <w:jc w:val="both"/>
        <w:rPr>
          <w:rFonts w:ascii="RazerF5" w:hAnsi="RazerF5" w:cs="Arial"/>
          <w:sz w:val="16"/>
          <w:szCs w:val="16"/>
        </w:rPr>
      </w:pPr>
      <w:r w:rsidRPr="0000104A">
        <w:rPr>
          <w:rFonts w:ascii="RazerF5" w:hAnsi="RazerF5" w:cs="Arial"/>
          <w:sz w:val="16"/>
          <w:szCs w:val="16"/>
        </w:rPr>
        <w:t xml:space="preserve">The maximum amount of any one Settlement permitted under the Merchant Account is stated in the Appendices (hereinafter referred to as “the Trading Limit”). </w:t>
      </w:r>
      <w:proofErr w:type="gramStart"/>
      <w:r>
        <w:rPr>
          <w:rFonts w:ascii="RazerF5" w:hAnsi="RazerF5" w:cs="Arial"/>
          <w:sz w:val="16"/>
          <w:szCs w:val="16"/>
        </w:rPr>
        <w:t xml:space="preserve">RMS </w:t>
      </w:r>
      <w:r w:rsidRPr="0000104A">
        <w:rPr>
          <w:rFonts w:ascii="RazerF5" w:hAnsi="RazerF5" w:cs="Arial"/>
          <w:sz w:val="16"/>
          <w:szCs w:val="16"/>
        </w:rPr>
        <w:t xml:space="preserve"> may</w:t>
      </w:r>
      <w:proofErr w:type="gramEnd"/>
      <w:r w:rsidRPr="0000104A">
        <w:rPr>
          <w:rFonts w:ascii="RazerF5" w:hAnsi="RazerF5" w:cs="Arial"/>
          <w:sz w:val="16"/>
          <w:szCs w:val="16"/>
        </w:rPr>
        <w:t xml:space="preserve"> vary the Trading Limit at any time by giving notice to the Merchant. </w:t>
      </w:r>
      <w:proofErr w:type="gramStart"/>
      <w:r>
        <w:rPr>
          <w:rFonts w:ascii="RazerF5" w:hAnsi="RazerF5" w:cs="Arial"/>
          <w:sz w:val="16"/>
          <w:szCs w:val="16"/>
        </w:rPr>
        <w:t xml:space="preserve">RMS </w:t>
      </w:r>
      <w:r w:rsidRPr="0000104A">
        <w:rPr>
          <w:rFonts w:ascii="RazerF5" w:hAnsi="RazerF5" w:cs="Arial"/>
          <w:sz w:val="16"/>
          <w:szCs w:val="16"/>
        </w:rPr>
        <w:t xml:space="preserve"> reserves</w:t>
      </w:r>
      <w:proofErr w:type="gramEnd"/>
      <w:r w:rsidRPr="0000104A">
        <w:rPr>
          <w:rFonts w:ascii="RazerF5" w:hAnsi="RazerF5" w:cs="Arial"/>
          <w:sz w:val="16"/>
          <w:szCs w:val="16"/>
        </w:rPr>
        <w:t xml:space="preserve"> the right to complete or reject any attempted payment that exceeds the applicable limit</w:t>
      </w:r>
      <w:r>
        <w:rPr>
          <w:rFonts w:ascii="RazerF5" w:hAnsi="RazerF5" w:cs="Arial"/>
          <w:sz w:val="16"/>
          <w:szCs w:val="16"/>
        </w:rPr>
        <w:t>,</w:t>
      </w:r>
      <w:r w:rsidRPr="0000104A">
        <w:rPr>
          <w:rFonts w:ascii="RazerF5" w:hAnsi="RazerF5" w:cs="Arial"/>
          <w:sz w:val="16"/>
          <w:szCs w:val="16"/>
        </w:rPr>
        <w:t xml:space="preserve"> at </w:t>
      </w:r>
      <w:r>
        <w:rPr>
          <w:rFonts w:ascii="RazerF5" w:hAnsi="RazerF5" w:cs="Arial"/>
          <w:sz w:val="16"/>
          <w:szCs w:val="16"/>
        </w:rPr>
        <w:t xml:space="preserve">RMS’s </w:t>
      </w:r>
      <w:r w:rsidRPr="0000104A">
        <w:rPr>
          <w:rFonts w:ascii="RazerF5" w:hAnsi="RazerF5" w:cs="Arial"/>
          <w:sz w:val="16"/>
          <w:szCs w:val="16"/>
        </w:rPr>
        <w:t xml:space="preserve">complete discretion. In addition, </w:t>
      </w:r>
      <w:r>
        <w:rPr>
          <w:rFonts w:ascii="RazerF5" w:hAnsi="RazerF5" w:cs="Arial"/>
          <w:sz w:val="16"/>
          <w:szCs w:val="16"/>
        </w:rPr>
        <w:t xml:space="preserve">RMS </w:t>
      </w:r>
      <w:r w:rsidRPr="0000104A">
        <w:rPr>
          <w:rFonts w:ascii="RazerF5" w:hAnsi="RazerF5" w:cs="Arial"/>
          <w:sz w:val="16"/>
          <w:szCs w:val="16"/>
        </w:rPr>
        <w:t xml:space="preserve">reserves the right to further limit the amount or the frequency of transactions from any of the Merchant’s accounts for security reasons, </w:t>
      </w:r>
      <w:r>
        <w:rPr>
          <w:rFonts w:ascii="RazerF5" w:hAnsi="RazerF5" w:cs="Arial"/>
          <w:sz w:val="16"/>
          <w:szCs w:val="16"/>
        </w:rPr>
        <w:t xml:space="preserve">and RMS shall not be liable to the Merchant if </w:t>
      </w:r>
      <w:r w:rsidRPr="0000104A">
        <w:rPr>
          <w:rFonts w:ascii="RazerF5" w:hAnsi="RazerF5" w:cs="Arial"/>
          <w:sz w:val="16"/>
          <w:szCs w:val="16"/>
        </w:rPr>
        <w:t>such a limitation</w:t>
      </w:r>
      <w:r>
        <w:rPr>
          <w:rFonts w:ascii="RazerF5" w:hAnsi="RazerF5" w:cs="Arial"/>
          <w:sz w:val="16"/>
          <w:szCs w:val="16"/>
        </w:rPr>
        <w:t xml:space="preserve"> is put in </w:t>
      </w:r>
      <w:proofErr w:type="spellStart"/>
      <w:r>
        <w:rPr>
          <w:rFonts w:ascii="RazerF5" w:hAnsi="RazerF5" w:cs="Arial"/>
          <w:sz w:val="16"/>
          <w:szCs w:val="16"/>
        </w:rPr>
        <w:t>place</w:t>
      </w:r>
      <w:r w:rsidRPr="0000104A">
        <w:rPr>
          <w:rFonts w:ascii="RazerF5" w:hAnsi="RazerF5" w:cs="Arial"/>
          <w:sz w:val="16"/>
          <w:szCs w:val="16"/>
        </w:rPr>
        <w:t>.</w:t>
      </w:r>
      <w:r>
        <w:rPr>
          <w:rFonts w:ascii="RazerF5" w:hAnsi="RazerF5" w:cs="Arial"/>
          <w:sz w:val="16"/>
          <w:szCs w:val="16"/>
        </w:rPr>
        <w:t>RMS</w:t>
      </w:r>
      <w:proofErr w:type="spellEnd"/>
      <w:r>
        <w:rPr>
          <w:rFonts w:ascii="RazerF5" w:hAnsi="RazerF5" w:cs="Arial"/>
          <w:sz w:val="16"/>
          <w:szCs w:val="16"/>
        </w:rPr>
        <w:t xml:space="preserve"> </w:t>
      </w:r>
      <w:r w:rsidRPr="0000104A">
        <w:rPr>
          <w:rFonts w:ascii="RazerF5" w:hAnsi="RazerF5" w:cs="Arial"/>
          <w:sz w:val="16"/>
          <w:szCs w:val="16"/>
        </w:rPr>
        <w:t xml:space="preserve">reserves the right to refuse to honor payment requests that </w:t>
      </w:r>
      <w:r>
        <w:rPr>
          <w:rFonts w:ascii="RazerF5" w:hAnsi="RazerF5" w:cs="Arial"/>
          <w:sz w:val="16"/>
          <w:szCs w:val="16"/>
        </w:rPr>
        <w:t xml:space="preserve">RMS </w:t>
      </w:r>
      <w:proofErr w:type="gramStart"/>
      <w:r w:rsidRPr="0000104A">
        <w:rPr>
          <w:rFonts w:ascii="RazerF5" w:hAnsi="RazerF5" w:cs="Arial"/>
          <w:sz w:val="16"/>
          <w:szCs w:val="16"/>
        </w:rPr>
        <w:t>believes</w:t>
      </w:r>
      <w:proofErr w:type="gramEnd"/>
      <w:r w:rsidRPr="0000104A">
        <w:rPr>
          <w:rFonts w:ascii="RazerF5" w:hAnsi="RazerF5" w:cs="Arial"/>
          <w:sz w:val="16"/>
          <w:szCs w:val="16"/>
        </w:rPr>
        <w:t xml:space="preserve"> or suspects are fraudulent or erroneous. The Merchant accepts that </w:t>
      </w:r>
      <w:proofErr w:type="gramStart"/>
      <w:r>
        <w:rPr>
          <w:rFonts w:ascii="RazerF5" w:hAnsi="RazerF5" w:cs="Arial"/>
          <w:sz w:val="16"/>
          <w:szCs w:val="16"/>
        </w:rPr>
        <w:t xml:space="preserve">RMS </w:t>
      </w:r>
      <w:r w:rsidRPr="0000104A">
        <w:rPr>
          <w:rFonts w:ascii="RazerF5" w:hAnsi="RazerF5" w:cs="Arial"/>
          <w:sz w:val="16"/>
          <w:szCs w:val="16"/>
        </w:rPr>
        <w:t xml:space="preserve"> shall</w:t>
      </w:r>
      <w:proofErr w:type="gramEnd"/>
      <w:r w:rsidRPr="0000104A">
        <w:rPr>
          <w:rFonts w:ascii="RazerF5" w:hAnsi="RazerF5" w:cs="Arial"/>
          <w:sz w:val="16"/>
          <w:szCs w:val="16"/>
        </w:rPr>
        <w:t xml:space="preserve"> exercise this right in </w:t>
      </w:r>
      <w:r>
        <w:rPr>
          <w:rFonts w:ascii="RazerF5" w:hAnsi="RazerF5" w:cs="Arial"/>
          <w:sz w:val="16"/>
          <w:szCs w:val="16"/>
        </w:rPr>
        <w:t xml:space="preserve">RMS </w:t>
      </w:r>
      <w:r w:rsidRPr="0000104A">
        <w:rPr>
          <w:rFonts w:ascii="RazerF5" w:hAnsi="RazerF5" w:cs="Arial"/>
          <w:sz w:val="16"/>
          <w:szCs w:val="16"/>
        </w:rPr>
        <w:t xml:space="preserve">’s sole discretion. For avoidance of doubt, the Merchant shall not in any case rely upon </w:t>
      </w:r>
      <w:r>
        <w:rPr>
          <w:rFonts w:ascii="RazerF5" w:hAnsi="RazerF5" w:cs="Arial"/>
          <w:sz w:val="16"/>
          <w:szCs w:val="16"/>
        </w:rPr>
        <w:t xml:space="preserve">RMS </w:t>
      </w:r>
      <w:r w:rsidRPr="0000104A">
        <w:rPr>
          <w:rFonts w:ascii="RazerF5" w:hAnsi="RazerF5" w:cs="Arial"/>
          <w:sz w:val="16"/>
          <w:szCs w:val="16"/>
        </w:rPr>
        <w:t xml:space="preserve">to discover or prevent loss </w:t>
      </w:r>
      <w:proofErr w:type="gramStart"/>
      <w:r w:rsidRPr="0000104A">
        <w:rPr>
          <w:rFonts w:ascii="RazerF5" w:hAnsi="RazerF5" w:cs="Arial"/>
          <w:sz w:val="16"/>
          <w:szCs w:val="16"/>
        </w:rPr>
        <w:t>as a result of</w:t>
      </w:r>
      <w:proofErr w:type="gramEnd"/>
      <w:r w:rsidRPr="0000104A">
        <w:rPr>
          <w:rFonts w:ascii="RazerF5" w:hAnsi="RazerF5" w:cs="Arial"/>
          <w:sz w:val="16"/>
          <w:szCs w:val="16"/>
        </w:rPr>
        <w:t xml:space="preserve"> a fraud or erroneous payment.</w:t>
      </w:r>
    </w:p>
    <w:p w14:paraId="31C681ED" w14:textId="77777777" w:rsidR="00660CA5" w:rsidRPr="0000104A" w:rsidRDefault="00660CA5" w:rsidP="00660CA5">
      <w:pPr>
        <w:jc w:val="both"/>
        <w:rPr>
          <w:rFonts w:ascii="RazerF5" w:hAnsi="RazerF5" w:cs="Arial"/>
          <w:sz w:val="16"/>
          <w:szCs w:val="16"/>
        </w:rPr>
      </w:pPr>
    </w:p>
    <w:p w14:paraId="27731F37" w14:textId="77777777" w:rsidR="00660CA5" w:rsidRPr="0000104A" w:rsidRDefault="00BB0169" w:rsidP="00DE2DA9">
      <w:pPr>
        <w:ind w:left="851" w:hanging="900"/>
        <w:jc w:val="both"/>
        <w:rPr>
          <w:rFonts w:ascii="RazerF5" w:hAnsi="RazerF5" w:cs="Arial"/>
          <w:b/>
          <w:sz w:val="16"/>
          <w:szCs w:val="16"/>
        </w:rPr>
      </w:pPr>
      <w:r>
        <w:rPr>
          <w:rFonts w:ascii="RazerF5" w:hAnsi="RazerF5" w:cs="Arial"/>
          <w:b/>
          <w:sz w:val="16"/>
          <w:szCs w:val="16"/>
        </w:rPr>
        <w:t>8.</w:t>
      </w:r>
      <w:r>
        <w:rPr>
          <w:rFonts w:ascii="RazerF5" w:hAnsi="RazerF5" w:cs="Arial"/>
          <w:b/>
          <w:sz w:val="16"/>
          <w:szCs w:val="16"/>
        </w:rPr>
        <w:tab/>
      </w:r>
      <w:r w:rsidRPr="0000104A">
        <w:rPr>
          <w:rFonts w:ascii="RazerF5" w:hAnsi="RazerF5" w:cs="Arial"/>
          <w:b/>
          <w:sz w:val="16"/>
          <w:szCs w:val="16"/>
        </w:rPr>
        <w:t>Charge Back &amp; Disputed Transactions</w:t>
      </w:r>
    </w:p>
    <w:p w14:paraId="06814AB7" w14:textId="77777777" w:rsidR="00660CA5" w:rsidRPr="0000104A" w:rsidRDefault="00BB0169" w:rsidP="00DE2DA9">
      <w:pPr>
        <w:numPr>
          <w:ilvl w:val="1"/>
          <w:numId w:val="18"/>
        </w:numPr>
        <w:ind w:left="851" w:hanging="900"/>
        <w:jc w:val="both"/>
        <w:rPr>
          <w:rFonts w:ascii="RazerF5" w:hAnsi="RazerF5" w:cs="Arial"/>
          <w:sz w:val="16"/>
          <w:szCs w:val="16"/>
        </w:rPr>
      </w:pPr>
      <w:proofErr w:type="gramStart"/>
      <w:r>
        <w:rPr>
          <w:rFonts w:ascii="RazerF5" w:hAnsi="RazerF5" w:cs="Arial"/>
          <w:sz w:val="16"/>
          <w:szCs w:val="16"/>
        </w:rPr>
        <w:t xml:space="preserve">RMS </w:t>
      </w:r>
      <w:r w:rsidRPr="0000104A">
        <w:rPr>
          <w:rFonts w:ascii="RazerF5" w:hAnsi="RazerF5" w:cs="Arial"/>
          <w:sz w:val="16"/>
          <w:szCs w:val="16"/>
        </w:rPr>
        <w:t xml:space="preserve"> shall</w:t>
      </w:r>
      <w:proofErr w:type="gramEnd"/>
      <w:r w:rsidRPr="0000104A">
        <w:rPr>
          <w:rFonts w:ascii="RazerF5" w:hAnsi="RazerF5" w:cs="Arial"/>
          <w:sz w:val="16"/>
          <w:szCs w:val="16"/>
        </w:rPr>
        <w:t xml:space="preserve"> not be responsible </w:t>
      </w:r>
      <w:r>
        <w:rPr>
          <w:rFonts w:ascii="RazerF5" w:hAnsi="RazerF5" w:cs="Arial"/>
          <w:sz w:val="16"/>
          <w:szCs w:val="16"/>
        </w:rPr>
        <w:t>nor</w:t>
      </w:r>
      <w:r w:rsidRPr="0000104A">
        <w:rPr>
          <w:rFonts w:ascii="RazerF5" w:hAnsi="RazerF5" w:cs="Arial"/>
          <w:sz w:val="16"/>
          <w:szCs w:val="16"/>
        </w:rPr>
        <w:t xml:space="preserve"> liable to the Merchant in the event a Customer disputes any Transaction made vide </w:t>
      </w:r>
      <w:r>
        <w:rPr>
          <w:rFonts w:ascii="RazerF5" w:hAnsi="RazerF5" w:cs="Arial"/>
          <w:sz w:val="16"/>
          <w:szCs w:val="16"/>
        </w:rPr>
        <w:t xml:space="preserve">RMS </w:t>
      </w:r>
      <w:r w:rsidRPr="0000104A">
        <w:rPr>
          <w:rFonts w:ascii="RazerF5" w:hAnsi="RazerF5" w:cs="Arial"/>
          <w:sz w:val="16"/>
          <w:szCs w:val="16"/>
        </w:rPr>
        <w:t xml:space="preserve"> System.</w:t>
      </w:r>
    </w:p>
    <w:p w14:paraId="291BF7C5" w14:textId="77777777" w:rsidR="00660CA5" w:rsidRPr="0000104A" w:rsidRDefault="00BB0169" w:rsidP="00DE2DA9">
      <w:pPr>
        <w:numPr>
          <w:ilvl w:val="1"/>
          <w:numId w:val="18"/>
        </w:numPr>
        <w:ind w:left="851" w:hanging="900"/>
        <w:jc w:val="both"/>
        <w:rPr>
          <w:rFonts w:ascii="RazerF5" w:hAnsi="RazerF5" w:cs="Arial"/>
          <w:sz w:val="16"/>
          <w:szCs w:val="16"/>
        </w:rPr>
      </w:pPr>
      <w:r>
        <w:rPr>
          <w:rFonts w:ascii="RazerF5" w:hAnsi="RazerF5" w:cs="Arial"/>
          <w:sz w:val="16"/>
          <w:szCs w:val="16"/>
        </w:rPr>
        <w:t xml:space="preserve">RMS </w:t>
      </w:r>
      <w:r w:rsidRPr="0000104A">
        <w:rPr>
          <w:rFonts w:ascii="RazerF5" w:hAnsi="RazerF5" w:cs="Arial"/>
          <w:sz w:val="16"/>
          <w:szCs w:val="16"/>
        </w:rPr>
        <w:t xml:space="preserve">shall provide assistance on information regarding the disputed Transaction, but </w:t>
      </w:r>
      <w:proofErr w:type="gramStart"/>
      <w:r>
        <w:rPr>
          <w:rFonts w:ascii="RazerF5" w:hAnsi="RazerF5" w:cs="Arial"/>
          <w:sz w:val="16"/>
          <w:szCs w:val="16"/>
        </w:rPr>
        <w:t xml:space="preserve">RMS </w:t>
      </w:r>
      <w:r w:rsidRPr="0000104A">
        <w:rPr>
          <w:rFonts w:ascii="RazerF5" w:hAnsi="RazerF5" w:cs="Arial"/>
          <w:sz w:val="16"/>
          <w:szCs w:val="16"/>
        </w:rPr>
        <w:t xml:space="preserve"> shall</w:t>
      </w:r>
      <w:proofErr w:type="gramEnd"/>
      <w:r w:rsidRPr="0000104A">
        <w:rPr>
          <w:rFonts w:ascii="RazerF5" w:hAnsi="RazerF5" w:cs="Arial"/>
          <w:sz w:val="16"/>
          <w:szCs w:val="16"/>
        </w:rPr>
        <w:t xml:space="preserve"> not under any obligation or responsibility to investigate any disputes on the said Transaction. The investigation on the dispute or Charge Back Transaction shall perform by Royal Police Malaysia, Cyber Crime Unit. </w:t>
      </w:r>
    </w:p>
    <w:p w14:paraId="30FCF744" w14:textId="77777777" w:rsidR="00660CA5" w:rsidRPr="0000104A" w:rsidRDefault="00BB0169" w:rsidP="00DE2DA9">
      <w:pPr>
        <w:numPr>
          <w:ilvl w:val="1"/>
          <w:numId w:val="18"/>
        </w:numPr>
        <w:ind w:left="851" w:hanging="900"/>
        <w:jc w:val="both"/>
        <w:rPr>
          <w:rFonts w:ascii="RazerF5" w:hAnsi="RazerF5" w:cs="Arial"/>
          <w:sz w:val="16"/>
          <w:szCs w:val="16"/>
        </w:rPr>
      </w:pPr>
      <w:r w:rsidRPr="0000104A">
        <w:rPr>
          <w:rFonts w:ascii="RazerF5" w:hAnsi="RazerF5" w:cs="Arial"/>
          <w:sz w:val="16"/>
          <w:szCs w:val="16"/>
        </w:rPr>
        <w:t>In the event of any Charge Back on Transaction</w:t>
      </w:r>
      <w:r>
        <w:rPr>
          <w:rFonts w:ascii="RazerF5" w:hAnsi="RazerF5" w:cs="Arial"/>
          <w:sz w:val="16"/>
          <w:szCs w:val="16"/>
        </w:rPr>
        <w:t xml:space="preserve"> the use of Card</w:t>
      </w:r>
      <w:r w:rsidRPr="0000104A">
        <w:rPr>
          <w:rFonts w:ascii="RazerF5" w:hAnsi="RazerF5" w:cs="Arial"/>
          <w:sz w:val="16"/>
          <w:szCs w:val="16"/>
        </w:rPr>
        <w:t xml:space="preserve">, the Card Issuer’s decision shall be conclusive as to the determination of any Charge Back. Wherever possible (for example, if the </w:t>
      </w:r>
      <w:r>
        <w:rPr>
          <w:rFonts w:ascii="RazerF5" w:hAnsi="RazerF5" w:cs="Arial"/>
          <w:sz w:val="16"/>
          <w:szCs w:val="16"/>
        </w:rPr>
        <w:t>TPPP</w:t>
      </w:r>
      <w:r w:rsidRPr="0000104A">
        <w:rPr>
          <w:rFonts w:ascii="RazerF5" w:hAnsi="RazerF5" w:cs="Arial"/>
          <w:sz w:val="16"/>
          <w:szCs w:val="16"/>
        </w:rPr>
        <w:t xml:space="preserve"> provide </w:t>
      </w:r>
      <w:proofErr w:type="gramStart"/>
      <w:r>
        <w:rPr>
          <w:rFonts w:ascii="RazerF5" w:hAnsi="RazerF5" w:cs="Arial"/>
          <w:sz w:val="16"/>
          <w:szCs w:val="16"/>
        </w:rPr>
        <w:t xml:space="preserve">RMS </w:t>
      </w:r>
      <w:r w:rsidRPr="0000104A">
        <w:rPr>
          <w:rFonts w:ascii="RazerF5" w:hAnsi="RazerF5" w:cs="Arial"/>
          <w:sz w:val="16"/>
          <w:szCs w:val="16"/>
        </w:rPr>
        <w:t xml:space="preserve"> with</w:t>
      </w:r>
      <w:proofErr w:type="gramEnd"/>
      <w:r w:rsidRPr="0000104A">
        <w:rPr>
          <w:rFonts w:ascii="RazerF5" w:hAnsi="RazerF5" w:cs="Arial"/>
          <w:sz w:val="16"/>
          <w:szCs w:val="16"/>
        </w:rPr>
        <w:t xml:space="preserve"> written advi</w:t>
      </w:r>
      <w:r>
        <w:rPr>
          <w:rFonts w:ascii="RazerF5" w:hAnsi="RazerF5" w:cs="Arial"/>
          <w:sz w:val="16"/>
          <w:szCs w:val="16"/>
        </w:rPr>
        <w:t>c</w:t>
      </w:r>
      <w:r w:rsidRPr="0000104A">
        <w:rPr>
          <w:rFonts w:ascii="RazerF5" w:hAnsi="RazerF5" w:cs="Arial"/>
          <w:sz w:val="16"/>
          <w:szCs w:val="16"/>
        </w:rPr>
        <w:t>e</w:t>
      </w:r>
      <w:r>
        <w:rPr>
          <w:rFonts w:ascii="RazerF5" w:hAnsi="RazerF5" w:cs="Arial"/>
          <w:sz w:val="16"/>
          <w:szCs w:val="16"/>
        </w:rPr>
        <w:t xml:space="preserve"> or upon RMS receiving notification from the Payment Scheme</w:t>
      </w:r>
      <w:r w:rsidRPr="0000104A">
        <w:rPr>
          <w:rFonts w:ascii="RazerF5" w:hAnsi="RazerF5" w:cs="Arial"/>
          <w:sz w:val="16"/>
          <w:szCs w:val="16"/>
        </w:rPr>
        <w:t xml:space="preserve">), notice to the Merchant of a Charge Back will be accompanied by an explanation of the reason </w:t>
      </w:r>
      <w:r>
        <w:rPr>
          <w:rFonts w:ascii="RazerF5" w:hAnsi="RazerF5" w:cs="Arial"/>
          <w:sz w:val="16"/>
          <w:szCs w:val="16"/>
        </w:rPr>
        <w:t xml:space="preserve">for the Charge Back. </w:t>
      </w:r>
      <w:r w:rsidRPr="0000104A">
        <w:rPr>
          <w:rFonts w:ascii="RazerF5" w:hAnsi="RazerF5" w:cs="Arial"/>
          <w:sz w:val="16"/>
          <w:szCs w:val="16"/>
        </w:rPr>
        <w:t xml:space="preserve">Upon prior notification from </w:t>
      </w:r>
      <w:proofErr w:type="gramStart"/>
      <w:r>
        <w:rPr>
          <w:rFonts w:ascii="RazerF5" w:hAnsi="RazerF5" w:cs="Arial"/>
          <w:sz w:val="16"/>
          <w:szCs w:val="16"/>
        </w:rPr>
        <w:t xml:space="preserve">RMS </w:t>
      </w:r>
      <w:r w:rsidRPr="0000104A">
        <w:rPr>
          <w:rFonts w:ascii="RazerF5" w:hAnsi="RazerF5" w:cs="Arial"/>
          <w:sz w:val="16"/>
          <w:szCs w:val="16"/>
        </w:rPr>
        <w:t>,</w:t>
      </w:r>
      <w:proofErr w:type="gramEnd"/>
      <w:r w:rsidRPr="0000104A">
        <w:rPr>
          <w:rFonts w:ascii="RazerF5" w:hAnsi="RazerF5" w:cs="Arial"/>
          <w:sz w:val="16"/>
          <w:szCs w:val="16"/>
        </w:rPr>
        <w:t xml:space="preserve"> </w:t>
      </w:r>
      <w:r>
        <w:rPr>
          <w:rFonts w:ascii="RazerF5" w:hAnsi="RazerF5" w:cs="Arial"/>
          <w:sz w:val="16"/>
          <w:szCs w:val="16"/>
        </w:rPr>
        <w:t xml:space="preserve">RMS </w:t>
      </w:r>
      <w:r w:rsidRPr="0000104A">
        <w:rPr>
          <w:rFonts w:ascii="RazerF5" w:hAnsi="RazerF5" w:cs="Arial"/>
          <w:sz w:val="16"/>
          <w:szCs w:val="16"/>
        </w:rPr>
        <w:t xml:space="preserve">may debit the Merchant’s account, or otherwise, to recover any other costs and expenses </w:t>
      </w:r>
      <w:r>
        <w:rPr>
          <w:rFonts w:ascii="RazerF5" w:hAnsi="RazerF5" w:cs="Arial"/>
          <w:sz w:val="16"/>
          <w:szCs w:val="16"/>
        </w:rPr>
        <w:t xml:space="preserve">RMS </w:t>
      </w:r>
      <w:r w:rsidRPr="0000104A">
        <w:rPr>
          <w:rFonts w:ascii="RazerF5" w:hAnsi="RazerF5" w:cs="Arial"/>
          <w:sz w:val="16"/>
          <w:szCs w:val="16"/>
        </w:rPr>
        <w:t>may incur as a result of or in connection with a Charge Back.</w:t>
      </w:r>
    </w:p>
    <w:p w14:paraId="73A6B61B" w14:textId="77777777" w:rsidR="00660CA5" w:rsidRPr="0000104A" w:rsidRDefault="00BB0169" w:rsidP="00DE2DA9">
      <w:pPr>
        <w:numPr>
          <w:ilvl w:val="1"/>
          <w:numId w:val="18"/>
        </w:numPr>
        <w:ind w:left="851" w:hanging="900"/>
        <w:jc w:val="both"/>
        <w:rPr>
          <w:rFonts w:ascii="RazerF5" w:hAnsi="RazerF5" w:cs="Arial"/>
          <w:sz w:val="16"/>
          <w:szCs w:val="16"/>
        </w:rPr>
      </w:pPr>
      <w:r w:rsidRPr="0000104A">
        <w:rPr>
          <w:rFonts w:ascii="RazerF5" w:hAnsi="RazerF5" w:cs="Arial"/>
          <w:sz w:val="16"/>
          <w:szCs w:val="16"/>
        </w:rPr>
        <w:t xml:space="preserve">Where </w:t>
      </w:r>
      <w:proofErr w:type="gramStart"/>
      <w:r>
        <w:rPr>
          <w:rFonts w:ascii="RazerF5" w:hAnsi="RazerF5" w:cs="Arial"/>
          <w:sz w:val="16"/>
          <w:szCs w:val="16"/>
        </w:rPr>
        <w:t xml:space="preserve">RMS </w:t>
      </w:r>
      <w:r w:rsidRPr="0000104A">
        <w:rPr>
          <w:rFonts w:ascii="RazerF5" w:hAnsi="RazerF5" w:cs="Arial"/>
          <w:sz w:val="16"/>
          <w:szCs w:val="16"/>
        </w:rPr>
        <w:t xml:space="preserve"> is</w:t>
      </w:r>
      <w:proofErr w:type="gramEnd"/>
      <w:r w:rsidRPr="0000104A">
        <w:rPr>
          <w:rFonts w:ascii="RazerF5" w:hAnsi="RazerF5" w:cs="Arial"/>
          <w:sz w:val="16"/>
          <w:szCs w:val="16"/>
        </w:rPr>
        <w:t xml:space="preserve"> notified of any invalid or Disputed Transactions, </w:t>
      </w:r>
      <w:r>
        <w:rPr>
          <w:rFonts w:ascii="RazerF5" w:hAnsi="RazerF5" w:cs="Arial"/>
          <w:sz w:val="16"/>
          <w:szCs w:val="16"/>
        </w:rPr>
        <w:t xml:space="preserve">RMS </w:t>
      </w:r>
      <w:r w:rsidRPr="0000104A">
        <w:rPr>
          <w:rFonts w:ascii="RazerF5" w:hAnsi="RazerF5" w:cs="Arial"/>
          <w:sz w:val="16"/>
          <w:szCs w:val="16"/>
        </w:rPr>
        <w:t xml:space="preserve"> will notify the Merchant of the same by email, fax or letter and wherever possible (for example, if the </w:t>
      </w:r>
      <w:r>
        <w:rPr>
          <w:rFonts w:ascii="RazerF5" w:hAnsi="RazerF5" w:cs="Arial"/>
          <w:sz w:val="16"/>
          <w:szCs w:val="16"/>
        </w:rPr>
        <w:t>TPPP</w:t>
      </w:r>
      <w:r w:rsidRPr="0000104A">
        <w:rPr>
          <w:rFonts w:ascii="RazerF5" w:hAnsi="RazerF5" w:cs="Arial"/>
          <w:sz w:val="16"/>
          <w:szCs w:val="16"/>
        </w:rPr>
        <w:t xml:space="preserve"> provides </w:t>
      </w:r>
      <w:r>
        <w:rPr>
          <w:rFonts w:ascii="RazerF5" w:hAnsi="RazerF5" w:cs="Arial"/>
          <w:sz w:val="16"/>
          <w:szCs w:val="16"/>
        </w:rPr>
        <w:t xml:space="preserve">RMS </w:t>
      </w:r>
      <w:r w:rsidRPr="0000104A">
        <w:rPr>
          <w:rFonts w:ascii="RazerF5" w:hAnsi="RazerF5" w:cs="Arial"/>
          <w:sz w:val="16"/>
          <w:szCs w:val="16"/>
        </w:rPr>
        <w:t xml:space="preserve"> with written advise</w:t>
      </w:r>
      <w:r>
        <w:rPr>
          <w:rFonts w:ascii="RazerF5" w:hAnsi="RazerF5" w:cs="Arial"/>
          <w:sz w:val="16"/>
          <w:szCs w:val="16"/>
        </w:rPr>
        <w:t xml:space="preserve"> or upon RMS receiving notification from Payment Scheme</w:t>
      </w:r>
      <w:r w:rsidRPr="0000104A">
        <w:rPr>
          <w:rFonts w:ascii="RazerF5" w:hAnsi="RazerF5" w:cs="Arial"/>
          <w:sz w:val="16"/>
          <w:szCs w:val="16"/>
        </w:rPr>
        <w:t xml:space="preserve">) accompanied by an explanation of the reason for it. </w:t>
      </w:r>
      <w:r>
        <w:rPr>
          <w:rFonts w:ascii="RazerF5" w:hAnsi="RazerF5" w:cs="Arial"/>
          <w:sz w:val="16"/>
          <w:szCs w:val="16"/>
        </w:rPr>
        <w:t xml:space="preserve">RMS </w:t>
      </w:r>
      <w:r w:rsidRPr="0000104A">
        <w:rPr>
          <w:rFonts w:ascii="RazerF5" w:hAnsi="RazerF5" w:cs="Arial"/>
          <w:sz w:val="16"/>
          <w:szCs w:val="16"/>
        </w:rPr>
        <w:t xml:space="preserve">will classify the Transaction as disputed and debit it back to the Merchant. The Merchant agrees to investigate disputed Transaction and take all reasonable steps to resolve disputes with the Customers within fourteen (14) days and follow the procedures for handling disputed Transactions and Charge Back which </w:t>
      </w:r>
      <w:proofErr w:type="gramStart"/>
      <w:r>
        <w:rPr>
          <w:rFonts w:ascii="RazerF5" w:hAnsi="RazerF5" w:cs="Arial"/>
          <w:sz w:val="16"/>
          <w:szCs w:val="16"/>
        </w:rPr>
        <w:t xml:space="preserve">RMS </w:t>
      </w:r>
      <w:r w:rsidRPr="0000104A">
        <w:rPr>
          <w:rFonts w:ascii="RazerF5" w:hAnsi="RazerF5" w:cs="Arial"/>
          <w:sz w:val="16"/>
          <w:szCs w:val="16"/>
        </w:rPr>
        <w:t xml:space="preserve"> shall</w:t>
      </w:r>
      <w:proofErr w:type="gramEnd"/>
      <w:r w:rsidRPr="0000104A">
        <w:rPr>
          <w:rFonts w:ascii="RazerF5" w:hAnsi="RazerF5" w:cs="Arial"/>
          <w:sz w:val="16"/>
          <w:szCs w:val="16"/>
        </w:rPr>
        <w:t xml:space="preserve"> advise from time to time. </w:t>
      </w:r>
      <w:r>
        <w:rPr>
          <w:rFonts w:ascii="RazerF5" w:hAnsi="RazerF5" w:cs="Arial"/>
          <w:sz w:val="16"/>
          <w:szCs w:val="16"/>
        </w:rPr>
        <w:t xml:space="preserve">RMS </w:t>
      </w:r>
      <w:r w:rsidRPr="0000104A">
        <w:rPr>
          <w:rFonts w:ascii="RazerF5" w:hAnsi="RazerF5" w:cs="Arial"/>
          <w:sz w:val="16"/>
          <w:szCs w:val="16"/>
        </w:rPr>
        <w:t>shall have the right to suspend the processing of any Transaction or withhold Settlement to the Merchant of the amount of that disputed Transaction until the satisfactory completion of any investigation.</w:t>
      </w:r>
    </w:p>
    <w:p w14:paraId="5DA511CF" w14:textId="77777777" w:rsidR="00660CA5" w:rsidRPr="0000104A" w:rsidRDefault="00BB0169" w:rsidP="00DE2DA9">
      <w:pPr>
        <w:numPr>
          <w:ilvl w:val="1"/>
          <w:numId w:val="18"/>
        </w:numPr>
        <w:ind w:left="851" w:hanging="900"/>
        <w:jc w:val="both"/>
        <w:rPr>
          <w:rFonts w:ascii="RazerF5" w:hAnsi="RazerF5" w:cs="Arial"/>
          <w:sz w:val="16"/>
          <w:szCs w:val="16"/>
        </w:rPr>
      </w:pPr>
      <w:r w:rsidRPr="0000104A">
        <w:rPr>
          <w:rFonts w:ascii="RazerF5" w:hAnsi="RazerF5" w:cs="Arial"/>
          <w:sz w:val="16"/>
          <w:szCs w:val="16"/>
        </w:rPr>
        <w:t xml:space="preserve">In the event that </w:t>
      </w:r>
      <w:r>
        <w:rPr>
          <w:rFonts w:ascii="RazerF5" w:hAnsi="RazerF5" w:cs="Arial"/>
          <w:sz w:val="16"/>
          <w:szCs w:val="16"/>
        </w:rPr>
        <w:t xml:space="preserve">RMS </w:t>
      </w:r>
      <w:r w:rsidRPr="0000104A">
        <w:rPr>
          <w:rFonts w:ascii="RazerF5" w:hAnsi="RazerF5" w:cs="Arial"/>
          <w:sz w:val="16"/>
          <w:szCs w:val="16"/>
        </w:rPr>
        <w:t xml:space="preserve">considers in good faith there is a possibility of Charge Back, </w:t>
      </w:r>
      <w:r>
        <w:rPr>
          <w:rFonts w:ascii="RazerF5" w:hAnsi="RazerF5" w:cs="Arial"/>
          <w:sz w:val="16"/>
          <w:szCs w:val="16"/>
        </w:rPr>
        <w:t xml:space="preserve">RMS </w:t>
      </w:r>
      <w:r w:rsidRPr="0000104A">
        <w:rPr>
          <w:rFonts w:ascii="RazerF5" w:hAnsi="RazerF5" w:cs="Arial"/>
          <w:sz w:val="16"/>
          <w:szCs w:val="16"/>
        </w:rPr>
        <w:t xml:space="preserve">shall have the discretion to retain </w:t>
      </w:r>
      <w:r>
        <w:rPr>
          <w:rFonts w:ascii="RazerF5" w:hAnsi="RazerF5" w:cs="Arial"/>
          <w:sz w:val="16"/>
          <w:szCs w:val="16"/>
        </w:rPr>
        <w:t xml:space="preserve">the amount </w:t>
      </w:r>
      <w:r w:rsidRPr="0000104A">
        <w:rPr>
          <w:rFonts w:ascii="RazerF5" w:hAnsi="RazerF5" w:cs="Arial"/>
          <w:sz w:val="16"/>
          <w:szCs w:val="16"/>
        </w:rPr>
        <w:t xml:space="preserve">from any Settlement (up to a maximum of 6 months) to cover the potential amount of such Charge Back and the Merchant shall on request provide such additional funds within two (2) weeks from the official request as </w:t>
      </w:r>
      <w:r>
        <w:rPr>
          <w:rFonts w:ascii="RazerF5" w:hAnsi="RazerF5" w:cs="Arial"/>
          <w:sz w:val="16"/>
          <w:szCs w:val="16"/>
        </w:rPr>
        <w:t xml:space="preserve">RMS </w:t>
      </w:r>
      <w:r w:rsidRPr="0000104A">
        <w:rPr>
          <w:rFonts w:ascii="RazerF5" w:hAnsi="RazerF5" w:cs="Arial"/>
          <w:sz w:val="16"/>
          <w:szCs w:val="16"/>
        </w:rPr>
        <w:t xml:space="preserve"> may specify in good faith to cover Charge Back and potential Charge Back.</w:t>
      </w:r>
    </w:p>
    <w:p w14:paraId="20A91089" w14:textId="77777777" w:rsidR="00660CA5" w:rsidRPr="0000104A" w:rsidRDefault="00660CA5" w:rsidP="00DE2DA9">
      <w:pPr>
        <w:ind w:left="851" w:hanging="900"/>
        <w:jc w:val="both"/>
        <w:rPr>
          <w:rFonts w:ascii="RazerF5" w:hAnsi="RazerF5" w:cs="Arial"/>
          <w:sz w:val="16"/>
          <w:szCs w:val="16"/>
        </w:rPr>
      </w:pPr>
    </w:p>
    <w:p w14:paraId="10EC258C" w14:textId="77777777" w:rsidR="00660CA5" w:rsidRPr="0000104A" w:rsidRDefault="00BB0169" w:rsidP="00DE2DA9">
      <w:pPr>
        <w:ind w:left="851" w:hanging="900"/>
        <w:jc w:val="both"/>
        <w:rPr>
          <w:rFonts w:ascii="RazerF5" w:hAnsi="RazerF5" w:cs="Arial"/>
          <w:b/>
          <w:sz w:val="16"/>
          <w:szCs w:val="16"/>
        </w:rPr>
      </w:pPr>
      <w:r>
        <w:rPr>
          <w:rFonts w:ascii="RazerF5" w:hAnsi="RazerF5" w:cs="Arial"/>
          <w:b/>
          <w:sz w:val="16"/>
          <w:szCs w:val="16"/>
        </w:rPr>
        <w:t>9.</w:t>
      </w:r>
      <w:r>
        <w:rPr>
          <w:rFonts w:ascii="RazerF5" w:hAnsi="RazerF5" w:cs="Arial"/>
          <w:b/>
          <w:sz w:val="16"/>
          <w:szCs w:val="16"/>
        </w:rPr>
        <w:tab/>
      </w:r>
      <w:r w:rsidRPr="0000104A">
        <w:rPr>
          <w:rFonts w:ascii="RazerF5" w:hAnsi="RazerF5" w:cs="Arial"/>
          <w:b/>
          <w:sz w:val="16"/>
          <w:szCs w:val="16"/>
        </w:rPr>
        <w:t>Refunds</w:t>
      </w:r>
    </w:p>
    <w:p w14:paraId="4E69342A" w14:textId="4A9AB6F7" w:rsidR="00660CA5" w:rsidRPr="0000104A" w:rsidRDefault="00BB0169" w:rsidP="00DE2DA9">
      <w:pPr>
        <w:autoSpaceDE w:val="0"/>
        <w:autoSpaceDN w:val="0"/>
        <w:adjustRightInd w:val="0"/>
        <w:ind w:left="851" w:hanging="900"/>
        <w:jc w:val="both"/>
        <w:rPr>
          <w:rFonts w:ascii="RazerF5" w:hAnsi="RazerF5" w:cs="Arial"/>
          <w:sz w:val="16"/>
          <w:szCs w:val="16"/>
        </w:rPr>
      </w:pPr>
      <w:r w:rsidRPr="004A52B1">
        <w:rPr>
          <w:rFonts w:ascii="RazerF5" w:hAnsi="RazerF5" w:cs="Arial"/>
          <w:b/>
          <w:bCs/>
          <w:sz w:val="16"/>
          <w:szCs w:val="16"/>
        </w:rPr>
        <w:t>9.1</w:t>
      </w:r>
      <w:r>
        <w:rPr>
          <w:rFonts w:ascii="RazerF5" w:hAnsi="RazerF5" w:cs="Arial"/>
          <w:sz w:val="16"/>
          <w:szCs w:val="16"/>
        </w:rPr>
        <w:tab/>
      </w:r>
      <w:r w:rsidRPr="0000104A">
        <w:rPr>
          <w:rFonts w:ascii="RazerF5" w:hAnsi="RazerF5" w:cs="Arial"/>
          <w:sz w:val="16"/>
          <w:szCs w:val="16"/>
        </w:rPr>
        <w:t xml:space="preserve">Where there is any Transaction to be refunded to a Customer, the amount shall be debited from the Merchant’s </w:t>
      </w:r>
      <w:r w:rsidR="00576D50">
        <w:rPr>
          <w:rFonts w:ascii="RazerF5" w:hAnsi="RazerF5" w:cs="Arial"/>
          <w:sz w:val="16"/>
          <w:szCs w:val="16"/>
        </w:rPr>
        <w:t xml:space="preserve">and/or Settlement Agent’s </w:t>
      </w:r>
      <w:r w:rsidRPr="0000104A">
        <w:rPr>
          <w:rFonts w:ascii="RazerF5" w:hAnsi="RazerF5" w:cs="Arial"/>
          <w:sz w:val="16"/>
          <w:szCs w:val="16"/>
        </w:rPr>
        <w:t xml:space="preserve">account, therefore, the Merchant </w:t>
      </w:r>
      <w:r>
        <w:rPr>
          <w:rFonts w:ascii="RazerF5" w:hAnsi="RazerF5" w:cs="Arial"/>
          <w:sz w:val="16"/>
          <w:szCs w:val="16"/>
        </w:rPr>
        <w:t xml:space="preserve">shall </w:t>
      </w:r>
      <w:r w:rsidRPr="0000104A">
        <w:rPr>
          <w:rFonts w:ascii="RazerF5" w:hAnsi="RazerF5" w:cs="Arial"/>
          <w:sz w:val="16"/>
          <w:szCs w:val="16"/>
        </w:rPr>
        <w:t>advi</w:t>
      </w:r>
      <w:r>
        <w:rPr>
          <w:rFonts w:ascii="RazerF5" w:hAnsi="RazerF5" w:cs="Arial"/>
          <w:sz w:val="16"/>
          <w:szCs w:val="16"/>
        </w:rPr>
        <w:t>s</w:t>
      </w:r>
      <w:r w:rsidRPr="0000104A">
        <w:rPr>
          <w:rFonts w:ascii="RazerF5" w:hAnsi="RazerF5" w:cs="Arial"/>
          <w:sz w:val="16"/>
          <w:szCs w:val="16"/>
        </w:rPr>
        <w:t xml:space="preserve">e </w:t>
      </w:r>
      <w:r>
        <w:rPr>
          <w:rFonts w:ascii="RazerF5" w:hAnsi="RazerF5" w:cs="Arial"/>
          <w:sz w:val="16"/>
          <w:szCs w:val="16"/>
        </w:rPr>
        <w:t>RMS via an</w:t>
      </w:r>
      <w:r w:rsidRPr="0000104A">
        <w:rPr>
          <w:rFonts w:ascii="RazerF5" w:hAnsi="RazerF5" w:cs="Arial"/>
          <w:sz w:val="16"/>
          <w:szCs w:val="16"/>
        </w:rPr>
        <w:t xml:space="preserve"> automated systems as</w:t>
      </w:r>
      <w:r>
        <w:rPr>
          <w:rFonts w:ascii="RazerF5" w:hAnsi="RazerF5" w:cs="Arial"/>
          <w:sz w:val="16"/>
          <w:szCs w:val="16"/>
        </w:rPr>
        <w:t xml:space="preserve"> provided by</w:t>
      </w:r>
      <w:r w:rsidRPr="0000104A">
        <w:rPr>
          <w:rFonts w:ascii="RazerF5" w:hAnsi="RazerF5" w:cs="Arial"/>
          <w:sz w:val="16"/>
          <w:szCs w:val="16"/>
        </w:rPr>
        <w:t xml:space="preserve"> </w:t>
      </w:r>
      <w:r>
        <w:rPr>
          <w:rFonts w:ascii="RazerF5" w:hAnsi="RazerF5" w:cs="Arial"/>
          <w:sz w:val="16"/>
          <w:szCs w:val="16"/>
        </w:rPr>
        <w:t xml:space="preserve">RMS or </w:t>
      </w:r>
      <w:r>
        <w:rPr>
          <w:rFonts w:ascii="RazerF5" w:hAnsi="RazerF5" w:cs="Arial"/>
          <w:sz w:val="16"/>
          <w:szCs w:val="16"/>
        </w:rPr>
        <w:t>Payment Channel</w:t>
      </w:r>
      <w:r w:rsidRPr="0000104A">
        <w:rPr>
          <w:rFonts w:ascii="RazerF5" w:hAnsi="RazerF5" w:cs="Arial"/>
          <w:sz w:val="16"/>
          <w:szCs w:val="16"/>
        </w:rPr>
        <w:t xml:space="preserve"> from time to time, or by hand or post on the Merchant letterhead with the </w:t>
      </w:r>
      <w:proofErr w:type="spellStart"/>
      <w:r w:rsidRPr="0000104A">
        <w:rPr>
          <w:rFonts w:ascii="RazerF5" w:hAnsi="RazerF5" w:cs="Arial"/>
          <w:sz w:val="16"/>
          <w:szCs w:val="16"/>
        </w:rPr>
        <w:t>authorised</w:t>
      </w:r>
      <w:proofErr w:type="spellEnd"/>
      <w:r w:rsidRPr="0000104A">
        <w:rPr>
          <w:rFonts w:ascii="RazerF5" w:hAnsi="RazerF5" w:cs="Arial"/>
          <w:sz w:val="16"/>
          <w:szCs w:val="16"/>
        </w:rPr>
        <w:t xml:space="preserve"> person signature affixed thereto</w:t>
      </w:r>
      <w:r>
        <w:rPr>
          <w:rFonts w:ascii="RazerF5" w:hAnsi="RazerF5" w:cs="Arial"/>
          <w:sz w:val="16"/>
          <w:szCs w:val="16"/>
        </w:rPr>
        <w:t>, confirming such Refund to be made to the Customer</w:t>
      </w:r>
      <w:r w:rsidRPr="0000104A">
        <w:rPr>
          <w:rFonts w:ascii="RazerF5" w:hAnsi="RazerF5" w:cs="Arial"/>
          <w:sz w:val="16"/>
          <w:szCs w:val="16"/>
        </w:rPr>
        <w:t>.</w:t>
      </w:r>
    </w:p>
    <w:p w14:paraId="350313F6" w14:textId="77777777" w:rsidR="00660CA5" w:rsidRPr="004A52B1" w:rsidRDefault="00660CA5" w:rsidP="00BB0169">
      <w:pPr>
        <w:pStyle w:val="ListParagraph"/>
        <w:numPr>
          <w:ilvl w:val="0"/>
          <w:numId w:val="19"/>
        </w:numPr>
        <w:autoSpaceDE w:val="0"/>
        <w:autoSpaceDN w:val="0"/>
        <w:adjustRightInd w:val="0"/>
        <w:jc w:val="both"/>
        <w:rPr>
          <w:rFonts w:ascii="RazerF5" w:hAnsi="RazerF5" w:cs="Arial"/>
          <w:vanish/>
          <w:sz w:val="16"/>
          <w:szCs w:val="16"/>
        </w:rPr>
      </w:pPr>
    </w:p>
    <w:p w14:paraId="5221A300" w14:textId="77777777" w:rsidR="00660CA5" w:rsidRPr="004A52B1" w:rsidRDefault="00660CA5" w:rsidP="00BB0169">
      <w:pPr>
        <w:pStyle w:val="ListParagraph"/>
        <w:numPr>
          <w:ilvl w:val="1"/>
          <w:numId w:val="19"/>
        </w:numPr>
        <w:autoSpaceDE w:val="0"/>
        <w:autoSpaceDN w:val="0"/>
        <w:adjustRightInd w:val="0"/>
        <w:jc w:val="both"/>
        <w:rPr>
          <w:rFonts w:ascii="RazerF5" w:hAnsi="RazerF5" w:cs="Arial"/>
          <w:vanish/>
          <w:sz w:val="16"/>
          <w:szCs w:val="16"/>
        </w:rPr>
      </w:pPr>
    </w:p>
    <w:p w14:paraId="6F7720A5" w14:textId="77777777" w:rsidR="00660CA5" w:rsidRPr="0000104A" w:rsidRDefault="00BB0169" w:rsidP="00BB0169">
      <w:pPr>
        <w:numPr>
          <w:ilvl w:val="1"/>
          <w:numId w:val="19"/>
        </w:numPr>
        <w:autoSpaceDE w:val="0"/>
        <w:autoSpaceDN w:val="0"/>
        <w:adjustRightInd w:val="0"/>
        <w:ind w:left="900" w:hanging="900"/>
        <w:jc w:val="both"/>
        <w:rPr>
          <w:rFonts w:ascii="RazerF5" w:hAnsi="RazerF5" w:cs="Arial"/>
          <w:sz w:val="16"/>
          <w:szCs w:val="16"/>
        </w:rPr>
      </w:pPr>
      <w:r w:rsidRPr="0000104A">
        <w:rPr>
          <w:rFonts w:ascii="RazerF5" w:hAnsi="RazerF5" w:cs="Arial"/>
          <w:sz w:val="16"/>
          <w:szCs w:val="16"/>
        </w:rPr>
        <w:t>Refunds shall only be made to the Card</w:t>
      </w:r>
      <w:r>
        <w:rPr>
          <w:rFonts w:ascii="RazerF5" w:hAnsi="RazerF5" w:cs="Arial"/>
          <w:sz w:val="16"/>
          <w:szCs w:val="16"/>
        </w:rPr>
        <w:t xml:space="preserve"> or E-Wallet</w:t>
      </w:r>
      <w:r w:rsidRPr="0000104A">
        <w:rPr>
          <w:rFonts w:ascii="RazerF5" w:hAnsi="RazerF5" w:cs="Arial"/>
          <w:sz w:val="16"/>
          <w:szCs w:val="16"/>
        </w:rPr>
        <w:t xml:space="preserve"> where the original Transaction was debited</w:t>
      </w:r>
      <w:r>
        <w:rPr>
          <w:rFonts w:ascii="RazerF5" w:hAnsi="RazerF5" w:cs="Arial"/>
          <w:sz w:val="16"/>
          <w:szCs w:val="16"/>
        </w:rPr>
        <w:t>, as applicable</w:t>
      </w:r>
      <w:r w:rsidRPr="0000104A">
        <w:rPr>
          <w:rFonts w:ascii="RazerF5" w:hAnsi="RazerF5" w:cs="Arial"/>
          <w:sz w:val="16"/>
          <w:szCs w:val="16"/>
        </w:rPr>
        <w:t xml:space="preserve"> and not</w:t>
      </w:r>
      <w:r>
        <w:rPr>
          <w:rFonts w:ascii="RazerF5" w:hAnsi="RazerF5" w:cs="Arial"/>
          <w:sz w:val="16"/>
          <w:szCs w:val="16"/>
        </w:rPr>
        <w:t xml:space="preserve"> to </w:t>
      </w:r>
      <w:r w:rsidRPr="0000104A">
        <w:rPr>
          <w:rFonts w:ascii="RazerF5" w:hAnsi="RazerF5" w:cs="Arial"/>
          <w:sz w:val="16"/>
          <w:szCs w:val="16"/>
        </w:rPr>
        <w:t>any other method</w:t>
      </w:r>
      <w:r>
        <w:rPr>
          <w:rFonts w:ascii="RazerF5" w:hAnsi="RazerF5" w:cs="Arial"/>
          <w:sz w:val="16"/>
          <w:szCs w:val="16"/>
        </w:rPr>
        <w:t xml:space="preserve">. A </w:t>
      </w:r>
      <w:r w:rsidRPr="0000104A">
        <w:rPr>
          <w:rFonts w:ascii="RazerF5" w:hAnsi="RazerF5" w:cs="Arial"/>
          <w:sz w:val="16"/>
          <w:szCs w:val="16"/>
        </w:rPr>
        <w:t>Refund Service Charge shall be chargeable to the Merchant as specified in Appendices</w:t>
      </w:r>
      <w:r>
        <w:rPr>
          <w:rFonts w:ascii="RazerF5" w:hAnsi="RazerF5" w:cs="Arial"/>
          <w:sz w:val="16"/>
          <w:szCs w:val="16"/>
        </w:rPr>
        <w:t>.</w:t>
      </w:r>
    </w:p>
    <w:p w14:paraId="482C5E7D" w14:textId="77777777" w:rsidR="00660CA5" w:rsidRPr="0000104A" w:rsidRDefault="00BB0169" w:rsidP="00BB0169">
      <w:pPr>
        <w:numPr>
          <w:ilvl w:val="1"/>
          <w:numId w:val="19"/>
        </w:numPr>
        <w:autoSpaceDE w:val="0"/>
        <w:autoSpaceDN w:val="0"/>
        <w:adjustRightInd w:val="0"/>
        <w:ind w:left="900" w:hanging="900"/>
        <w:jc w:val="both"/>
        <w:rPr>
          <w:rFonts w:ascii="RazerF5" w:hAnsi="RazerF5" w:cs="Arial"/>
          <w:sz w:val="16"/>
          <w:szCs w:val="16"/>
        </w:rPr>
      </w:pPr>
      <w:r w:rsidRPr="0000104A">
        <w:rPr>
          <w:rFonts w:ascii="RazerF5" w:hAnsi="RazerF5" w:cs="Arial"/>
          <w:sz w:val="16"/>
          <w:szCs w:val="16"/>
        </w:rPr>
        <w:t xml:space="preserve">Refunds to a Customer’s </w:t>
      </w:r>
      <w:r>
        <w:rPr>
          <w:rFonts w:ascii="RazerF5" w:hAnsi="RazerF5" w:cs="Arial"/>
          <w:sz w:val="16"/>
          <w:szCs w:val="16"/>
        </w:rPr>
        <w:t xml:space="preserve">Bank </w:t>
      </w:r>
      <w:r w:rsidRPr="0000104A">
        <w:rPr>
          <w:rFonts w:ascii="RazerF5" w:hAnsi="RazerF5" w:cs="Arial"/>
          <w:sz w:val="16"/>
          <w:szCs w:val="16"/>
        </w:rPr>
        <w:t xml:space="preserve">account shall be made to the same where the original </w:t>
      </w:r>
      <w:r>
        <w:rPr>
          <w:rFonts w:ascii="RazerF5" w:hAnsi="RazerF5" w:cs="Arial"/>
          <w:sz w:val="16"/>
          <w:szCs w:val="16"/>
        </w:rPr>
        <w:t>B</w:t>
      </w:r>
      <w:r w:rsidRPr="0000104A">
        <w:rPr>
          <w:rFonts w:ascii="RazerF5" w:hAnsi="RazerF5" w:cs="Arial"/>
          <w:sz w:val="16"/>
          <w:szCs w:val="16"/>
        </w:rPr>
        <w:t xml:space="preserve">ank account was debited whereas refunds to Customer by cash shall be made </w:t>
      </w:r>
      <w:r>
        <w:rPr>
          <w:rFonts w:ascii="RazerF5" w:hAnsi="RazerF5" w:cs="Arial"/>
          <w:sz w:val="16"/>
          <w:szCs w:val="16"/>
        </w:rPr>
        <w:t xml:space="preserve">only to the </w:t>
      </w:r>
      <w:r w:rsidRPr="0000104A">
        <w:rPr>
          <w:rFonts w:ascii="RazerF5" w:hAnsi="RazerF5" w:cs="Arial"/>
          <w:sz w:val="16"/>
          <w:szCs w:val="16"/>
        </w:rPr>
        <w:t>Customer</w:t>
      </w:r>
      <w:r>
        <w:rPr>
          <w:rFonts w:ascii="RazerF5" w:hAnsi="RazerF5" w:cs="Arial"/>
          <w:sz w:val="16"/>
          <w:szCs w:val="16"/>
        </w:rPr>
        <w:t xml:space="preserve"> who has made the </w:t>
      </w:r>
      <w:r w:rsidRPr="0000104A">
        <w:rPr>
          <w:rFonts w:ascii="RazerF5" w:hAnsi="RazerF5" w:cs="Arial"/>
          <w:sz w:val="16"/>
          <w:szCs w:val="16"/>
        </w:rPr>
        <w:t xml:space="preserve">original Transaction </w:t>
      </w:r>
      <w:r>
        <w:rPr>
          <w:rFonts w:ascii="RazerF5" w:hAnsi="RazerF5" w:cs="Arial"/>
          <w:sz w:val="16"/>
          <w:szCs w:val="16"/>
        </w:rPr>
        <w:t xml:space="preserve">with the Merchant. </w:t>
      </w:r>
      <w:r w:rsidRPr="0000104A">
        <w:rPr>
          <w:rFonts w:ascii="RazerF5" w:hAnsi="RazerF5" w:cs="Arial"/>
          <w:sz w:val="16"/>
          <w:szCs w:val="16"/>
        </w:rPr>
        <w:t xml:space="preserve"> </w:t>
      </w:r>
    </w:p>
    <w:p w14:paraId="6931C7AF" w14:textId="2C69D997" w:rsidR="00660CA5" w:rsidRDefault="00BB0169" w:rsidP="00BB0169">
      <w:pPr>
        <w:numPr>
          <w:ilvl w:val="1"/>
          <w:numId w:val="19"/>
        </w:numPr>
        <w:autoSpaceDE w:val="0"/>
        <w:autoSpaceDN w:val="0"/>
        <w:adjustRightInd w:val="0"/>
        <w:ind w:left="900" w:hanging="900"/>
        <w:jc w:val="both"/>
        <w:rPr>
          <w:rFonts w:ascii="RazerF5" w:hAnsi="RazerF5" w:cs="Arial"/>
          <w:sz w:val="16"/>
          <w:szCs w:val="16"/>
        </w:rPr>
      </w:pPr>
      <w:r w:rsidRPr="0000104A">
        <w:rPr>
          <w:rFonts w:ascii="RazerF5" w:hAnsi="RazerF5" w:cs="Arial"/>
          <w:sz w:val="16"/>
          <w:szCs w:val="16"/>
        </w:rPr>
        <w:t>The</w:t>
      </w:r>
      <w:r>
        <w:rPr>
          <w:rFonts w:ascii="RazerF5" w:hAnsi="RazerF5" w:cs="Arial"/>
          <w:sz w:val="16"/>
          <w:szCs w:val="16"/>
        </w:rPr>
        <w:t xml:space="preserve"> request for R</w:t>
      </w:r>
      <w:r w:rsidRPr="0000104A">
        <w:rPr>
          <w:rFonts w:ascii="RazerF5" w:hAnsi="RazerF5" w:cs="Arial"/>
          <w:sz w:val="16"/>
          <w:szCs w:val="16"/>
        </w:rPr>
        <w:t xml:space="preserve">efund will only be entertained </w:t>
      </w:r>
      <w:r>
        <w:rPr>
          <w:rFonts w:ascii="RazerF5" w:hAnsi="RazerF5" w:cs="Arial"/>
          <w:sz w:val="16"/>
          <w:szCs w:val="16"/>
        </w:rPr>
        <w:t xml:space="preserve">and processed in accordance with the timeline provided by the Payment </w:t>
      </w:r>
      <w:proofErr w:type="gramStart"/>
      <w:r>
        <w:rPr>
          <w:rFonts w:ascii="RazerF5" w:hAnsi="RazerF5" w:cs="Arial"/>
          <w:sz w:val="16"/>
          <w:szCs w:val="16"/>
        </w:rPr>
        <w:t>Scheme  or</w:t>
      </w:r>
      <w:proofErr w:type="gramEnd"/>
      <w:r>
        <w:rPr>
          <w:rFonts w:ascii="RazerF5" w:hAnsi="RazerF5" w:cs="Arial"/>
          <w:sz w:val="16"/>
          <w:szCs w:val="16"/>
        </w:rPr>
        <w:t xml:space="preserve"> TPPP.</w:t>
      </w:r>
    </w:p>
    <w:p w14:paraId="35C68274" w14:textId="77777777" w:rsidR="00660CA5" w:rsidRPr="0000104A" w:rsidRDefault="00660CA5" w:rsidP="00660CA5">
      <w:pPr>
        <w:autoSpaceDE w:val="0"/>
        <w:autoSpaceDN w:val="0"/>
        <w:adjustRightInd w:val="0"/>
        <w:jc w:val="both"/>
        <w:rPr>
          <w:rFonts w:ascii="RazerF5" w:hAnsi="RazerF5" w:cs="Arial"/>
          <w:sz w:val="16"/>
          <w:szCs w:val="16"/>
        </w:rPr>
      </w:pPr>
    </w:p>
    <w:p w14:paraId="1B877BFA" w14:textId="77777777" w:rsidR="00660CA5" w:rsidRPr="0000104A" w:rsidRDefault="00BB0169" w:rsidP="00660CA5">
      <w:pPr>
        <w:ind w:left="900" w:hanging="900"/>
        <w:jc w:val="both"/>
        <w:rPr>
          <w:rFonts w:ascii="RazerF5" w:hAnsi="RazerF5" w:cs="Arial"/>
          <w:b/>
          <w:sz w:val="16"/>
          <w:szCs w:val="16"/>
        </w:rPr>
      </w:pPr>
      <w:r>
        <w:rPr>
          <w:rFonts w:ascii="RazerF5" w:hAnsi="RazerF5" w:cs="Arial"/>
          <w:b/>
          <w:sz w:val="16"/>
          <w:szCs w:val="16"/>
        </w:rPr>
        <w:t>10.</w:t>
      </w:r>
      <w:r>
        <w:rPr>
          <w:rFonts w:ascii="RazerF5" w:hAnsi="RazerF5" w:cs="Arial"/>
          <w:b/>
          <w:sz w:val="16"/>
          <w:szCs w:val="16"/>
        </w:rPr>
        <w:tab/>
      </w:r>
      <w:r w:rsidRPr="00CD4813">
        <w:rPr>
          <w:rFonts w:ascii="RazerF5" w:hAnsi="RazerF5" w:cs="Arial"/>
          <w:b/>
          <w:sz w:val="16"/>
          <w:szCs w:val="16"/>
        </w:rPr>
        <w:t>Indemnity</w:t>
      </w:r>
    </w:p>
    <w:p w14:paraId="37ABE583" w14:textId="77777777" w:rsidR="00660CA5" w:rsidRPr="002860EB" w:rsidRDefault="00BB0169" w:rsidP="00BB0169">
      <w:pPr>
        <w:pStyle w:val="ListParagraph"/>
        <w:numPr>
          <w:ilvl w:val="1"/>
          <w:numId w:val="20"/>
        </w:numPr>
        <w:ind w:left="900" w:hanging="900"/>
        <w:jc w:val="both"/>
        <w:rPr>
          <w:rFonts w:ascii="RazerF5" w:hAnsi="RazerF5" w:cs="Arial"/>
          <w:sz w:val="16"/>
          <w:szCs w:val="16"/>
        </w:rPr>
      </w:pPr>
      <w:r w:rsidRPr="00991E7B">
        <w:rPr>
          <w:rFonts w:ascii="RazerF5" w:hAnsi="RazerF5" w:cs="Arial"/>
          <w:sz w:val="16"/>
          <w:szCs w:val="16"/>
        </w:rPr>
        <w:t xml:space="preserve">The Merchant hereby indemnifies and shall keep RMS indemnified from and against all suits, actions, demands, damages, losses, liabilities (whether criminal or civil), expenses and cost whatsoever arising to which RMS, its employees or servants may be subjected in any manner due to, arising out of or </w:t>
      </w:r>
      <w:proofErr w:type="gramStart"/>
      <w:r w:rsidRPr="00991E7B">
        <w:rPr>
          <w:rFonts w:ascii="RazerF5" w:hAnsi="RazerF5" w:cs="Arial"/>
          <w:sz w:val="16"/>
          <w:szCs w:val="16"/>
        </w:rPr>
        <w:t>in the course of</w:t>
      </w:r>
      <w:proofErr w:type="gramEnd"/>
      <w:r w:rsidRPr="00991E7B">
        <w:rPr>
          <w:rFonts w:ascii="RazerF5" w:hAnsi="RazerF5" w:cs="Arial"/>
          <w:sz w:val="16"/>
          <w:szCs w:val="16"/>
        </w:rPr>
        <w:t xml:space="preserve"> or by reason of any breach of this Agreement by the Merchant, including, without limitation:</w:t>
      </w:r>
    </w:p>
    <w:p w14:paraId="58909533" w14:textId="77777777" w:rsidR="00660CA5" w:rsidRPr="0000104A" w:rsidRDefault="00BB0169" w:rsidP="00BB0169">
      <w:pPr>
        <w:numPr>
          <w:ilvl w:val="2"/>
          <w:numId w:val="20"/>
        </w:numPr>
        <w:ind w:left="900" w:hanging="900"/>
        <w:jc w:val="both"/>
        <w:rPr>
          <w:rFonts w:ascii="RazerF5" w:hAnsi="RazerF5" w:cs="Arial"/>
          <w:sz w:val="16"/>
          <w:szCs w:val="16"/>
        </w:rPr>
      </w:pPr>
      <w:r w:rsidRPr="0000104A">
        <w:rPr>
          <w:rFonts w:ascii="RazerF5" w:hAnsi="RazerF5" w:cs="Arial"/>
          <w:sz w:val="16"/>
          <w:szCs w:val="16"/>
        </w:rPr>
        <w:t xml:space="preserve">Any act, neglect or default of the Merchant or its agents, employees, licensees or </w:t>
      </w:r>
      <w:proofErr w:type="gramStart"/>
      <w:r w:rsidRPr="0000104A">
        <w:rPr>
          <w:rFonts w:ascii="RazerF5" w:hAnsi="RazerF5" w:cs="Arial"/>
          <w:sz w:val="16"/>
          <w:szCs w:val="16"/>
        </w:rPr>
        <w:t>customers;</w:t>
      </w:r>
      <w:proofErr w:type="gramEnd"/>
    </w:p>
    <w:p w14:paraId="3DB8B1B9" w14:textId="77777777" w:rsidR="00660CA5" w:rsidRPr="0000104A" w:rsidRDefault="00BB0169" w:rsidP="00BB0169">
      <w:pPr>
        <w:numPr>
          <w:ilvl w:val="2"/>
          <w:numId w:val="20"/>
        </w:numPr>
        <w:ind w:left="900" w:hanging="900"/>
        <w:jc w:val="both"/>
        <w:rPr>
          <w:rFonts w:ascii="RazerF5" w:hAnsi="RazerF5" w:cs="Arial"/>
          <w:sz w:val="16"/>
          <w:szCs w:val="16"/>
        </w:rPr>
      </w:pPr>
      <w:r w:rsidRPr="0000104A">
        <w:rPr>
          <w:rFonts w:ascii="RazerF5" w:hAnsi="RazerF5" w:cs="Arial"/>
          <w:sz w:val="16"/>
          <w:szCs w:val="16"/>
        </w:rPr>
        <w:t xml:space="preserve">Any event of fraudulent and illegal transaction committed by the Merchant or its agents, employees, licensees or </w:t>
      </w:r>
      <w:proofErr w:type="gramStart"/>
      <w:r>
        <w:rPr>
          <w:rFonts w:ascii="RazerF5" w:hAnsi="RazerF5" w:cs="Arial"/>
          <w:sz w:val="16"/>
          <w:szCs w:val="16"/>
        </w:rPr>
        <w:t>C</w:t>
      </w:r>
      <w:r w:rsidRPr="0000104A">
        <w:rPr>
          <w:rFonts w:ascii="RazerF5" w:hAnsi="RazerF5" w:cs="Arial"/>
          <w:sz w:val="16"/>
          <w:szCs w:val="16"/>
        </w:rPr>
        <w:t>ustomers;</w:t>
      </w:r>
      <w:proofErr w:type="gramEnd"/>
      <w:r w:rsidRPr="0000104A">
        <w:rPr>
          <w:rFonts w:ascii="RazerF5" w:hAnsi="RazerF5" w:cs="Arial"/>
          <w:sz w:val="16"/>
          <w:szCs w:val="16"/>
        </w:rPr>
        <w:t xml:space="preserve"> </w:t>
      </w:r>
    </w:p>
    <w:p w14:paraId="7186EB22" w14:textId="77777777" w:rsidR="00660CA5" w:rsidRPr="0000104A" w:rsidRDefault="00BB0169" w:rsidP="00BB0169">
      <w:pPr>
        <w:numPr>
          <w:ilvl w:val="2"/>
          <w:numId w:val="20"/>
        </w:numPr>
        <w:ind w:left="900" w:hanging="900"/>
        <w:jc w:val="both"/>
        <w:rPr>
          <w:rFonts w:ascii="RazerF5" w:hAnsi="RazerF5" w:cs="Arial"/>
          <w:sz w:val="16"/>
          <w:szCs w:val="16"/>
        </w:rPr>
      </w:pPr>
      <w:r w:rsidRPr="0000104A">
        <w:rPr>
          <w:rFonts w:ascii="RazerF5" w:hAnsi="RazerF5" w:cs="Arial"/>
          <w:sz w:val="16"/>
          <w:szCs w:val="16"/>
        </w:rPr>
        <w:t xml:space="preserve">Breaches resulting in any successful claim by any third party alleging libel or slander in respect of any matter arising from the </w:t>
      </w:r>
      <w:proofErr w:type="gramStart"/>
      <w:r w:rsidRPr="0000104A">
        <w:rPr>
          <w:rFonts w:ascii="RazerF5" w:hAnsi="RazerF5" w:cs="Arial"/>
          <w:sz w:val="16"/>
          <w:szCs w:val="16"/>
        </w:rPr>
        <w:t>Merchant  carrying</w:t>
      </w:r>
      <w:proofErr w:type="gramEnd"/>
      <w:r w:rsidRPr="0000104A">
        <w:rPr>
          <w:rFonts w:ascii="RazerF5" w:hAnsi="RazerF5" w:cs="Arial"/>
          <w:sz w:val="16"/>
          <w:szCs w:val="16"/>
        </w:rPr>
        <w:t xml:space="preserve"> out the Transactions</w:t>
      </w:r>
      <w:r>
        <w:rPr>
          <w:rFonts w:ascii="RazerF5" w:hAnsi="RazerF5" w:cs="Arial"/>
          <w:sz w:val="16"/>
          <w:szCs w:val="16"/>
        </w:rPr>
        <w:t>;</w:t>
      </w:r>
    </w:p>
    <w:p w14:paraId="5FF76AE4" w14:textId="77777777" w:rsidR="00660CA5" w:rsidRPr="0000104A" w:rsidRDefault="00BB0169" w:rsidP="00BB0169">
      <w:pPr>
        <w:numPr>
          <w:ilvl w:val="2"/>
          <w:numId w:val="20"/>
        </w:numPr>
        <w:ind w:left="900" w:hanging="900"/>
        <w:jc w:val="both"/>
        <w:rPr>
          <w:rFonts w:ascii="RazerF5" w:hAnsi="RazerF5" w:cs="Arial"/>
          <w:sz w:val="16"/>
          <w:szCs w:val="16"/>
        </w:rPr>
      </w:pPr>
      <w:r w:rsidRPr="0000104A">
        <w:rPr>
          <w:rFonts w:ascii="RazerF5" w:hAnsi="RazerF5" w:cs="Arial"/>
          <w:sz w:val="16"/>
          <w:szCs w:val="16"/>
        </w:rPr>
        <w:t xml:space="preserve">Breaches resulting in any successful claim or penalty fee charged by any </w:t>
      </w:r>
      <w:r>
        <w:rPr>
          <w:rFonts w:ascii="RazerF5" w:hAnsi="RazerF5" w:cs="Arial"/>
          <w:sz w:val="16"/>
          <w:szCs w:val="16"/>
        </w:rPr>
        <w:t>Payment Scheme or TPPP</w:t>
      </w:r>
      <w:r w:rsidRPr="0000104A">
        <w:rPr>
          <w:rFonts w:ascii="RazerF5" w:hAnsi="RazerF5" w:cs="Arial"/>
          <w:sz w:val="16"/>
          <w:szCs w:val="16"/>
        </w:rPr>
        <w:t xml:space="preserve"> in respect of any matter arising from the Merchant carrying out the </w:t>
      </w:r>
      <w:proofErr w:type="gramStart"/>
      <w:r w:rsidRPr="0000104A">
        <w:rPr>
          <w:rFonts w:ascii="RazerF5" w:hAnsi="RazerF5" w:cs="Arial"/>
          <w:sz w:val="16"/>
          <w:szCs w:val="16"/>
        </w:rPr>
        <w:t>Transactions</w:t>
      </w:r>
      <w:r>
        <w:rPr>
          <w:rFonts w:ascii="RazerF5" w:hAnsi="RazerF5" w:cs="Arial"/>
          <w:sz w:val="16"/>
          <w:szCs w:val="16"/>
        </w:rPr>
        <w:t>;</w:t>
      </w:r>
      <w:proofErr w:type="gramEnd"/>
    </w:p>
    <w:p w14:paraId="31CC8A44" w14:textId="77777777" w:rsidR="00660CA5" w:rsidRDefault="00BB0169" w:rsidP="00BB0169">
      <w:pPr>
        <w:numPr>
          <w:ilvl w:val="2"/>
          <w:numId w:val="20"/>
        </w:numPr>
        <w:ind w:left="900" w:hanging="900"/>
        <w:jc w:val="both"/>
        <w:rPr>
          <w:rFonts w:ascii="RazerF5" w:hAnsi="RazerF5" w:cs="Arial"/>
          <w:sz w:val="16"/>
          <w:szCs w:val="16"/>
        </w:rPr>
      </w:pPr>
      <w:r w:rsidRPr="0000104A">
        <w:rPr>
          <w:rFonts w:ascii="RazerF5" w:hAnsi="RazerF5" w:cs="Arial"/>
          <w:sz w:val="16"/>
          <w:szCs w:val="16"/>
        </w:rPr>
        <w:t xml:space="preserve">Any event which may compel the authority to issue statutory order towards </w:t>
      </w:r>
      <w:proofErr w:type="gramStart"/>
      <w:r>
        <w:rPr>
          <w:rFonts w:ascii="RazerF5" w:hAnsi="RazerF5" w:cs="Arial"/>
          <w:sz w:val="16"/>
          <w:szCs w:val="16"/>
        </w:rPr>
        <w:t xml:space="preserve">RMS </w:t>
      </w:r>
      <w:r w:rsidRPr="0000104A">
        <w:rPr>
          <w:rFonts w:ascii="RazerF5" w:hAnsi="RazerF5" w:cs="Arial"/>
          <w:sz w:val="16"/>
          <w:szCs w:val="16"/>
        </w:rPr>
        <w:t xml:space="preserve"> to</w:t>
      </w:r>
      <w:proofErr w:type="gramEnd"/>
      <w:r w:rsidRPr="0000104A">
        <w:rPr>
          <w:rFonts w:ascii="RazerF5" w:hAnsi="RazerF5" w:cs="Arial"/>
          <w:sz w:val="16"/>
          <w:szCs w:val="16"/>
        </w:rPr>
        <w:t xml:space="preserve"> make certain payment as a result of fraudulent and illegal transaction which may occur beyond </w:t>
      </w:r>
      <w:r>
        <w:rPr>
          <w:rFonts w:ascii="RazerF5" w:hAnsi="RazerF5" w:cs="Arial"/>
          <w:sz w:val="16"/>
          <w:szCs w:val="16"/>
        </w:rPr>
        <w:t xml:space="preserve">RMS </w:t>
      </w:r>
      <w:r w:rsidRPr="0000104A">
        <w:rPr>
          <w:rFonts w:ascii="RazerF5" w:hAnsi="RazerF5" w:cs="Arial"/>
          <w:sz w:val="16"/>
          <w:szCs w:val="16"/>
        </w:rPr>
        <w:t xml:space="preserve"> control</w:t>
      </w:r>
      <w:r>
        <w:rPr>
          <w:rFonts w:ascii="RazerF5" w:hAnsi="RazerF5" w:cs="Arial"/>
          <w:sz w:val="16"/>
          <w:szCs w:val="16"/>
        </w:rPr>
        <w:t>;</w:t>
      </w:r>
    </w:p>
    <w:p w14:paraId="0EE11997" w14:textId="77777777" w:rsidR="00660CA5" w:rsidRDefault="00BB0169" w:rsidP="00BB0169">
      <w:pPr>
        <w:numPr>
          <w:ilvl w:val="2"/>
          <w:numId w:val="20"/>
        </w:numPr>
        <w:ind w:left="900" w:hanging="900"/>
        <w:jc w:val="both"/>
        <w:rPr>
          <w:rFonts w:ascii="RazerF5" w:hAnsi="RazerF5" w:cs="Arial"/>
          <w:sz w:val="16"/>
          <w:szCs w:val="16"/>
        </w:rPr>
      </w:pPr>
      <w:r>
        <w:rPr>
          <w:rFonts w:ascii="RazerF5" w:hAnsi="RazerF5" w:cs="Arial"/>
          <w:sz w:val="16"/>
          <w:szCs w:val="16"/>
        </w:rPr>
        <w:t xml:space="preserve">any breach by Merchant of any provision contained </w:t>
      </w:r>
      <w:proofErr w:type="gramStart"/>
      <w:r>
        <w:rPr>
          <w:rFonts w:ascii="RazerF5" w:hAnsi="RazerF5" w:cs="Arial"/>
          <w:sz w:val="16"/>
          <w:szCs w:val="16"/>
        </w:rPr>
        <w:t>herein;</w:t>
      </w:r>
      <w:proofErr w:type="gramEnd"/>
    </w:p>
    <w:p w14:paraId="6C9F62E3" w14:textId="77777777" w:rsidR="00660CA5" w:rsidRPr="003420AE" w:rsidRDefault="00BB0169" w:rsidP="00BB0169">
      <w:pPr>
        <w:numPr>
          <w:ilvl w:val="2"/>
          <w:numId w:val="20"/>
        </w:numPr>
        <w:ind w:left="900" w:hanging="900"/>
        <w:jc w:val="both"/>
        <w:rPr>
          <w:rFonts w:ascii="RazerF5" w:hAnsi="RazerF5" w:cs="Arial"/>
          <w:sz w:val="16"/>
          <w:szCs w:val="16"/>
        </w:rPr>
      </w:pPr>
      <w:r>
        <w:rPr>
          <w:rFonts w:ascii="RazerF5" w:hAnsi="RazerF5" w:cs="Arial"/>
          <w:sz w:val="16"/>
          <w:szCs w:val="16"/>
        </w:rPr>
        <w:t>any violation or claimed violation of a third party’s rights, including intellectual property rights in connection with the services; or</w:t>
      </w:r>
    </w:p>
    <w:p w14:paraId="39A17EAC" w14:textId="77777777" w:rsidR="00660CA5" w:rsidRPr="0000104A" w:rsidRDefault="00BB0169" w:rsidP="00BB0169">
      <w:pPr>
        <w:numPr>
          <w:ilvl w:val="2"/>
          <w:numId w:val="20"/>
        </w:numPr>
        <w:ind w:left="900" w:hanging="900"/>
        <w:jc w:val="both"/>
        <w:rPr>
          <w:rFonts w:ascii="RazerF5" w:hAnsi="RazerF5" w:cs="Arial"/>
          <w:sz w:val="16"/>
          <w:szCs w:val="16"/>
        </w:rPr>
      </w:pPr>
      <w:r>
        <w:rPr>
          <w:rFonts w:ascii="RazerF5" w:hAnsi="RazerF5" w:cs="Arial"/>
          <w:sz w:val="16"/>
          <w:szCs w:val="16"/>
        </w:rPr>
        <w:t xml:space="preserve">the negligent or intentionally wrongful acts or omissions of Merchant, its employees, agents, </w:t>
      </w:r>
      <w:proofErr w:type="gramStart"/>
      <w:r>
        <w:rPr>
          <w:rFonts w:ascii="RazerF5" w:hAnsi="RazerF5" w:cs="Arial"/>
          <w:sz w:val="16"/>
          <w:szCs w:val="16"/>
        </w:rPr>
        <w:t>subcontractors</w:t>
      </w:r>
      <w:proofErr w:type="gramEnd"/>
      <w:r>
        <w:rPr>
          <w:rFonts w:ascii="RazerF5" w:hAnsi="RazerF5" w:cs="Arial"/>
          <w:sz w:val="16"/>
          <w:szCs w:val="16"/>
        </w:rPr>
        <w:t xml:space="preserve"> or its other representatives.</w:t>
      </w:r>
    </w:p>
    <w:p w14:paraId="03856F05" w14:textId="77777777" w:rsidR="00660CA5" w:rsidRPr="0000104A" w:rsidRDefault="00660CA5" w:rsidP="00660CA5">
      <w:pPr>
        <w:ind w:left="900" w:hanging="900"/>
        <w:jc w:val="both"/>
        <w:rPr>
          <w:rFonts w:ascii="RazerF5" w:hAnsi="RazerF5" w:cs="Arial"/>
          <w:sz w:val="16"/>
          <w:szCs w:val="16"/>
        </w:rPr>
      </w:pPr>
    </w:p>
    <w:p w14:paraId="3100C0D3" w14:textId="77777777" w:rsidR="00660CA5" w:rsidRPr="0000104A" w:rsidRDefault="00BB0169" w:rsidP="00660CA5">
      <w:pPr>
        <w:ind w:left="900" w:hanging="900"/>
        <w:jc w:val="both"/>
        <w:rPr>
          <w:rFonts w:ascii="RazerF5" w:hAnsi="RazerF5" w:cs="Arial"/>
          <w:b/>
          <w:sz w:val="16"/>
          <w:szCs w:val="16"/>
        </w:rPr>
      </w:pPr>
      <w:r>
        <w:rPr>
          <w:rFonts w:ascii="RazerF5" w:hAnsi="RazerF5" w:cs="Arial"/>
          <w:b/>
          <w:sz w:val="16"/>
          <w:szCs w:val="16"/>
        </w:rPr>
        <w:t xml:space="preserve">11. </w:t>
      </w:r>
      <w:r>
        <w:rPr>
          <w:rFonts w:ascii="RazerF5" w:hAnsi="RazerF5" w:cs="Arial"/>
          <w:b/>
          <w:sz w:val="16"/>
          <w:szCs w:val="16"/>
        </w:rPr>
        <w:tab/>
      </w:r>
      <w:r w:rsidRPr="0000104A">
        <w:rPr>
          <w:rFonts w:ascii="RazerF5" w:hAnsi="RazerF5" w:cs="Arial"/>
          <w:b/>
          <w:sz w:val="16"/>
          <w:szCs w:val="16"/>
        </w:rPr>
        <w:t>Confidentiality</w:t>
      </w:r>
    </w:p>
    <w:p w14:paraId="04F2265D" w14:textId="77777777" w:rsidR="00660CA5" w:rsidRPr="0000104A" w:rsidRDefault="00BB0169" w:rsidP="00BB0169">
      <w:pPr>
        <w:numPr>
          <w:ilvl w:val="1"/>
          <w:numId w:val="21"/>
        </w:numPr>
        <w:ind w:left="900" w:hanging="900"/>
        <w:jc w:val="both"/>
        <w:rPr>
          <w:rFonts w:ascii="RazerF5" w:hAnsi="RazerF5" w:cs="Arial"/>
          <w:sz w:val="16"/>
          <w:szCs w:val="16"/>
        </w:rPr>
      </w:pPr>
      <w:r w:rsidRPr="0000104A">
        <w:rPr>
          <w:rFonts w:ascii="RazerF5" w:hAnsi="RazerF5" w:cs="Arial"/>
          <w:sz w:val="16"/>
          <w:szCs w:val="16"/>
        </w:rPr>
        <w:t xml:space="preserve">The Merchant shall not at any time during or after the Term of this Agreement divulge or allow to be divulged to any person any confidential information relating to </w:t>
      </w:r>
      <w:proofErr w:type="gramStart"/>
      <w:r>
        <w:rPr>
          <w:rFonts w:ascii="RazerF5" w:hAnsi="RazerF5" w:cs="Arial"/>
          <w:sz w:val="16"/>
          <w:szCs w:val="16"/>
        </w:rPr>
        <w:t xml:space="preserve">RMS </w:t>
      </w:r>
      <w:r w:rsidRPr="0000104A">
        <w:rPr>
          <w:rFonts w:ascii="RazerF5" w:hAnsi="RazerF5" w:cs="Arial"/>
          <w:sz w:val="16"/>
          <w:szCs w:val="16"/>
        </w:rPr>
        <w:t>,</w:t>
      </w:r>
      <w:proofErr w:type="gramEnd"/>
      <w:r w:rsidRPr="0000104A">
        <w:rPr>
          <w:rFonts w:ascii="RazerF5" w:hAnsi="RazerF5" w:cs="Arial"/>
          <w:sz w:val="16"/>
          <w:szCs w:val="16"/>
        </w:rPr>
        <w:t xml:space="preserve"> the </w:t>
      </w:r>
      <w:r>
        <w:rPr>
          <w:rFonts w:ascii="RazerF5" w:hAnsi="RazerF5" w:cs="Arial"/>
          <w:sz w:val="16"/>
          <w:szCs w:val="16"/>
        </w:rPr>
        <w:t xml:space="preserve">RMS </w:t>
      </w:r>
      <w:r w:rsidRPr="0000104A">
        <w:rPr>
          <w:rFonts w:ascii="RazerF5" w:hAnsi="RazerF5" w:cs="Arial"/>
          <w:sz w:val="16"/>
          <w:szCs w:val="16"/>
        </w:rPr>
        <w:t xml:space="preserve">System, the Transactions or the terms of this Agreement other than to persons who have signed a confidentiality undertaking in the form approved by </w:t>
      </w:r>
      <w:r>
        <w:rPr>
          <w:rFonts w:ascii="RazerF5" w:hAnsi="RazerF5" w:cs="Arial"/>
          <w:sz w:val="16"/>
          <w:szCs w:val="16"/>
        </w:rPr>
        <w:t xml:space="preserve">RMS </w:t>
      </w:r>
      <w:r w:rsidRPr="0000104A">
        <w:rPr>
          <w:rFonts w:ascii="RazerF5" w:hAnsi="RazerF5" w:cs="Arial"/>
          <w:sz w:val="16"/>
          <w:szCs w:val="16"/>
        </w:rPr>
        <w:t>.</w:t>
      </w:r>
    </w:p>
    <w:p w14:paraId="58B66ABE" w14:textId="77777777" w:rsidR="00660CA5" w:rsidRPr="0000104A" w:rsidRDefault="00BB0169" w:rsidP="00BB0169">
      <w:pPr>
        <w:numPr>
          <w:ilvl w:val="1"/>
          <w:numId w:val="21"/>
        </w:numPr>
        <w:ind w:left="900" w:hanging="900"/>
        <w:jc w:val="both"/>
        <w:rPr>
          <w:rFonts w:ascii="RazerF5" w:hAnsi="RazerF5" w:cs="Arial"/>
          <w:sz w:val="16"/>
          <w:szCs w:val="16"/>
        </w:rPr>
      </w:pPr>
      <w:r w:rsidRPr="0000104A">
        <w:rPr>
          <w:rFonts w:ascii="RazerF5" w:hAnsi="RazerF5" w:cs="Arial"/>
          <w:sz w:val="16"/>
          <w:szCs w:val="16"/>
        </w:rPr>
        <w:t xml:space="preserve">Subject to Clause 13, </w:t>
      </w:r>
      <w:proofErr w:type="gramStart"/>
      <w:r>
        <w:rPr>
          <w:rFonts w:ascii="RazerF5" w:hAnsi="RazerF5" w:cs="Arial"/>
          <w:sz w:val="16"/>
          <w:szCs w:val="16"/>
        </w:rPr>
        <w:t xml:space="preserve">RMS </w:t>
      </w:r>
      <w:r w:rsidRPr="0000104A">
        <w:rPr>
          <w:rFonts w:ascii="RazerF5" w:hAnsi="RazerF5" w:cs="Arial"/>
          <w:sz w:val="16"/>
          <w:szCs w:val="16"/>
        </w:rPr>
        <w:t xml:space="preserve"> shall</w:t>
      </w:r>
      <w:proofErr w:type="gramEnd"/>
      <w:r w:rsidRPr="0000104A">
        <w:rPr>
          <w:rFonts w:ascii="RazerF5" w:hAnsi="RazerF5" w:cs="Arial"/>
          <w:sz w:val="16"/>
          <w:szCs w:val="16"/>
        </w:rPr>
        <w:t xml:space="preserve"> not at any time during or after the Term disclose or allow access to, the Merchant’s personal information or the Merchant’s customers, to third parties without the Merchant’s prior written consent.</w:t>
      </w:r>
    </w:p>
    <w:p w14:paraId="6929D443" w14:textId="77777777" w:rsidR="00660CA5" w:rsidRPr="0000104A" w:rsidRDefault="00BB0169" w:rsidP="00BB0169">
      <w:pPr>
        <w:numPr>
          <w:ilvl w:val="1"/>
          <w:numId w:val="21"/>
        </w:numPr>
        <w:ind w:left="900" w:hanging="900"/>
        <w:jc w:val="both"/>
        <w:rPr>
          <w:rFonts w:ascii="RazerF5" w:hAnsi="RazerF5" w:cs="Arial"/>
          <w:sz w:val="16"/>
          <w:szCs w:val="16"/>
        </w:rPr>
      </w:pPr>
      <w:r w:rsidRPr="0000104A">
        <w:rPr>
          <w:rFonts w:ascii="RazerF5" w:hAnsi="RazerF5" w:cs="Arial"/>
          <w:sz w:val="16"/>
          <w:szCs w:val="16"/>
        </w:rPr>
        <w:t>The Merchant shall not directly or indirectly, by any means whatsoever, obtain or attempt to obtain information of the Customers of other Merchants.</w:t>
      </w:r>
    </w:p>
    <w:p w14:paraId="04C0F4FF" w14:textId="77777777" w:rsidR="00660CA5" w:rsidRPr="0000104A" w:rsidRDefault="00BB0169" w:rsidP="00BB0169">
      <w:pPr>
        <w:numPr>
          <w:ilvl w:val="1"/>
          <w:numId w:val="21"/>
        </w:numPr>
        <w:ind w:left="900" w:hanging="900"/>
        <w:jc w:val="both"/>
        <w:rPr>
          <w:rFonts w:ascii="RazerF5" w:hAnsi="RazerF5" w:cs="Arial"/>
          <w:sz w:val="16"/>
          <w:szCs w:val="16"/>
        </w:rPr>
      </w:pPr>
      <w:r w:rsidRPr="0000104A">
        <w:rPr>
          <w:rFonts w:ascii="RazerF5" w:hAnsi="RazerF5" w:cs="Arial"/>
          <w:sz w:val="16"/>
          <w:szCs w:val="16"/>
        </w:rPr>
        <w:t xml:space="preserve">If </w:t>
      </w:r>
      <w:proofErr w:type="gramStart"/>
      <w:r>
        <w:rPr>
          <w:rFonts w:ascii="RazerF5" w:hAnsi="RazerF5" w:cs="Arial"/>
          <w:sz w:val="16"/>
          <w:szCs w:val="16"/>
        </w:rPr>
        <w:t xml:space="preserve">RMS </w:t>
      </w:r>
      <w:r w:rsidRPr="0000104A">
        <w:rPr>
          <w:rFonts w:ascii="RazerF5" w:hAnsi="RazerF5" w:cs="Arial"/>
          <w:sz w:val="16"/>
          <w:szCs w:val="16"/>
        </w:rPr>
        <w:t>,</w:t>
      </w:r>
      <w:proofErr w:type="gramEnd"/>
      <w:r w:rsidRPr="0000104A">
        <w:rPr>
          <w:rFonts w:ascii="RazerF5" w:hAnsi="RazerF5" w:cs="Arial"/>
          <w:sz w:val="16"/>
          <w:szCs w:val="16"/>
        </w:rPr>
        <w:t xml:space="preserve"> in its absolute opinion, believe or suspect that the Merchant has breached the provisions in this Clause 11 (or any of them), </w:t>
      </w:r>
      <w:r>
        <w:rPr>
          <w:rFonts w:ascii="RazerF5" w:hAnsi="RazerF5" w:cs="Arial"/>
          <w:sz w:val="16"/>
          <w:szCs w:val="16"/>
        </w:rPr>
        <w:t xml:space="preserve">RMS </w:t>
      </w:r>
      <w:r w:rsidRPr="0000104A">
        <w:rPr>
          <w:rFonts w:ascii="RazerF5" w:hAnsi="RazerF5" w:cs="Arial"/>
          <w:sz w:val="16"/>
          <w:szCs w:val="16"/>
        </w:rPr>
        <w:t xml:space="preserve"> shall be entitled to terminate this Agreement pursuant to Clause 15.1.</w:t>
      </w:r>
    </w:p>
    <w:p w14:paraId="79838844" w14:textId="77777777" w:rsidR="00660CA5" w:rsidRPr="0000104A" w:rsidRDefault="00BB0169" w:rsidP="00BB0169">
      <w:pPr>
        <w:numPr>
          <w:ilvl w:val="1"/>
          <w:numId w:val="21"/>
        </w:numPr>
        <w:ind w:left="900" w:hanging="900"/>
        <w:jc w:val="both"/>
        <w:rPr>
          <w:rFonts w:ascii="RazerF5" w:hAnsi="RazerF5" w:cs="Arial"/>
          <w:sz w:val="16"/>
          <w:szCs w:val="16"/>
        </w:rPr>
      </w:pPr>
      <w:proofErr w:type="gramStart"/>
      <w:r>
        <w:rPr>
          <w:rFonts w:ascii="RazerF5" w:hAnsi="RazerF5" w:cs="Arial"/>
          <w:sz w:val="16"/>
          <w:szCs w:val="16"/>
        </w:rPr>
        <w:t xml:space="preserve">RMS </w:t>
      </w:r>
      <w:r w:rsidRPr="0000104A">
        <w:rPr>
          <w:rFonts w:ascii="RazerF5" w:hAnsi="RazerF5" w:cs="Arial"/>
          <w:sz w:val="16"/>
          <w:szCs w:val="16"/>
        </w:rPr>
        <w:t xml:space="preserve"> shall</w:t>
      </w:r>
      <w:proofErr w:type="gramEnd"/>
      <w:r w:rsidRPr="0000104A">
        <w:rPr>
          <w:rFonts w:ascii="RazerF5" w:hAnsi="RazerF5" w:cs="Arial"/>
          <w:sz w:val="16"/>
          <w:szCs w:val="16"/>
        </w:rPr>
        <w:t xml:space="preserve"> take reasonable measures to safeguard all information stored in the </w:t>
      </w:r>
      <w:r>
        <w:rPr>
          <w:rFonts w:ascii="RazerF5" w:hAnsi="RazerF5" w:cs="Arial"/>
          <w:sz w:val="16"/>
          <w:szCs w:val="16"/>
        </w:rPr>
        <w:t xml:space="preserve">RMS </w:t>
      </w:r>
      <w:r w:rsidRPr="0000104A">
        <w:rPr>
          <w:rFonts w:ascii="RazerF5" w:hAnsi="RazerF5" w:cs="Arial"/>
          <w:sz w:val="16"/>
          <w:szCs w:val="16"/>
        </w:rPr>
        <w:t xml:space="preserve"> System.</w:t>
      </w:r>
    </w:p>
    <w:p w14:paraId="460F8A4B" w14:textId="77777777" w:rsidR="00660CA5" w:rsidRPr="0000104A" w:rsidRDefault="00660CA5" w:rsidP="00660CA5">
      <w:pPr>
        <w:jc w:val="both"/>
        <w:rPr>
          <w:rFonts w:ascii="RazerF5" w:hAnsi="RazerF5" w:cs="Arial"/>
          <w:sz w:val="16"/>
          <w:szCs w:val="16"/>
        </w:rPr>
        <w:sectPr w:rsidR="00660CA5" w:rsidRPr="0000104A" w:rsidSect="006508C5">
          <w:headerReference w:type="even" r:id="rId23"/>
          <w:headerReference w:type="default" r:id="rId24"/>
          <w:footerReference w:type="default" r:id="rId25"/>
          <w:headerReference w:type="first" r:id="rId26"/>
          <w:pgSz w:w="11906" w:h="16838" w:code="9"/>
          <w:pgMar w:top="720" w:right="720" w:bottom="720" w:left="720" w:header="346" w:footer="346" w:gutter="0"/>
          <w:pgNumType w:start="7"/>
          <w:cols w:num="2" w:space="708"/>
          <w:docGrid w:linePitch="360"/>
        </w:sectPr>
      </w:pPr>
    </w:p>
    <w:p w14:paraId="5D39472C" w14:textId="77777777" w:rsidR="00660CA5" w:rsidRPr="0000104A" w:rsidRDefault="00BB0169" w:rsidP="00660CA5">
      <w:pPr>
        <w:ind w:left="900" w:hanging="900"/>
        <w:jc w:val="both"/>
        <w:rPr>
          <w:rFonts w:ascii="RazerF5" w:hAnsi="RazerF5" w:cs="Arial"/>
          <w:b/>
          <w:sz w:val="16"/>
          <w:szCs w:val="16"/>
        </w:rPr>
      </w:pPr>
      <w:r>
        <w:rPr>
          <w:rFonts w:ascii="RazerF5" w:hAnsi="RazerF5" w:cs="Arial"/>
          <w:b/>
          <w:sz w:val="16"/>
          <w:szCs w:val="16"/>
        </w:rPr>
        <w:lastRenderedPageBreak/>
        <w:t xml:space="preserve">12. </w:t>
      </w:r>
      <w:r>
        <w:rPr>
          <w:rFonts w:ascii="RazerF5" w:hAnsi="RazerF5" w:cs="Arial"/>
          <w:b/>
          <w:sz w:val="16"/>
          <w:szCs w:val="16"/>
        </w:rPr>
        <w:tab/>
      </w:r>
      <w:r w:rsidRPr="0000104A">
        <w:rPr>
          <w:rFonts w:ascii="RazerF5" w:hAnsi="RazerF5" w:cs="Arial"/>
          <w:b/>
          <w:sz w:val="16"/>
          <w:szCs w:val="16"/>
        </w:rPr>
        <w:t>Merchant’s Covenants, Warranties and Undertakings</w:t>
      </w:r>
    </w:p>
    <w:p w14:paraId="796C3A59" w14:textId="77777777" w:rsidR="00660CA5" w:rsidRPr="0000104A" w:rsidRDefault="00BB0169" w:rsidP="00BB0169">
      <w:pPr>
        <w:numPr>
          <w:ilvl w:val="1"/>
          <w:numId w:val="22"/>
        </w:numPr>
        <w:ind w:left="900" w:hanging="900"/>
        <w:jc w:val="both"/>
        <w:rPr>
          <w:rFonts w:ascii="RazerF5" w:hAnsi="RazerF5" w:cs="Arial"/>
          <w:sz w:val="16"/>
          <w:szCs w:val="16"/>
        </w:rPr>
      </w:pPr>
      <w:r w:rsidRPr="0000104A">
        <w:rPr>
          <w:rFonts w:ascii="RazerF5" w:hAnsi="RazerF5" w:cs="Arial"/>
          <w:sz w:val="16"/>
          <w:szCs w:val="16"/>
        </w:rPr>
        <w:t xml:space="preserve">The Merchant hereby irrevocably and unconditionally covenants, </w:t>
      </w:r>
      <w:proofErr w:type="gramStart"/>
      <w:r w:rsidRPr="0000104A">
        <w:rPr>
          <w:rFonts w:ascii="RazerF5" w:hAnsi="RazerF5" w:cs="Arial"/>
          <w:sz w:val="16"/>
          <w:szCs w:val="16"/>
        </w:rPr>
        <w:t>warrants</w:t>
      </w:r>
      <w:proofErr w:type="gramEnd"/>
      <w:r w:rsidRPr="0000104A">
        <w:rPr>
          <w:rFonts w:ascii="RazerF5" w:hAnsi="RazerF5" w:cs="Arial"/>
          <w:sz w:val="16"/>
          <w:szCs w:val="16"/>
        </w:rPr>
        <w:t xml:space="preserve"> and undertakes:</w:t>
      </w:r>
    </w:p>
    <w:p w14:paraId="48076097" w14:textId="77777777" w:rsidR="00660CA5" w:rsidRPr="0000104A" w:rsidRDefault="00BB0169" w:rsidP="00BB0169">
      <w:pPr>
        <w:numPr>
          <w:ilvl w:val="2"/>
          <w:numId w:val="22"/>
        </w:numPr>
        <w:adjustRightInd w:val="0"/>
        <w:ind w:left="900" w:hanging="900"/>
        <w:jc w:val="both"/>
        <w:rPr>
          <w:rFonts w:ascii="RazerF5" w:hAnsi="RazerF5" w:cs="Arial"/>
          <w:sz w:val="16"/>
          <w:szCs w:val="16"/>
        </w:rPr>
      </w:pPr>
      <w:r w:rsidRPr="0000104A">
        <w:rPr>
          <w:rFonts w:ascii="RazerF5" w:hAnsi="RazerF5" w:cs="Arial"/>
          <w:sz w:val="16"/>
          <w:szCs w:val="16"/>
        </w:rPr>
        <w:t xml:space="preserve">To observes the guidelines, procedure of the Transactions as set out in this Agreement or such other updates as provided by </w:t>
      </w:r>
      <w:proofErr w:type="gramStart"/>
      <w:r>
        <w:rPr>
          <w:rFonts w:ascii="RazerF5" w:hAnsi="RazerF5" w:cs="Arial"/>
          <w:sz w:val="16"/>
          <w:szCs w:val="16"/>
        </w:rPr>
        <w:t xml:space="preserve">RMS </w:t>
      </w:r>
      <w:r w:rsidRPr="0000104A">
        <w:rPr>
          <w:rFonts w:ascii="RazerF5" w:hAnsi="RazerF5" w:cs="Arial"/>
          <w:sz w:val="16"/>
          <w:szCs w:val="16"/>
        </w:rPr>
        <w:t xml:space="preserve"> from</w:t>
      </w:r>
      <w:proofErr w:type="gramEnd"/>
      <w:r w:rsidRPr="0000104A">
        <w:rPr>
          <w:rFonts w:ascii="RazerF5" w:hAnsi="RazerF5" w:cs="Arial"/>
          <w:sz w:val="16"/>
          <w:szCs w:val="16"/>
        </w:rPr>
        <w:t xml:space="preserve"> time to time during the subsistence of this Agreement;</w:t>
      </w:r>
    </w:p>
    <w:p w14:paraId="5E116F39" w14:textId="77777777" w:rsidR="00660CA5" w:rsidRPr="0000104A" w:rsidRDefault="00BB0169" w:rsidP="00BB0169">
      <w:pPr>
        <w:numPr>
          <w:ilvl w:val="2"/>
          <w:numId w:val="22"/>
        </w:numPr>
        <w:adjustRightInd w:val="0"/>
        <w:ind w:left="900" w:hanging="900"/>
        <w:jc w:val="both"/>
        <w:rPr>
          <w:rFonts w:ascii="RazerF5" w:hAnsi="RazerF5" w:cs="Arial"/>
          <w:sz w:val="16"/>
          <w:szCs w:val="16"/>
        </w:rPr>
      </w:pPr>
      <w:r w:rsidRPr="0000104A">
        <w:rPr>
          <w:rFonts w:ascii="RazerF5" w:hAnsi="RazerF5" w:cs="Arial"/>
          <w:sz w:val="16"/>
          <w:szCs w:val="16"/>
        </w:rPr>
        <w:t xml:space="preserve">Upon request by </w:t>
      </w:r>
      <w:proofErr w:type="gramStart"/>
      <w:r>
        <w:rPr>
          <w:rFonts w:ascii="RazerF5" w:hAnsi="RazerF5" w:cs="Arial"/>
          <w:sz w:val="16"/>
          <w:szCs w:val="16"/>
        </w:rPr>
        <w:t xml:space="preserve">RMS </w:t>
      </w:r>
      <w:r w:rsidRPr="0000104A">
        <w:rPr>
          <w:rFonts w:ascii="RazerF5" w:hAnsi="RazerF5" w:cs="Arial"/>
          <w:sz w:val="16"/>
          <w:szCs w:val="16"/>
        </w:rPr>
        <w:t>,</w:t>
      </w:r>
      <w:proofErr w:type="gramEnd"/>
      <w:r w:rsidRPr="0000104A">
        <w:rPr>
          <w:rFonts w:ascii="RazerF5" w:hAnsi="RazerF5" w:cs="Arial"/>
          <w:sz w:val="16"/>
          <w:szCs w:val="16"/>
        </w:rPr>
        <w:t xml:space="preserve"> to furnish originals of bills or other supporting documents in relation to or in connection with the Transactions;</w:t>
      </w:r>
    </w:p>
    <w:p w14:paraId="5DE4CCE6" w14:textId="77777777" w:rsidR="00660CA5" w:rsidRPr="0000104A" w:rsidRDefault="00BB0169" w:rsidP="00BB0169">
      <w:pPr>
        <w:numPr>
          <w:ilvl w:val="2"/>
          <w:numId w:val="22"/>
        </w:numPr>
        <w:adjustRightInd w:val="0"/>
        <w:ind w:left="900" w:hanging="900"/>
        <w:jc w:val="both"/>
        <w:rPr>
          <w:rFonts w:ascii="RazerF5" w:hAnsi="RazerF5" w:cs="Arial"/>
          <w:sz w:val="16"/>
          <w:szCs w:val="16"/>
        </w:rPr>
      </w:pPr>
      <w:r w:rsidRPr="0000104A">
        <w:rPr>
          <w:rFonts w:ascii="RazerF5" w:hAnsi="RazerF5" w:cs="Arial"/>
          <w:sz w:val="16"/>
          <w:szCs w:val="16"/>
        </w:rPr>
        <w:t xml:space="preserve">Upon request by </w:t>
      </w:r>
      <w:proofErr w:type="gramStart"/>
      <w:r>
        <w:rPr>
          <w:rFonts w:ascii="RazerF5" w:hAnsi="RazerF5" w:cs="Arial"/>
          <w:sz w:val="16"/>
          <w:szCs w:val="16"/>
        </w:rPr>
        <w:t xml:space="preserve">RMS </w:t>
      </w:r>
      <w:r w:rsidRPr="0000104A">
        <w:rPr>
          <w:rFonts w:ascii="RazerF5" w:hAnsi="RazerF5" w:cs="Arial"/>
          <w:sz w:val="16"/>
          <w:szCs w:val="16"/>
        </w:rPr>
        <w:t>,</w:t>
      </w:r>
      <w:proofErr w:type="gramEnd"/>
      <w:r w:rsidRPr="0000104A">
        <w:rPr>
          <w:rFonts w:ascii="RazerF5" w:hAnsi="RazerF5" w:cs="Arial"/>
          <w:sz w:val="16"/>
          <w:szCs w:val="16"/>
        </w:rPr>
        <w:t xml:space="preserve"> to allow </w:t>
      </w:r>
      <w:r>
        <w:rPr>
          <w:rFonts w:ascii="RazerF5" w:hAnsi="RazerF5" w:cs="Arial"/>
          <w:sz w:val="16"/>
          <w:szCs w:val="16"/>
        </w:rPr>
        <w:t>RMS</w:t>
      </w:r>
      <w:r w:rsidRPr="0000104A">
        <w:rPr>
          <w:rFonts w:ascii="RazerF5" w:hAnsi="RazerF5" w:cs="Arial"/>
          <w:sz w:val="16"/>
          <w:szCs w:val="16"/>
        </w:rPr>
        <w:t>’s representative for site visit and photo taking on the business premise.</w:t>
      </w:r>
    </w:p>
    <w:p w14:paraId="2D9582AD" w14:textId="77777777" w:rsidR="00660CA5" w:rsidRPr="0000104A" w:rsidRDefault="00BB0169" w:rsidP="00BB0169">
      <w:pPr>
        <w:numPr>
          <w:ilvl w:val="2"/>
          <w:numId w:val="22"/>
        </w:numPr>
        <w:adjustRightInd w:val="0"/>
        <w:ind w:left="900" w:hanging="900"/>
        <w:jc w:val="both"/>
        <w:rPr>
          <w:rFonts w:ascii="RazerF5" w:hAnsi="RazerF5" w:cs="Arial"/>
          <w:sz w:val="16"/>
          <w:szCs w:val="16"/>
        </w:rPr>
      </w:pPr>
      <w:r w:rsidRPr="0000104A">
        <w:rPr>
          <w:rFonts w:ascii="RazerF5" w:hAnsi="RazerF5" w:cs="Arial"/>
          <w:sz w:val="16"/>
          <w:szCs w:val="16"/>
        </w:rPr>
        <w:t xml:space="preserve">To notify </w:t>
      </w:r>
      <w:proofErr w:type="gramStart"/>
      <w:r>
        <w:rPr>
          <w:rFonts w:ascii="RazerF5" w:hAnsi="RazerF5" w:cs="Arial"/>
          <w:sz w:val="16"/>
          <w:szCs w:val="16"/>
        </w:rPr>
        <w:t xml:space="preserve">RMS </w:t>
      </w:r>
      <w:r w:rsidRPr="0000104A">
        <w:rPr>
          <w:rFonts w:ascii="RazerF5" w:hAnsi="RazerF5" w:cs="Arial"/>
          <w:sz w:val="16"/>
          <w:szCs w:val="16"/>
        </w:rPr>
        <w:t xml:space="preserve"> immediately</w:t>
      </w:r>
      <w:proofErr w:type="gramEnd"/>
      <w:r w:rsidRPr="0000104A">
        <w:rPr>
          <w:rFonts w:ascii="RazerF5" w:hAnsi="RazerF5" w:cs="Arial"/>
          <w:sz w:val="16"/>
          <w:szCs w:val="16"/>
        </w:rPr>
        <w:t xml:space="preserve"> in writing of any change in the organization or corporate or business structure of the Merchant or in any of the information furnished to the Merchant Bank pursuant to this Agreement;</w:t>
      </w:r>
    </w:p>
    <w:p w14:paraId="5BC2E8A2" w14:textId="77777777" w:rsidR="00660CA5" w:rsidRPr="0000104A" w:rsidRDefault="00BB0169" w:rsidP="00BB0169">
      <w:pPr>
        <w:numPr>
          <w:ilvl w:val="2"/>
          <w:numId w:val="22"/>
        </w:numPr>
        <w:adjustRightInd w:val="0"/>
        <w:ind w:left="900" w:hanging="900"/>
        <w:jc w:val="both"/>
        <w:rPr>
          <w:rFonts w:ascii="RazerF5" w:hAnsi="RazerF5" w:cs="Arial"/>
          <w:sz w:val="16"/>
          <w:szCs w:val="16"/>
        </w:rPr>
      </w:pPr>
      <w:r w:rsidRPr="0000104A">
        <w:rPr>
          <w:rFonts w:ascii="RazerF5" w:hAnsi="RazerF5" w:cs="Arial"/>
          <w:sz w:val="16"/>
          <w:szCs w:val="16"/>
        </w:rPr>
        <w:t xml:space="preserve">At all times, to promote and recommend </w:t>
      </w:r>
      <w:r>
        <w:rPr>
          <w:rFonts w:ascii="RazerF5" w:hAnsi="RazerF5" w:cs="Arial"/>
          <w:sz w:val="16"/>
          <w:szCs w:val="16"/>
        </w:rPr>
        <w:t>C</w:t>
      </w:r>
      <w:r w:rsidRPr="0000104A">
        <w:rPr>
          <w:rFonts w:ascii="RazerF5" w:hAnsi="RazerF5" w:cs="Arial"/>
          <w:sz w:val="16"/>
          <w:szCs w:val="16"/>
        </w:rPr>
        <w:t>ustomer</w:t>
      </w:r>
      <w:r>
        <w:rPr>
          <w:rFonts w:ascii="RazerF5" w:hAnsi="RazerF5" w:cs="Arial"/>
          <w:sz w:val="16"/>
          <w:szCs w:val="16"/>
        </w:rPr>
        <w:t>(</w:t>
      </w:r>
      <w:r w:rsidRPr="0000104A">
        <w:rPr>
          <w:rFonts w:ascii="RazerF5" w:hAnsi="RazerF5" w:cs="Arial"/>
          <w:sz w:val="16"/>
          <w:szCs w:val="16"/>
        </w:rPr>
        <w:t>s</w:t>
      </w:r>
      <w:r>
        <w:rPr>
          <w:rFonts w:ascii="RazerF5" w:hAnsi="RazerF5" w:cs="Arial"/>
          <w:sz w:val="16"/>
          <w:szCs w:val="16"/>
        </w:rPr>
        <w:t>)</w:t>
      </w:r>
      <w:r w:rsidRPr="0000104A">
        <w:rPr>
          <w:rFonts w:ascii="RazerF5" w:hAnsi="RazerF5" w:cs="Arial"/>
          <w:sz w:val="16"/>
          <w:szCs w:val="16"/>
        </w:rPr>
        <w:t xml:space="preserve"> of the Merchant to purchase goods, products or services using the </w:t>
      </w:r>
      <w:proofErr w:type="gramStart"/>
      <w:r>
        <w:rPr>
          <w:rFonts w:ascii="RazerF5" w:hAnsi="RazerF5" w:cs="Arial"/>
          <w:sz w:val="16"/>
          <w:szCs w:val="16"/>
        </w:rPr>
        <w:t xml:space="preserve">RMS </w:t>
      </w:r>
      <w:r w:rsidRPr="0000104A">
        <w:rPr>
          <w:rFonts w:ascii="RazerF5" w:hAnsi="RazerF5" w:cs="Arial"/>
          <w:sz w:val="16"/>
          <w:szCs w:val="16"/>
        </w:rPr>
        <w:t xml:space="preserve"> System</w:t>
      </w:r>
      <w:proofErr w:type="gramEnd"/>
      <w:r w:rsidRPr="0000104A">
        <w:rPr>
          <w:rFonts w:ascii="RazerF5" w:hAnsi="RazerF5" w:cs="Arial"/>
          <w:sz w:val="16"/>
          <w:szCs w:val="16"/>
        </w:rPr>
        <w:t>;</w:t>
      </w:r>
    </w:p>
    <w:p w14:paraId="5F637B1F" w14:textId="77777777" w:rsidR="00660CA5" w:rsidRPr="0000104A" w:rsidRDefault="00BB0169" w:rsidP="00BB0169">
      <w:pPr>
        <w:numPr>
          <w:ilvl w:val="2"/>
          <w:numId w:val="22"/>
        </w:numPr>
        <w:adjustRightInd w:val="0"/>
        <w:ind w:left="900" w:hanging="900"/>
        <w:jc w:val="both"/>
        <w:rPr>
          <w:rFonts w:ascii="RazerF5" w:hAnsi="RazerF5" w:cs="Arial"/>
          <w:sz w:val="16"/>
          <w:szCs w:val="16"/>
        </w:rPr>
      </w:pPr>
      <w:r w:rsidRPr="0000104A">
        <w:rPr>
          <w:rFonts w:ascii="RazerF5" w:hAnsi="RazerF5" w:cs="Arial"/>
          <w:sz w:val="16"/>
          <w:szCs w:val="16"/>
        </w:rPr>
        <w:t xml:space="preserve">Not to provide or disclose any information in relation to or in connection with the Transactions to any </w:t>
      </w:r>
      <w:proofErr w:type="spellStart"/>
      <w:r w:rsidRPr="0000104A">
        <w:rPr>
          <w:rFonts w:ascii="RazerF5" w:hAnsi="RazerF5" w:cs="Arial"/>
          <w:sz w:val="16"/>
          <w:szCs w:val="16"/>
        </w:rPr>
        <w:t>unauthorised</w:t>
      </w:r>
      <w:proofErr w:type="spellEnd"/>
      <w:r w:rsidRPr="0000104A">
        <w:rPr>
          <w:rFonts w:ascii="RazerF5" w:hAnsi="RazerF5" w:cs="Arial"/>
          <w:sz w:val="16"/>
          <w:szCs w:val="16"/>
        </w:rPr>
        <w:t xml:space="preserve"> third </w:t>
      </w:r>
      <w:proofErr w:type="gramStart"/>
      <w:r w:rsidRPr="0000104A">
        <w:rPr>
          <w:rFonts w:ascii="RazerF5" w:hAnsi="RazerF5" w:cs="Arial"/>
          <w:sz w:val="16"/>
          <w:szCs w:val="16"/>
        </w:rPr>
        <w:t>party;</w:t>
      </w:r>
      <w:proofErr w:type="gramEnd"/>
    </w:p>
    <w:p w14:paraId="0677402A" w14:textId="77777777" w:rsidR="00660CA5" w:rsidRPr="0000104A" w:rsidRDefault="00BB0169" w:rsidP="00BB0169">
      <w:pPr>
        <w:numPr>
          <w:ilvl w:val="2"/>
          <w:numId w:val="22"/>
        </w:numPr>
        <w:adjustRightInd w:val="0"/>
        <w:ind w:left="900" w:hanging="900"/>
        <w:jc w:val="both"/>
        <w:rPr>
          <w:rFonts w:ascii="RazerF5" w:hAnsi="RazerF5" w:cs="Arial"/>
          <w:sz w:val="16"/>
          <w:szCs w:val="16"/>
        </w:rPr>
      </w:pPr>
      <w:r w:rsidRPr="0000104A">
        <w:rPr>
          <w:rFonts w:ascii="RazerF5" w:hAnsi="RazerF5" w:cs="Arial"/>
          <w:sz w:val="16"/>
          <w:szCs w:val="16"/>
        </w:rPr>
        <w:t xml:space="preserve">Not to gain or attempt to gain, directly or indirectly </w:t>
      </w:r>
      <w:proofErr w:type="spellStart"/>
      <w:r w:rsidRPr="0000104A">
        <w:rPr>
          <w:rFonts w:ascii="RazerF5" w:hAnsi="RazerF5" w:cs="Arial"/>
          <w:sz w:val="16"/>
          <w:szCs w:val="16"/>
        </w:rPr>
        <w:t>unauthorised</w:t>
      </w:r>
      <w:proofErr w:type="spellEnd"/>
      <w:r w:rsidRPr="0000104A">
        <w:rPr>
          <w:rFonts w:ascii="RazerF5" w:hAnsi="RazerF5" w:cs="Arial"/>
          <w:sz w:val="16"/>
          <w:szCs w:val="16"/>
        </w:rPr>
        <w:t xml:space="preserve"> access to </w:t>
      </w:r>
      <w:proofErr w:type="gramStart"/>
      <w:r>
        <w:rPr>
          <w:rFonts w:ascii="RazerF5" w:hAnsi="RazerF5" w:cs="Arial"/>
          <w:sz w:val="16"/>
          <w:szCs w:val="16"/>
        </w:rPr>
        <w:t xml:space="preserve">RMS </w:t>
      </w:r>
      <w:r w:rsidRPr="0000104A">
        <w:rPr>
          <w:rFonts w:ascii="RazerF5" w:hAnsi="RazerF5" w:cs="Arial"/>
          <w:sz w:val="16"/>
          <w:szCs w:val="16"/>
        </w:rPr>
        <w:t xml:space="preserve"> System</w:t>
      </w:r>
      <w:proofErr w:type="gramEnd"/>
      <w:r w:rsidRPr="0000104A">
        <w:rPr>
          <w:rFonts w:ascii="RazerF5" w:hAnsi="RazerF5" w:cs="Arial"/>
          <w:sz w:val="16"/>
          <w:szCs w:val="16"/>
        </w:rPr>
        <w:t xml:space="preserve"> for the purpose of obtaining </w:t>
      </w:r>
      <w:r>
        <w:rPr>
          <w:rFonts w:ascii="RazerF5" w:hAnsi="RazerF5" w:cs="Arial"/>
          <w:sz w:val="16"/>
          <w:szCs w:val="16"/>
        </w:rPr>
        <w:t>c</w:t>
      </w:r>
      <w:r w:rsidRPr="0000104A">
        <w:rPr>
          <w:rFonts w:ascii="RazerF5" w:hAnsi="RazerF5" w:cs="Arial"/>
          <w:sz w:val="16"/>
          <w:szCs w:val="16"/>
        </w:rPr>
        <w:t>ustomers</w:t>
      </w:r>
      <w:r>
        <w:rPr>
          <w:rFonts w:ascii="RazerF5" w:hAnsi="RazerF5" w:cs="Arial"/>
          <w:sz w:val="16"/>
          <w:szCs w:val="16"/>
        </w:rPr>
        <w:t>’</w:t>
      </w:r>
      <w:r w:rsidRPr="0000104A">
        <w:rPr>
          <w:rFonts w:ascii="RazerF5" w:hAnsi="RazerF5" w:cs="Arial"/>
          <w:sz w:val="16"/>
          <w:szCs w:val="16"/>
        </w:rPr>
        <w:t xml:space="preserve"> information of other merchants of </w:t>
      </w:r>
      <w:r>
        <w:rPr>
          <w:rFonts w:ascii="RazerF5" w:hAnsi="RazerF5" w:cs="Arial"/>
          <w:sz w:val="16"/>
          <w:szCs w:val="16"/>
        </w:rPr>
        <w:t xml:space="preserve">RMS </w:t>
      </w:r>
      <w:r w:rsidRPr="0000104A">
        <w:rPr>
          <w:rFonts w:ascii="RazerF5" w:hAnsi="RazerF5" w:cs="Arial"/>
          <w:sz w:val="16"/>
          <w:szCs w:val="16"/>
        </w:rPr>
        <w:t>.</w:t>
      </w:r>
    </w:p>
    <w:p w14:paraId="27E52DF4" w14:textId="77777777" w:rsidR="00660CA5" w:rsidRDefault="00BB0169" w:rsidP="00BB0169">
      <w:pPr>
        <w:numPr>
          <w:ilvl w:val="2"/>
          <w:numId w:val="22"/>
        </w:numPr>
        <w:adjustRightInd w:val="0"/>
        <w:ind w:left="900" w:hanging="900"/>
        <w:jc w:val="both"/>
        <w:rPr>
          <w:rFonts w:ascii="RazerF5" w:hAnsi="RazerF5" w:cs="Arial"/>
          <w:sz w:val="16"/>
          <w:szCs w:val="16"/>
        </w:rPr>
      </w:pPr>
      <w:r w:rsidRPr="0000104A">
        <w:rPr>
          <w:rFonts w:ascii="RazerF5" w:hAnsi="RazerF5" w:cs="Arial"/>
          <w:sz w:val="16"/>
          <w:szCs w:val="16"/>
        </w:rPr>
        <w:t xml:space="preserve">Not to use the </w:t>
      </w:r>
      <w:r>
        <w:rPr>
          <w:rFonts w:ascii="RazerF5" w:hAnsi="RazerF5" w:cs="Arial"/>
          <w:sz w:val="16"/>
          <w:szCs w:val="16"/>
        </w:rPr>
        <w:t xml:space="preserve">RMS </w:t>
      </w:r>
      <w:r w:rsidRPr="0000104A">
        <w:rPr>
          <w:rFonts w:ascii="RazerF5" w:hAnsi="RazerF5" w:cs="Arial"/>
          <w:sz w:val="16"/>
          <w:szCs w:val="16"/>
        </w:rPr>
        <w:t xml:space="preserve">System to conduct any fraudulent, immoral or illegal activities or activities that may infringe the intellectual property rights of third </w:t>
      </w:r>
      <w:proofErr w:type="gramStart"/>
      <w:r w:rsidRPr="0000104A">
        <w:rPr>
          <w:rFonts w:ascii="RazerF5" w:hAnsi="RazerF5" w:cs="Arial"/>
          <w:sz w:val="16"/>
          <w:szCs w:val="16"/>
        </w:rPr>
        <w:t>parties;</w:t>
      </w:r>
      <w:proofErr w:type="gramEnd"/>
    </w:p>
    <w:p w14:paraId="1E20A0F1" w14:textId="77777777" w:rsidR="00660CA5" w:rsidRPr="0000104A" w:rsidRDefault="00BB0169" w:rsidP="00BB0169">
      <w:pPr>
        <w:numPr>
          <w:ilvl w:val="2"/>
          <w:numId w:val="22"/>
        </w:numPr>
        <w:adjustRightInd w:val="0"/>
        <w:ind w:left="900" w:hanging="900"/>
        <w:jc w:val="both"/>
        <w:rPr>
          <w:rFonts w:ascii="RazerF5" w:hAnsi="RazerF5" w:cs="Arial"/>
          <w:sz w:val="16"/>
          <w:szCs w:val="16"/>
        </w:rPr>
      </w:pPr>
      <w:r w:rsidRPr="008E7682">
        <w:rPr>
          <w:rFonts w:ascii="RazerF5" w:hAnsi="RazerF5" w:cs="Arial"/>
          <w:sz w:val="16"/>
          <w:szCs w:val="16"/>
        </w:rPr>
        <w:t xml:space="preserve">Not </w:t>
      </w:r>
      <w:r>
        <w:rPr>
          <w:rFonts w:ascii="RazerF5" w:hAnsi="RazerF5" w:cs="Arial"/>
          <w:sz w:val="16"/>
          <w:szCs w:val="16"/>
        </w:rPr>
        <w:t xml:space="preserve">to </w:t>
      </w:r>
      <w:r w:rsidRPr="008E7682">
        <w:rPr>
          <w:rFonts w:ascii="RazerF5" w:hAnsi="RazerF5" w:cs="Arial"/>
          <w:sz w:val="16"/>
          <w:szCs w:val="16"/>
        </w:rPr>
        <w:t xml:space="preserve">knowingly submit any </w:t>
      </w:r>
      <w:r>
        <w:rPr>
          <w:rFonts w:ascii="RazerF5" w:hAnsi="RazerF5" w:cs="Arial"/>
          <w:sz w:val="16"/>
          <w:szCs w:val="16"/>
        </w:rPr>
        <w:t>T</w:t>
      </w:r>
      <w:r w:rsidRPr="008E7682">
        <w:rPr>
          <w:rFonts w:ascii="RazerF5" w:hAnsi="RazerF5" w:cs="Arial"/>
          <w:sz w:val="16"/>
          <w:szCs w:val="16"/>
        </w:rPr>
        <w:t>ransaction that is illegal or that the Merchant should have</w:t>
      </w:r>
      <w:r>
        <w:rPr>
          <w:rFonts w:ascii="RazerF5" w:hAnsi="RazerF5" w:cs="Arial"/>
          <w:sz w:val="16"/>
          <w:szCs w:val="16"/>
        </w:rPr>
        <w:t xml:space="preserve"> </w:t>
      </w:r>
      <w:proofErr w:type="spellStart"/>
      <w:r>
        <w:rPr>
          <w:rFonts w:ascii="RazerF5" w:hAnsi="RazerF5" w:cs="Arial"/>
          <w:sz w:val="16"/>
          <w:szCs w:val="16"/>
        </w:rPr>
        <w:t>resonably</w:t>
      </w:r>
      <w:proofErr w:type="spellEnd"/>
      <w:r w:rsidRPr="008E7682">
        <w:rPr>
          <w:rFonts w:ascii="RazerF5" w:hAnsi="RazerF5" w:cs="Arial"/>
          <w:sz w:val="16"/>
          <w:szCs w:val="16"/>
        </w:rPr>
        <w:t xml:space="preserve"> known</w:t>
      </w:r>
      <w:r>
        <w:rPr>
          <w:rFonts w:ascii="RazerF5" w:hAnsi="RazerF5" w:cs="Arial"/>
          <w:sz w:val="16"/>
          <w:szCs w:val="16"/>
        </w:rPr>
        <w:t xml:space="preserve"> to be</w:t>
      </w:r>
      <w:r w:rsidRPr="008E7682">
        <w:rPr>
          <w:rFonts w:ascii="RazerF5" w:hAnsi="RazerF5" w:cs="Arial"/>
          <w:sz w:val="16"/>
          <w:szCs w:val="16"/>
        </w:rPr>
        <w:t xml:space="preserve"> illegal</w:t>
      </w:r>
      <w:r>
        <w:rPr>
          <w:rFonts w:ascii="RazerF5" w:hAnsi="RazerF5" w:cs="Arial"/>
          <w:sz w:val="16"/>
          <w:szCs w:val="16"/>
        </w:rPr>
        <w:t xml:space="preserve"> in </w:t>
      </w:r>
      <w:proofErr w:type="gramStart"/>
      <w:r>
        <w:rPr>
          <w:rFonts w:ascii="RazerF5" w:hAnsi="RazerF5" w:cs="Arial"/>
          <w:sz w:val="16"/>
          <w:szCs w:val="16"/>
        </w:rPr>
        <w:t>nature;</w:t>
      </w:r>
      <w:proofErr w:type="gramEnd"/>
    </w:p>
    <w:p w14:paraId="64CAF2F9" w14:textId="77777777" w:rsidR="00660CA5" w:rsidRPr="0000104A" w:rsidRDefault="00BB0169" w:rsidP="00BB0169">
      <w:pPr>
        <w:numPr>
          <w:ilvl w:val="2"/>
          <w:numId w:val="22"/>
        </w:numPr>
        <w:adjustRightInd w:val="0"/>
        <w:ind w:left="900" w:hanging="900"/>
        <w:jc w:val="both"/>
        <w:rPr>
          <w:rFonts w:ascii="RazerF5" w:hAnsi="RazerF5" w:cs="Arial"/>
          <w:sz w:val="16"/>
          <w:szCs w:val="16"/>
        </w:rPr>
      </w:pPr>
      <w:r w:rsidRPr="0000104A">
        <w:rPr>
          <w:rFonts w:ascii="RazerF5" w:hAnsi="RazerF5" w:cs="Arial"/>
          <w:sz w:val="16"/>
          <w:szCs w:val="16"/>
        </w:rPr>
        <w:t xml:space="preserve">Not to use any intellectual property belonging to </w:t>
      </w:r>
      <w:r>
        <w:rPr>
          <w:rFonts w:ascii="RazerF5" w:hAnsi="RazerF5" w:cs="Arial"/>
          <w:sz w:val="16"/>
          <w:szCs w:val="16"/>
        </w:rPr>
        <w:t>RMS</w:t>
      </w:r>
      <w:r w:rsidRPr="0000104A">
        <w:rPr>
          <w:rFonts w:ascii="RazerF5" w:hAnsi="RazerF5" w:cs="Arial"/>
          <w:sz w:val="16"/>
          <w:szCs w:val="16"/>
        </w:rPr>
        <w:t xml:space="preserve">, including, without limitation, trademarks, trade names or patents, whether registered or not, without the prior written consent of </w:t>
      </w:r>
      <w:proofErr w:type="gramStart"/>
      <w:r>
        <w:rPr>
          <w:rFonts w:ascii="RazerF5" w:hAnsi="RazerF5" w:cs="Arial"/>
          <w:sz w:val="16"/>
          <w:szCs w:val="16"/>
        </w:rPr>
        <w:t xml:space="preserve">RMS </w:t>
      </w:r>
      <w:r w:rsidRPr="0000104A">
        <w:rPr>
          <w:rFonts w:ascii="RazerF5" w:hAnsi="RazerF5" w:cs="Arial"/>
          <w:sz w:val="16"/>
          <w:szCs w:val="16"/>
        </w:rPr>
        <w:t xml:space="preserve"> other</w:t>
      </w:r>
      <w:proofErr w:type="gramEnd"/>
      <w:r w:rsidRPr="0000104A">
        <w:rPr>
          <w:rFonts w:ascii="RazerF5" w:hAnsi="RazerF5" w:cs="Arial"/>
          <w:sz w:val="16"/>
          <w:szCs w:val="16"/>
        </w:rPr>
        <w:t xml:space="preserve"> than such usage permitted under this Agreement;</w:t>
      </w:r>
    </w:p>
    <w:p w14:paraId="58D827DA" w14:textId="77777777" w:rsidR="00660CA5" w:rsidRPr="0000104A" w:rsidRDefault="00BB0169" w:rsidP="00BB0169">
      <w:pPr>
        <w:numPr>
          <w:ilvl w:val="2"/>
          <w:numId w:val="22"/>
        </w:numPr>
        <w:adjustRightInd w:val="0"/>
        <w:ind w:left="900" w:hanging="900"/>
        <w:jc w:val="both"/>
        <w:rPr>
          <w:rFonts w:ascii="RazerF5" w:hAnsi="RazerF5" w:cs="Arial"/>
          <w:sz w:val="16"/>
          <w:szCs w:val="16"/>
        </w:rPr>
      </w:pPr>
      <w:r w:rsidRPr="0000104A">
        <w:rPr>
          <w:rFonts w:ascii="RazerF5" w:hAnsi="RazerF5" w:cs="Arial"/>
          <w:sz w:val="16"/>
          <w:szCs w:val="16"/>
        </w:rPr>
        <w:t xml:space="preserve">That the Merchant has obtained all requisite licenses, </w:t>
      </w:r>
      <w:proofErr w:type="spellStart"/>
      <w:r w:rsidRPr="0000104A">
        <w:rPr>
          <w:rFonts w:ascii="RazerF5" w:hAnsi="RazerF5" w:cs="Arial"/>
          <w:sz w:val="16"/>
          <w:szCs w:val="16"/>
        </w:rPr>
        <w:t>authorisations</w:t>
      </w:r>
      <w:proofErr w:type="spellEnd"/>
      <w:r w:rsidRPr="0000104A">
        <w:rPr>
          <w:rFonts w:ascii="RazerF5" w:hAnsi="RazerF5" w:cs="Arial"/>
          <w:sz w:val="16"/>
          <w:szCs w:val="16"/>
        </w:rPr>
        <w:t xml:space="preserve">, permits and approvals for the carrying on of the Merchant’s </w:t>
      </w:r>
      <w:proofErr w:type="gramStart"/>
      <w:r w:rsidRPr="0000104A">
        <w:rPr>
          <w:rFonts w:ascii="RazerF5" w:hAnsi="RazerF5" w:cs="Arial"/>
          <w:sz w:val="16"/>
          <w:szCs w:val="16"/>
        </w:rPr>
        <w:t>business;</w:t>
      </w:r>
      <w:proofErr w:type="gramEnd"/>
    </w:p>
    <w:p w14:paraId="777DB786" w14:textId="77777777" w:rsidR="00660CA5" w:rsidRPr="0000104A" w:rsidRDefault="00BB0169" w:rsidP="00BB0169">
      <w:pPr>
        <w:numPr>
          <w:ilvl w:val="2"/>
          <w:numId w:val="22"/>
        </w:numPr>
        <w:adjustRightInd w:val="0"/>
        <w:ind w:left="900" w:hanging="900"/>
        <w:jc w:val="both"/>
        <w:rPr>
          <w:rFonts w:ascii="RazerF5" w:hAnsi="RazerF5" w:cs="Arial"/>
          <w:sz w:val="16"/>
          <w:szCs w:val="16"/>
        </w:rPr>
      </w:pPr>
      <w:r w:rsidRPr="0000104A">
        <w:rPr>
          <w:rFonts w:ascii="RazerF5" w:hAnsi="RazerF5" w:cs="Arial"/>
          <w:sz w:val="16"/>
          <w:szCs w:val="16"/>
        </w:rPr>
        <w:t xml:space="preserve">That the Merchant is duly </w:t>
      </w:r>
      <w:proofErr w:type="spellStart"/>
      <w:r w:rsidRPr="0000104A">
        <w:rPr>
          <w:rFonts w:ascii="RazerF5" w:hAnsi="RazerF5" w:cs="Arial"/>
          <w:sz w:val="16"/>
          <w:szCs w:val="16"/>
        </w:rPr>
        <w:t>authorised</w:t>
      </w:r>
      <w:proofErr w:type="spellEnd"/>
      <w:r w:rsidRPr="0000104A">
        <w:rPr>
          <w:rFonts w:ascii="RazerF5" w:hAnsi="RazerF5" w:cs="Arial"/>
          <w:sz w:val="16"/>
          <w:szCs w:val="16"/>
        </w:rPr>
        <w:t xml:space="preserve"> and empowered to enter into this Agreement; and </w:t>
      </w:r>
    </w:p>
    <w:p w14:paraId="2CF68E03" w14:textId="77777777" w:rsidR="00660CA5" w:rsidRPr="0000104A" w:rsidRDefault="00BB0169" w:rsidP="00BB0169">
      <w:pPr>
        <w:numPr>
          <w:ilvl w:val="2"/>
          <w:numId w:val="22"/>
        </w:numPr>
        <w:adjustRightInd w:val="0"/>
        <w:ind w:left="900" w:hanging="900"/>
        <w:jc w:val="both"/>
        <w:rPr>
          <w:rFonts w:ascii="RazerF5" w:hAnsi="RazerF5" w:cs="Arial"/>
          <w:sz w:val="16"/>
          <w:szCs w:val="16"/>
        </w:rPr>
      </w:pPr>
      <w:r w:rsidRPr="0000104A">
        <w:rPr>
          <w:rFonts w:ascii="RazerF5" w:hAnsi="RazerF5" w:cs="Arial"/>
          <w:sz w:val="16"/>
          <w:szCs w:val="16"/>
        </w:rPr>
        <w:t xml:space="preserve">That the Merchant shall not at any time represent to any third party as an agent of </w:t>
      </w:r>
      <w:proofErr w:type="gramStart"/>
      <w:r>
        <w:rPr>
          <w:rFonts w:ascii="RazerF5" w:hAnsi="RazerF5" w:cs="Arial"/>
          <w:sz w:val="16"/>
          <w:szCs w:val="16"/>
        </w:rPr>
        <w:t xml:space="preserve">RMS </w:t>
      </w:r>
      <w:r w:rsidRPr="0000104A">
        <w:rPr>
          <w:rFonts w:ascii="RazerF5" w:hAnsi="RazerF5" w:cs="Arial"/>
          <w:sz w:val="16"/>
          <w:szCs w:val="16"/>
        </w:rPr>
        <w:t>.</w:t>
      </w:r>
      <w:proofErr w:type="gramEnd"/>
    </w:p>
    <w:p w14:paraId="09B2C629" w14:textId="77777777" w:rsidR="00660CA5" w:rsidRPr="0000104A" w:rsidRDefault="00BB0169" w:rsidP="00BB0169">
      <w:pPr>
        <w:numPr>
          <w:ilvl w:val="1"/>
          <w:numId w:val="22"/>
        </w:numPr>
        <w:adjustRightInd w:val="0"/>
        <w:ind w:left="900" w:hanging="900"/>
        <w:jc w:val="both"/>
        <w:rPr>
          <w:rFonts w:ascii="RazerF5" w:hAnsi="RazerF5" w:cs="Arial"/>
          <w:sz w:val="16"/>
          <w:szCs w:val="16"/>
        </w:rPr>
      </w:pPr>
      <w:r w:rsidRPr="0000104A">
        <w:rPr>
          <w:rFonts w:ascii="RazerF5" w:hAnsi="RazerF5" w:cs="Arial"/>
          <w:sz w:val="16"/>
          <w:szCs w:val="16"/>
        </w:rPr>
        <w:t xml:space="preserve">If, in the sole and absolute opinion of </w:t>
      </w:r>
      <w:proofErr w:type="gramStart"/>
      <w:r>
        <w:rPr>
          <w:rFonts w:ascii="RazerF5" w:hAnsi="RazerF5" w:cs="Arial"/>
          <w:sz w:val="16"/>
          <w:szCs w:val="16"/>
        </w:rPr>
        <w:t xml:space="preserve">RMS </w:t>
      </w:r>
      <w:r w:rsidRPr="0000104A">
        <w:rPr>
          <w:rFonts w:ascii="RazerF5" w:hAnsi="RazerF5" w:cs="Arial"/>
          <w:sz w:val="16"/>
          <w:szCs w:val="16"/>
        </w:rPr>
        <w:t>,</w:t>
      </w:r>
      <w:proofErr w:type="gramEnd"/>
      <w:r w:rsidRPr="0000104A">
        <w:rPr>
          <w:rFonts w:ascii="RazerF5" w:hAnsi="RazerF5" w:cs="Arial"/>
          <w:sz w:val="16"/>
          <w:szCs w:val="16"/>
        </w:rPr>
        <w:t xml:space="preserve"> the Merchant has breached its obligations, warranty, undertaking or covenant as stipulated in this Agreement, </w:t>
      </w:r>
      <w:r>
        <w:rPr>
          <w:rFonts w:ascii="RazerF5" w:hAnsi="RazerF5" w:cs="Arial"/>
          <w:sz w:val="16"/>
          <w:szCs w:val="16"/>
        </w:rPr>
        <w:t xml:space="preserve">RMS </w:t>
      </w:r>
      <w:r w:rsidRPr="0000104A">
        <w:rPr>
          <w:rFonts w:ascii="RazerF5" w:hAnsi="RazerF5" w:cs="Arial"/>
          <w:sz w:val="16"/>
          <w:szCs w:val="16"/>
        </w:rPr>
        <w:t xml:space="preserve">shall be entitled to suspend the Merchant from carrying any further </w:t>
      </w:r>
      <w:r>
        <w:rPr>
          <w:rFonts w:ascii="RazerF5" w:hAnsi="RazerF5" w:cs="Arial"/>
          <w:sz w:val="16"/>
          <w:szCs w:val="16"/>
        </w:rPr>
        <w:t xml:space="preserve">RMS </w:t>
      </w:r>
      <w:r w:rsidRPr="0000104A">
        <w:rPr>
          <w:rFonts w:ascii="RazerF5" w:hAnsi="RazerF5" w:cs="Arial"/>
          <w:sz w:val="16"/>
          <w:szCs w:val="16"/>
        </w:rPr>
        <w:t xml:space="preserve"> Transactions or terminate this Agreement in accordance with the provisions of this Agreement.</w:t>
      </w:r>
    </w:p>
    <w:p w14:paraId="2A68C7CC" w14:textId="77777777" w:rsidR="00660CA5" w:rsidRPr="0000104A" w:rsidRDefault="00660CA5" w:rsidP="00660CA5">
      <w:pPr>
        <w:adjustRightInd w:val="0"/>
        <w:ind w:left="900" w:hanging="900"/>
        <w:jc w:val="both"/>
        <w:rPr>
          <w:rFonts w:ascii="RazerF5" w:hAnsi="RazerF5" w:cs="Arial"/>
          <w:sz w:val="16"/>
          <w:szCs w:val="16"/>
        </w:rPr>
      </w:pPr>
    </w:p>
    <w:p w14:paraId="10C599BB" w14:textId="77777777" w:rsidR="00660CA5" w:rsidRPr="0000104A" w:rsidRDefault="00BB0169" w:rsidP="00660CA5">
      <w:pPr>
        <w:ind w:left="900" w:hanging="900"/>
        <w:jc w:val="both"/>
        <w:rPr>
          <w:rFonts w:ascii="RazerF5" w:hAnsi="RazerF5" w:cs="Arial"/>
          <w:b/>
          <w:sz w:val="16"/>
          <w:szCs w:val="16"/>
        </w:rPr>
      </w:pPr>
      <w:r>
        <w:rPr>
          <w:rFonts w:ascii="RazerF5" w:hAnsi="RazerF5" w:cs="Arial"/>
          <w:b/>
          <w:sz w:val="16"/>
          <w:szCs w:val="16"/>
        </w:rPr>
        <w:t>13.</w:t>
      </w:r>
      <w:r>
        <w:rPr>
          <w:rFonts w:ascii="RazerF5" w:hAnsi="RazerF5" w:cs="Arial"/>
          <w:b/>
          <w:sz w:val="16"/>
          <w:szCs w:val="16"/>
        </w:rPr>
        <w:tab/>
      </w:r>
      <w:r w:rsidRPr="0000104A">
        <w:rPr>
          <w:rFonts w:ascii="RazerF5" w:hAnsi="RazerF5" w:cs="Arial"/>
          <w:b/>
          <w:sz w:val="16"/>
          <w:szCs w:val="16"/>
        </w:rPr>
        <w:t>Disclosure of Information</w:t>
      </w:r>
    </w:p>
    <w:p w14:paraId="07A74C64" w14:textId="77777777" w:rsidR="00660CA5" w:rsidRPr="0000104A" w:rsidRDefault="00BB0169" w:rsidP="00660CA5">
      <w:pPr>
        <w:ind w:left="900" w:hanging="900"/>
        <w:jc w:val="both"/>
        <w:rPr>
          <w:rFonts w:ascii="RazerF5" w:hAnsi="RazerF5" w:cs="Arial"/>
          <w:sz w:val="16"/>
          <w:szCs w:val="16"/>
        </w:rPr>
      </w:pPr>
      <w:r w:rsidRPr="004A52B1">
        <w:rPr>
          <w:rFonts w:ascii="RazerF5" w:hAnsi="RazerF5" w:cs="Arial"/>
          <w:b/>
          <w:bCs/>
          <w:sz w:val="16"/>
          <w:szCs w:val="16"/>
        </w:rPr>
        <w:t>13.1</w:t>
      </w:r>
      <w:r w:rsidRPr="0000104A">
        <w:rPr>
          <w:rFonts w:ascii="RazerF5" w:hAnsi="RazerF5" w:cs="Arial"/>
          <w:sz w:val="16"/>
          <w:szCs w:val="16"/>
        </w:rPr>
        <w:tab/>
      </w:r>
      <w:proofErr w:type="gramStart"/>
      <w:r>
        <w:rPr>
          <w:rFonts w:ascii="RazerF5" w:hAnsi="RazerF5" w:cs="Arial"/>
          <w:sz w:val="16"/>
          <w:szCs w:val="16"/>
        </w:rPr>
        <w:t xml:space="preserve">RMS </w:t>
      </w:r>
      <w:r w:rsidRPr="0000104A">
        <w:rPr>
          <w:rFonts w:ascii="RazerF5" w:hAnsi="RazerF5" w:cs="Arial"/>
          <w:sz w:val="16"/>
          <w:szCs w:val="16"/>
        </w:rPr>
        <w:t xml:space="preserve"> shall</w:t>
      </w:r>
      <w:proofErr w:type="gramEnd"/>
      <w:r w:rsidRPr="0000104A">
        <w:rPr>
          <w:rFonts w:ascii="RazerF5" w:hAnsi="RazerF5" w:cs="Arial"/>
          <w:sz w:val="16"/>
          <w:szCs w:val="16"/>
        </w:rPr>
        <w:t xml:space="preserve">, to the extent permitted by law, be entitled and the Merchant hereby irrevocably and unconditionally consents and </w:t>
      </w:r>
      <w:proofErr w:type="spellStart"/>
      <w:r w:rsidRPr="0000104A">
        <w:rPr>
          <w:rFonts w:ascii="RazerF5" w:hAnsi="RazerF5" w:cs="Arial"/>
          <w:sz w:val="16"/>
          <w:szCs w:val="16"/>
        </w:rPr>
        <w:t>authorises</w:t>
      </w:r>
      <w:proofErr w:type="spellEnd"/>
      <w:r w:rsidRPr="0000104A">
        <w:rPr>
          <w:rFonts w:ascii="RazerF5" w:hAnsi="RazerF5" w:cs="Arial"/>
          <w:sz w:val="16"/>
          <w:szCs w:val="16"/>
        </w:rPr>
        <w:t xml:space="preserve"> </w:t>
      </w:r>
      <w:r>
        <w:rPr>
          <w:rFonts w:ascii="RazerF5" w:hAnsi="RazerF5" w:cs="Arial"/>
          <w:sz w:val="16"/>
          <w:szCs w:val="16"/>
        </w:rPr>
        <w:t xml:space="preserve">RMS </w:t>
      </w:r>
      <w:r w:rsidRPr="0000104A">
        <w:rPr>
          <w:rFonts w:ascii="RazerF5" w:hAnsi="RazerF5" w:cs="Arial"/>
          <w:sz w:val="16"/>
          <w:szCs w:val="16"/>
        </w:rPr>
        <w:t xml:space="preserve"> to disclose or release any information pertaining to the Merchant or the Merchant’s transactions through </w:t>
      </w:r>
      <w:r>
        <w:rPr>
          <w:rFonts w:ascii="RazerF5" w:hAnsi="RazerF5" w:cs="Arial"/>
          <w:sz w:val="16"/>
          <w:szCs w:val="16"/>
        </w:rPr>
        <w:t xml:space="preserve">RMS </w:t>
      </w:r>
      <w:r w:rsidRPr="0000104A">
        <w:rPr>
          <w:rFonts w:ascii="RazerF5" w:hAnsi="RazerF5" w:cs="Arial"/>
          <w:sz w:val="16"/>
          <w:szCs w:val="16"/>
        </w:rPr>
        <w:t xml:space="preserve">System to such extent that </w:t>
      </w:r>
      <w:r>
        <w:rPr>
          <w:rFonts w:ascii="RazerF5" w:hAnsi="RazerF5" w:cs="Arial"/>
          <w:sz w:val="16"/>
          <w:szCs w:val="16"/>
        </w:rPr>
        <w:t xml:space="preserve">RMS </w:t>
      </w:r>
      <w:r w:rsidRPr="0000104A">
        <w:rPr>
          <w:rFonts w:ascii="RazerF5" w:hAnsi="RazerF5" w:cs="Arial"/>
          <w:sz w:val="16"/>
          <w:szCs w:val="16"/>
        </w:rPr>
        <w:t xml:space="preserve"> may at its absolute discretion deem fit to:</w:t>
      </w:r>
    </w:p>
    <w:p w14:paraId="382A474F" w14:textId="77777777" w:rsidR="00660CA5" w:rsidRPr="0000104A" w:rsidRDefault="00BB0169" w:rsidP="00BB0169">
      <w:pPr>
        <w:numPr>
          <w:ilvl w:val="2"/>
          <w:numId w:val="23"/>
        </w:numPr>
        <w:ind w:left="900" w:hanging="900"/>
        <w:jc w:val="both"/>
        <w:rPr>
          <w:rFonts w:ascii="RazerF5" w:hAnsi="RazerF5" w:cs="Arial"/>
          <w:sz w:val="16"/>
          <w:szCs w:val="16"/>
        </w:rPr>
      </w:pPr>
      <w:r w:rsidRPr="0000104A">
        <w:rPr>
          <w:rFonts w:ascii="RazerF5" w:hAnsi="RazerF5" w:cs="Arial"/>
          <w:sz w:val="16"/>
          <w:szCs w:val="16"/>
        </w:rPr>
        <w:t xml:space="preserve">The Merchant </w:t>
      </w:r>
      <w:proofErr w:type="gramStart"/>
      <w:r w:rsidRPr="0000104A">
        <w:rPr>
          <w:rFonts w:ascii="RazerF5" w:hAnsi="RazerF5" w:cs="Arial"/>
          <w:sz w:val="16"/>
          <w:szCs w:val="16"/>
        </w:rPr>
        <w:t>Bank;</w:t>
      </w:r>
      <w:proofErr w:type="gramEnd"/>
    </w:p>
    <w:p w14:paraId="48FE7744" w14:textId="77777777" w:rsidR="00660CA5" w:rsidRPr="0000104A" w:rsidRDefault="00BB0169" w:rsidP="00BB0169">
      <w:pPr>
        <w:numPr>
          <w:ilvl w:val="2"/>
          <w:numId w:val="23"/>
        </w:numPr>
        <w:ind w:left="900" w:hanging="900"/>
        <w:jc w:val="both"/>
        <w:rPr>
          <w:rFonts w:ascii="RazerF5" w:hAnsi="RazerF5" w:cs="Arial"/>
          <w:sz w:val="16"/>
          <w:szCs w:val="16"/>
        </w:rPr>
      </w:pPr>
      <w:r w:rsidRPr="0000104A">
        <w:rPr>
          <w:rFonts w:ascii="RazerF5" w:hAnsi="RazerF5" w:cs="Arial"/>
          <w:sz w:val="16"/>
          <w:szCs w:val="16"/>
        </w:rPr>
        <w:t xml:space="preserve">Such other persons as </w:t>
      </w:r>
      <w:proofErr w:type="gramStart"/>
      <w:r>
        <w:rPr>
          <w:rFonts w:ascii="RazerF5" w:hAnsi="RazerF5" w:cs="Arial"/>
          <w:sz w:val="16"/>
          <w:szCs w:val="16"/>
        </w:rPr>
        <w:t xml:space="preserve">RMS </w:t>
      </w:r>
      <w:r w:rsidRPr="0000104A">
        <w:rPr>
          <w:rFonts w:ascii="RazerF5" w:hAnsi="RazerF5" w:cs="Arial"/>
          <w:sz w:val="16"/>
          <w:szCs w:val="16"/>
        </w:rPr>
        <w:t xml:space="preserve"> may</w:t>
      </w:r>
      <w:proofErr w:type="gramEnd"/>
      <w:r w:rsidRPr="0000104A">
        <w:rPr>
          <w:rFonts w:ascii="RazerF5" w:hAnsi="RazerF5" w:cs="Arial"/>
          <w:sz w:val="16"/>
          <w:szCs w:val="16"/>
        </w:rPr>
        <w:t xml:space="preserve"> be required to disclose under applicable law;</w:t>
      </w:r>
    </w:p>
    <w:p w14:paraId="6532562D" w14:textId="77777777" w:rsidR="00660CA5" w:rsidRPr="0000104A" w:rsidRDefault="00BB0169" w:rsidP="00BB0169">
      <w:pPr>
        <w:numPr>
          <w:ilvl w:val="2"/>
          <w:numId w:val="23"/>
        </w:numPr>
        <w:ind w:left="900" w:hanging="900"/>
        <w:jc w:val="both"/>
        <w:rPr>
          <w:rFonts w:ascii="RazerF5" w:hAnsi="RazerF5" w:cs="Arial"/>
          <w:sz w:val="16"/>
          <w:szCs w:val="16"/>
        </w:rPr>
      </w:pPr>
      <w:r w:rsidRPr="0000104A">
        <w:rPr>
          <w:rFonts w:ascii="RazerF5" w:hAnsi="RazerF5" w:cs="Arial"/>
          <w:sz w:val="16"/>
          <w:szCs w:val="16"/>
        </w:rPr>
        <w:t xml:space="preserve">Such other persons or entity pursuant to any governmental directive or order of the court; or </w:t>
      </w:r>
    </w:p>
    <w:p w14:paraId="5720DA75" w14:textId="77777777" w:rsidR="00660CA5" w:rsidRPr="0000104A" w:rsidRDefault="00BB0169" w:rsidP="00BB0169">
      <w:pPr>
        <w:numPr>
          <w:ilvl w:val="2"/>
          <w:numId w:val="23"/>
        </w:numPr>
        <w:ind w:left="900" w:hanging="900"/>
        <w:jc w:val="both"/>
        <w:rPr>
          <w:rFonts w:ascii="RazerF5" w:hAnsi="RazerF5" w:cs="Arial"/>
          <w:sz w:val="16"/>
          <w:szCs w:val="16"/>
        </w:rPr>
      </w:pPr>
      <w:r w:rsidRPr="0000104A">
        <w:rPr>
          <w:rFonts w:ascii="RazerF5" w:hAnsi="RazerF5" w:cs="Arial"/>
          <w:sz w:val="16"/>
          <w:szCs w:val="16"/>
        </w:rPr>
        <w:t xml:space="preserve">Any other party whosoever as </w:t>
      </w:r>
      <w:proofErr w:type="gramStart"/>
      <w:r>
        <w:rPr>
          <w:rFonts w:ascii="RazerF5" w:hAnsi="RazerF5" w:cs="Arial"/>
          <w:sz w:val="16"/>
          <w:szCs w:val="16"/>
        </w:rPr>
        <w:t xml:space="preserve">RMS </w:t>
      </w:r>
      <w:r w:rsidRPr="0000104A">
        <w:rPr>
          <w:rFonts w:ascii="RazerF5" w:hAnsi="RazerF5" w:cs="Arial"/>
          <w:sz w:val="16"/>
          <w:szCs w:val="16"/>
        </w:rPr>
        <w:t xml:space="preserve"> may</w:t>
      </w:r>
      <w:proofErr w:type="gramEnd"/>
      <w:r w:rsidRPr="0000104A">
        <w:rPr>
          <w:rFonts w:ascii="RazerF5" w:hAnsi="RazerF5" w:cs="Arial"/>
          <w:sz w:val="16"/>
          <w:szCs w:val="16"/>
        </w:rPr>
        <w:t xml:space="preserve"> at its absolute discretion deem fit in the event of Dispute Transactions.</w:t>
      </w:r>
    </w:p>
    <w:p w14:paraId="226999BD" w14:textId="77777777" w:rsidR="00660CA5" w:rsidRPr="0000104A" w:rsidRDefault="00660CA5" w:rsidP="00660CA5">
      <w:pPr>
        <w:ind w:left="1641" w:hanging="835"/>
        <w:jc w:val="both"/>
        <w:rPr>
          <w:rFonts w:ascii="RazerF5" w:hAnsi="RazerF5" w:cs="Arial"/>
          <w:sz w:val="16"/>
          <w:szCs w:val="16"/>
        </w:rPr>
      </w:pPr>
    </w:p>
    <w:p w14:paraId="483BBC54" w14:textId="77777777" w:rsidR="00660CA5" w:rsidRPr="003225E2" w:rsidRDefault="00BB0169" w:rsidP="00660CA5">
      <w:pPr>
        <w:ind w:left="900" w:hanging="900"/>
        <w:jc w:val="both"/>
        <w:rPr>
          <w:rFonts w:ascii="RazerF5" w:hAnsi="RazerF5" w:cs="Arial"/>
          <w:b/>
          <w:sz w:val="16"/>
          <w:szCs w:val="16"/>
        </w:rPr>
      </w:pPr>
      <w:r>
        <w:rPr>
          <w:rFonts w:ascii="RazerF5" w:hAnsi="RazerF5" w:cs="Arial"/>
          <w:b/>
          <w:sz w:val="16"/>
          <w:szCs w:val="16"/>
        </w:rPr>
        <w:t>14.</w:t>
      </w:r>
      <w:r>
        <w:rPr>
          <w:rFonts w:ascii="RazerF5" w:hAnsi="RazerF5" w:cs="Arial"/>
          <w:b/>
          <w:sz w:val="16"/>
          <w:szCs w:val="16"/>
        </w:rPr>
        <w:tab/>
      </w:r>
      <w:r w:rsidRPr="003225E2">
        <w:rPr>
          <w:rFonts w:ascii="RazerF5" w:hAnsi="RazerF5" w:cs="Arial"/>
          <w:b/>
          <w:sz w:val="16"/>
          <w:szCs w:val="16"/>
        </w:rPr>
        <w:t>Limitation on Liability</w:t>
      </w:r>
    </w:p>
    <w:p w14:paraId="36B4C619" w14:textId="77777777" w:rsidR="00660CA5" w:rsidRPr="00B5781F" w:rsidRDefault="00BB0169" w:rsidP="00BB0169">
      <w:pPr>
        <w:pStyle w:val="ListParagraph"/>
        <w:numPr>
          <w:ilvl w:val="1"/>
          <w:numId w:val="24"/>
        </w:numPr>
        <w:ind w:left="900" w:hanging="900"/>
        <w:jc w:val="both"/>
        <w:rPr>
          <w:rFonts w:ascii="RazerF5" w:hAnsi="RazerF5" w:cs="Arial"/>
          <w:sz w:val="16"/>
          <w:szCs w:val="16"/>
        </w:rPr>
      </w:pPr>
      <w:r w:rsidRPr="00D85428">
        <w:rPr>
          <w:rFonts w:ascii="RazerF5" w:hAnsi="RazerF5" w:cs="Arial"/>
          <w:sz w:val="16"/>
          <w:szCs w:val="16"/>
        </w:rPr>
        <w:t xml:space="preserve">Notwithstanding anything else in this Agreement, neither RMS nor its officers, directors, agents, shareholders or employees shall be </w:t>
      </w:r>
      <w:proofErr w:type="gramStart"/>
      <w:r w:rsidRPr="00D85428">
        <w:rPr>
          <w:rFonts w:ascii="RazerF5" w:hAnsi="RazerF5" w:cs="Arial"/>
          <w:sz w:val="16"/>
          <w:szCs w:val="16"/>
        </w:rPr>
        <w:t>liable  to</w:t>
      </w:r>
      <w:proofErr w:type="gramEnd"/>
      <w:r w:rsidRPr="00D85428">
        <w:rPr>
          <w:rFonts w:ascii="RazerF5" w:hAnsi="RazerF5" w:cs="Arial"/>
          <w:sz w:val="16"/>
          <w:szCs w:val="16"/>
        </w:rPr>
        <w:t xml:space="preserve"> the Merchant with respect to any contract, tort or other legal or equitable theory for any incidental, indirect, special, exemplary or consequential damages incurred in connection with this Agreement even if such party has been advised of the possibility or likelihood of such occurring. </w:t>
      </w:r>
    </w:p>
    <w:p w14:paraId="50206FEB" w14:textId="77777777" w:rsidR="00660CA5" w:rsidRPr="003225E2" w:rsidRDefault="00BB0169" w:rsidP="00BB0169">
      <w:pPr>
        <w:numPr>
          <w:ilvl w:val="1"/>
          <w:numId w:val="24"/>
        </w:numPr>
        <w:ind w:left="900" w:hanging="900"/>
        <w:jc w:val="both"/>
        <w:rPr>
          <w:rFonts w:ascii="RazerF5" w:hAnsi="RazerF5" w:cs="Arial"/>
          <w:sz w:val="16"/>
          <w:szCs w:val="16"/>
        </w:rPr>
      </w:pPr>
      <w:r w:rsidRPr="003225E2">
        <w:rPr>
          <w:rFonts w:ascii="RazerF5" w:hAnsi="RazerF5" w:cs="Arial"/>
          <w:sz w:val="16"/>
          <w:szCs w:val="16"/>
        </w:rPr>
        <w:t>In no event shall RMS’ total accumulated liability under this Agreement and any applicable law, exceed the total amount of Transaction Fee paid or payable by the Merchant to RMS under this Agreement for the six-month period preceding that claim for liability, irrespective of the nature or kind of such liability.</w:t>
      </w:r>
    </w:p>
    <w:p w14:paraId="0772651D" w14:textId="77777777" w:rsidR="00660CA5" w:rsidRPr="0000104A" w:rsidRDefault="00660CA5" w:rsidP="00660CA5">
      <w:pPr>
        <w:jc w:val="both"/>
        <w:rPr>
          <w:rFonts w:ascii="RazerF5" w:hAnsi="RazerF5" w:cs="Arial"/>
          <w:sz w:val="16"/>
          <w:szCs w:val="16"/>
        </w:rPr>
      </w:pPr>
    </w:p>
    <w:p w14:paraId="4A9DBBBD" w14:textId="77777777" w:rsidR="00660CA5" w:rsidRPr="0000104A" w:rsidRDefault="00BB0169" w:rsidP="00660CA5">
      <w:pPr>
        <w:ind w:left="900" w:hanging="900"/>
        <w:jc w:val="both"/>
        <w:rPr>
          <w:rFonts w:ascii="RazerF5" w:hAnsi="RazerF5" w:cs="Arial"/>
          <w:b/>
          <w:sz w:val="16"/>
          <w:szCs w:val="16"/>
        </w:rPr>
      </w:pPr>
      <w:r>
        <w:rPr>
          <w:rFonts w:ascii="RazerF5" w:hAnsi="RazerF5" w:cs="Arial"/>
          <w:b/>
          <w:sz w:val="16"/>
          <w:szCs w:val="16"/>
        </w:rPr>
        <w:t>15.</w:t>
      </w:r>
      <w:r>
        <w:rPr>
          <w:rFonts w:ascii="RazerF5" w:hAnsi="RazerF5" w:cs="Arial"/>
          <w:b/>
          <w:sz w:val="16"/>
          <w:szCs w:val="16"/>
        </w:rPr>
        <w:tab/>
        <w:t xml:space="preserve">Term &amp; </w:t>
      </w:r>
      <w:r w:rsidRPr="0000104A">
        <w:rPr>
          <w:rFonts w:ascii="RazerF5" w:hAnsi="RazerF5" w:cs="Arial"/>
          <w:b/>
          <w:sz w:val="16"/>
          <w:szCs w:val="16"/>
        </w:rPr>
        <w:t>Right of Termination</w:t>
      </w:r>
    </w:p>
    <w:p w14:paraId="20380FF6" w14:textId="5266D663" w:rsidR="00660CA5" w:rsidRDefault="00BB0169" w:rsidP="00BB0169">
      <w:pPr>
        <w:numPr>
          <w:ilvl w:val="1"/>
          <w:numId w:val="25"/>
        </w:numPr>
        <w:ind w:left="900" w:hanging="900"/>
        <w:jc w:val="both"/>
        <w:rPr>
          <w:rFonts w:ascii="RazerF5" w:hAnsi="RazerF5" w:cs="Arial"/>
          <w:sz w:val="16"/>
          <w:szCs w:val="16"/>
        </w:rPr>
      </w:pPr>
      <w:r w:rsidRPr="00715EE9">
        <w:rPr>
          <w:rFonts w:ascii="RazerF5" w:hAnsi="RazerF5"/>
          <w:bCs/>
          <w:sz w:val="16"/>
          <w:szCs w:val="16"/>
        </w:rPr>
        <w:t xml:space="preserve">The </w:t>
      </w:r>
      <w:r>
        <w:rPr>
          <w:rFonts w:ascii="RazerF5" w:hAnsi="RazerF5"/>
          <w:bCs/>
          <w:sz w:val="16"/>
          <w:szCs w:val="16"/>
        </w:rPr>
        <w:t xml:space="preserve">duration </w:t>
      </w:r>
      <w:r w:rsidRPr="00715EE9">
        <w:rPr>
          <w:rFonts w:ascii="RazerF5" w:hAnsi="RazerF5"/>
          <w:bCs/>
          <w:sz w:val="16"/>
          <w:szCs w:val="16"/>
        </w:rPr>
        <w:t>o</w:t>
      </w:r>
      <w:r w:rsidRPr="00715EE9">
        <w:rPr>
          <w:rFonts w:ascii="RazerF5" w:hAnsi="RazerF5"/>
          <w:sz w:val="16"/>
          <w:szCs w:val="16"/>
        </w:rPr>
        <w:t>f this Agreement will be for a period of t</w:t>
      </w:r>
      <w:r>
        <w:rPr>
          <w:rFonts w:ascii="RazerF5" w:hAnsi="RazerF5"/>
          <w:sz w:val="16"/>
          <w:szCs w:val="16"/>
        </w:rPr>
        <w:t>we</w:t>
      </w:r>
      <w:r w:rsidR="004B1907">
        <w:rPr>
          <w:rFonts w:ascii="RazerF5" w:hAnsi="RazerF5"/>
          <w:sz w:val="16"/>
          <w:szCs w:val="16"/>
        </w:rPr>
        <w:t>lve</w:t>
      </w:r>
      <w:r w:rsidRPr="00715EE9">
        <w:rPr>
          <w:rFonts w:ascii="RazerF5" w:hAnsi="RazerF5"/>
          <w:sz w:val="16"/>
          <w:szCs w:val="16"/>
        </w:rPr>
        <w:t xml:space="preserve"> (</w:t>
      </w:r>
      <w:r w:rsidR="00F96C2F">
        <w:rPr>
          <w:rFonts w:ascii="RazerF5" w:hAnsi="RazerF5"/>
          <w:sz w:val="16"/>
          <w:szCs w:val="16"/>
        </w:rPr>
        <w:t>12</w:t>
      </w:r>
      <w:r w:rsidRPr="00715EE9">
        <w:rPr>
          <w:rFonts w:ascii="RazerF5" w:hAnsi="RazerF5"/>
          <w:sz w:val="16"/>
          <w:szCs w:val="16"/>
        </w:rPr>
        <w:t>) months from the Effective Date</w:t>
      </w:r>
      <w:r w:rsidRPr="0000104A">
        <w:rPr>
          <w:rFonts w:ascii="RazerF5" w:hAnsi="RazerF5" w:cs="Arial"/>
          <w:sz w:val="16"/>
          <w:szCs w:val="16"/>
        </w:rPr>
        <w:t xml:space="preserve"> </w:t>
      </w:r>
      <w:r>
        <w:rPr>
          <w:rFonts w:ascii="RazerF5" w:hAnsi="RazerF5" w:cs="Arial"/>
          <w:sz w:val="16"/>
          <w:szCs w:val="16"/>
        </w:rPr>
        <w:t>a</w:t>
      </w:r>
      <w:r w:rsidRPr="000A3C1D">
        <w:rPr>
          <w:rFonts w:ascii="RazerF5" w:hAnsi="RazerF5" w:cs="Arial"/>
          <w:sz w:val="16"/>
          <w:szCs w:val="16"/>
        </w:rPr>
        <w:t xml:space="preserve">fter which this Agreement will renew automatically for successive </w:t>
      </w:r>
      <w:r>
        <w:rPr>
          <w:rFonts w:ascii="RazerF5" w:hAnsi="RazerF5" w:cs="Arial"/>
          <w:sz w:val="16"/>
          <w:szCs w:val="16"/>
        </w:rPr>
        <w:t>twe</w:t>
      </w:r>
      <w:r w:rsidR="004B1907">
        <w:rPr>
          <w:rFonts w:ascii="RazerF5" w:hAnsi="RazerF5" w:cs="Arial"/>
          <w:sz w:val="16"/>
          <w:szCs w:val="16"/>
        </w:rPr>
        <w:t>lve</w:t>
      </w:r>
      <w:r>
        <w:rPr>
          <w:rFonts w:ascii="RazerF5" w:hAnsi="RazerF5" w:cs="Arial"/>
          <w:sz w:val="16"/>
          <w:szCs w:val="16"/>
        </w:rPr>
        <w:t xml:space="preserve"> </w:t>
      </w:r>
      <w:r w:rsidRPr="000A3C1D">
        <w:rPr>
          <w:rFonts w:ascii="RazerF5" w:hAnsi="RazerF5" w:cs="Arial"/>
          <w:sz w:val="16"/>
          <w:szCs w:val="16"/>
        </w:rPr>
        <w:t>(</w:t>
      </w:r>
      <w:r w:rsidR="00F96C2F">
        <w:rPr>
          <w:rFonts w:ascii="RazerF5" w:hAnsi="RazerF5" w:cs="Arial"/>
          <w:sz w:val="16"/>
          <w:szCs w:val="16"/>
        </w:rPr>
        <w:t>12</w:t>
      </w:r>
      <w:r w:rsidRPr="000A3C1D">
        <w:rPr>
          <w:rFonts w:ascii="RazerF5" w:hAnsi="RazerF5" w:cs="Arial"/>
          <w:sz w:val="16"/>
          <w:szCs w:val="16"/>
        </w:rPr>
        <w:t xml:space="preserve">) month terms (“Term”) unless </w:t>
      </w:r>
      <w:r>
        <w:rPr>
          <w:rFonts w:ascii="RazerF5" w:hAnsi="RazerF5" w:cs="Arial"/>
          <w:sz w:val="16"/>
          <w:szCs w:val="16"/>
        </w:rPr>
        <w:t>earlier</w:t>
      </w:r>
      <w:r w:rsidRPr="000A3C1D">
        <w:rPr>
          <w:rFonts w:ascii="RazerF5" w:hAnsi="RazerF5" w:cs="Arial"/>
          <w:sz w:val="16"/>
          <w:szCs w:val="16"/>
        </w:rPr>
        <w:t xml:space="preserve"> terminated in accordance with this Agreement.</w:t>
      </w:r>
    </w:p>
    <w:p w14:paraId="21C92317" w14:textId="77777777" w:rsidR="00660CA5" w:rsidRPr="0000104A" w:rsidRDefault="00BB0169" w:rsidP="00BB0169">
      <w:pPr>
        <w:numPr>
          <w:ilvl w:val="1"/>
          <w:numId w:val="25"/>
        </w:numPr>
        <w:ind w:left="900" w:hanging="900"/>
        <w:jc w:val="both"/>
        <w:rPr>
          <w:rFonts w:ascii="RazerF5" w:hAnsi="RazerF5" w:cs="Arial"/>
          <w:sz w:val="16"/>
          <w:szCs w:val="16"/>
        </w:rPr>
      </w:pPr>
      <w:r w:rsidRPr="0000104A">
        <w:rPr>
          <w:rFonts w:ascii="RazerF5" w:hAnsi="RazerF5" w:cs="Arial"/>
          <w:sz w:val="16"/>
          <w:szCs w:val="16"/>
        </w:rPr>
        <w:t>Termination due to the default of the Merchant</w:t>
      </w:r>
      <w:r>
        <w:rPr>
          <w:rFonts w:ascii="RazerF5" w:hAnsi="RazerF5" w:cs="Arial"/>
          <w:sz w:val="16"/>
          <w:szCs w:val="16"/>
        </w:rPr>
        <w:t>:</w:t>
      </w:r>
    </w:p>
    <w:p w14:paraId="3C53F136" w14:textId="77777777" w:rsidR="00660CA5" w:rsidRPr="0000104A" w:rsidRDefault="00BB0169" w:rsidP="00BB0169">
      <w:pPr>
        <w:numPr>
          <w:ilvl w:val="2"/>
          <w:numId w:val="25"/>
        </w:numPr>
        <w:ind w:left="900" w:hanging="900"/>
        <w:jc w:val="both"/>
        <w:rPr>
          <w:rFonts w:ascii="RazerF5" w:hAnsi="RazerF5" w:cs="Arial"/>
          <w:sz w:val="16"/>
          <w:szCs w:val="16"/>
        </w:rPr>
      </w:pPr>
      <w:r w:rsidRPr="0000104A">
        <w:rPr>
          <w:rFonts w:ascii="RazerF5" w:hAnsi="RazerF5" w:cs="Arial"/>
          <w:sz w:val="16"/>
          <w:szCs w:val="16"/>
        </w:rPr>
        <w:t xml:space="preserve">Upon the happening of any of the events set out below </w:t>
      </w:r>
      <w:proofErr w:type="gramStart"/>
      <w:r>
        <w:rPr>
          <w:rFonts w:ascii="RazerF5" w:hAnsi="RazerF5" w:cs="Arial"/>
          <w:sz w:val="16"/>
          <w:szCs w:val="16"/>
        </w:rPr>
        <w:t xml:space="preserve">RMS </w:t>
      </w:r>
      <w:r w:rsidRPr="0000104A">
        <w:rPr>
          <w:rFonts w:ascii="RazerF5" w:hAnsi="RazerF5" w:cs="Arial"/>
          <w:sz w:val="16"/>
          <w:szCs w:val="16"/>
        </w:rPr>
        <w:t xml:space="preserve"> may</w:t>
      </w:r>
      <w:proofErr w:type="gramEnd"/>
      <w:r w:rsidRPr="0000104A">
        <w:rPr>
          <w:rFonts w:ascii="RazerF5" w:hAnsi="RazerF5" w:cs="Arial"/>
          <w:sz w:val="16"/>
          <w:szCs w:val="16"/>
        </w:rPr>
        <w:t xml:space="preserve">, at its absolute discretion, forthwith, by giving notice in writing to the Merchant, terminate this Agreement without prejudice to any other remedy </w:t>
      </w:r>
      <w:r>
        <w:rPr>
          <w:rFonts w:ascii="RazerF5" w:hAnsi="RazerF5" w:cs="Arial"/>
          <w:sz w:val="16"/>
          <w:szCs w:val="16"/>
        </w:rPr>
        <w:t xml:space="preserve">RMS </w:t>
      </w:r>
      <w:r w:rsidRPr="0000104A">
        <w:rPr>
          <w:rFonts w:ascii="RazerF5" w:hAnsi="RazerF5" w:cs="Arial"/>
          <w:sz w:val="16"/>
          <w:szCs w:val="16"/>
        </w:rPr>
        <w:t xml:space="preserve"> may have against the Merchant:</w:t>
      </w:r>
    </w:p>
    <w:p w14:paraId="7B5985DF" w14:textId="77777777" w:rsidR="00660CA5" w:rsidRPr="0000104A" w:rsidRDefault="00BB0169" w:rsidP="00BB0169">
      <w:pPr>
        <w:numPr>
          <w:ilvl w:val="0"/>
          <w:numId w:val="26"/>
        </w:numPr>
        <w:tabs>
          <w:tab w:val="left" w:pos="2160"/>
        </w:tabs>
        <w:ind w:left="900" w:hanging="900"/>
        <w:jc w:val="both"/>
        <w:rPr>
          <w:rFonts w:ascii="RazerF5" w:hAnsi="RazerF5" w:cs="Arial"/>
          <w:sz w:val="16"/>
          <w:szCs w:val="16"/>
        </w:rPr>
      </w:pPr>
      <w:r w:rsidRPr="0000104A">
        <w:rPr>
          <w:rFonts w:ascii="RazerF5" w:hAnsi="RazerF5" w:cs="Arial"/>
          <w:sz w:val="16"/>
          <w:szCs w:val="16"/>
        </w:rPr>
        <w:t xml:space="preserve">If and whenever there shall be a breach of or </w:t>
      </w:r>
      <w:proofErr w:type="spellStart"/>
      <w:proofErr w:type="gramStart"/>
      <w:r w:rsidRPr="0000104A">
        <w:rPr>
          <w:rFonts w:ascii="RazerF5" w:hAnsi="RazerF5" w:cs="Arial"/>
          <w:sz w:val="16"/>
          <w:szCs w:val="16"/>
        </w:rPr>
        <w:t>non observance</w:t>
      </w:r>
      <w:proofErr w:type="spellEnd"/>
      <w:proofErr w:type="gramEnd"/>
      <w:r w:rsidRPr="0000104A">
        <w:rPr>
          <w:rFonts w:ascii="RazerF5" w:hAnsi="RazerF5" w:cs="Arial"/>
          <w:sz w:val="16"/>
          <w:szCs w:val="16"/>
        </w:rPr>
        <w:t xml:space="preserve"> or </w:t>
      </w:r>
      <w:proofErr w:type="spellStart"/>
      <w:r w:rsidRPr="0000104A">
        <w:rPr>
          <w:rFonts w:ascii="RazerF5" w:hAnsi="RazerF5" w:cs="Arial"/>
          <w:sz w:val="16"/>
          <w:szCs w:val="16"/>
        </w:rPr>
        <w:t>non performance</w:t>
      </w:r>
      <w:proofErr w:type="spellEnd"/>
      <w:r w:rsidRPr="0000104A">
        <w:rPr>
          <w:rFonts w:ascii="RazerF5" w:hAnsi="RazerF5" w:cs="Arial"/>
          <w:sz w:val="16"/>
          <w:szCs w:val="16"/>
        </w:rPr>
        <w:t xml:space="preserve"> of any of the terms, covenants or conditions contained herein and on the part of the Merchant and/or its employees to be observed and performed including failure to pay any of the fees and payment herein stipulated;  </w:t>
      </w:r>
    </w:p>
    <w:p w14:paraId="3471B360" w14:textId="77777777" w:rsidR="00660CA5" w:rsidRPr="0000104A" w:rsidRDefault="00BB0169" w:rsidP="00BB0169">
      <w:pPr>
        <w:numPr>
          <w:ilvl w:val="0"/>
          <w:numId w:val="26"/>
        </w:numPr>
        <w:tabs>
          <w:tab w:val="left" w:pos="2160"/>
        </w:tabs>
        <w:ind w:left="900" w:hanging="900"/>
        <w:jc w:val="both"/>
        <w:rPr>
          <w:rFonts w:ascii="RazerF5" w:hAnsi="RazerF5" w:cs="Arial"/>
          <w:sz w:val="16"/>
          <w:szCs w:val="16"/>
        </w:rPr>
      </w:pPr>
      <w:r w:rsidRPr="0000104A">
        <w:rPr>
          <w:rFonts w:ascii="RazerF5" w:hAnsi="RazerF5" w:cs="Arial"/>
          <w:sz w:val="16"/>
          <w:szCs w:val="16"/>
        </w:rPr>
        <w:t xml:space="preserve">Any judgment obtained against the Merchant remains unsatisfied for more than fourteen (14) days or the Merchant shall have its property seized under any distress or execution process, makes any arrangements with or assignment for the benefit of its creditors or becomes a bankrupt or is the subject of any winding up proceedings or makes any arrangements or composition with its </w:t>
      </w:r>
      <w:proofErr w:type="gramStart"/>
      <w:r w:rsidRPr="0000104A">
        <w:rPr>
          <w:rFonts w:ascii="RazerF5" w:hAnsi="RazerF5" w:cs="Arial"/>
          <w:sz w:val="16"/>
          <w:szCs w:val="16"/>
        </w:rPr>
        <w:t>creditors;</w:t>
      </w:r>
      <w:proofErr w:type="gramEnd"/>
    </w:p>
    <w:p w14:paraId="08FB2AFE" w14:textId="77777777" w:rsidR="00660CA5" w:rsidRPr="0000104A" w:rsidRDefault="00BB0169" w:rsidP="00BB0169">
      <w:pPr>
        <w:numPr>
          <w:ilvl w:val="0"/>
          <w:numId w:val="26"/>
        </w:numPr>
        <w:tabs>
          <w:tab w:val="left" w:pos="2160"/>
        </w:tabs>
        <w:ind w:left="900" w:hanging="900"/>
        <w:jc w:val="both"/>
        <w:rPr>
          <w:rFonts w:ascii="RazerF5" w:hAnsi="RazerF5" w:cs="Arial"/>
          <w:sz w:val="16"/>
          <w:szCs w:val="16"/>
        </w:rPr>
      </w:pPr>
      <w:r w:rsidRPr="0000104A">
        <w:rPr>
          <w:rFonts w:ascii="RazerF5" w:hAnsi="RazerF5" w:cs="Arial"/>
          <w:sz w:val="16"/>
          <w:szCs w:val="16"/>
        </w:rPr>
        <w:t xml:space="preserve">The Merchant has a </w:t>
      </w:r>
      <w:proofErr w:type="gramStart"/>
      <w:r w:rsidRPr="0000104A">
        <w:rPr>
          <w:rFonts w:ascii="RazerF5" w:hAnsi="RazerF5" w:cs="Arial"/>
          <w:sz w:val="16"/>
          <w:szCs w:val="16"/>
        </w:rPr>
        <w:t>receiver</w:t>
      </w:r>
      <w:proofErr w:type="gramEnd"/>
      <w:r w:rsidRPr="0000104A">
        <w:rPr>
          <w:rFonts w:ascii="RazerF5" w:hAnsi="RazerF5" w:cs="Arial"/>
          <w:sz w:val="16"/>
          <w:szCs w:val="16"/>
        </w:rPr>
        <w:t xml:space="preserve"> or a receiver and manager appointed over the whole or in part of its property or undertake or has an official manager appointed pursuant to the provisions of the Companies Act 2016 or any other legislation in substitution therefore or a special administrator appointed pursuant to the </w:t>
      </w:r>
      <w:proofErr w:type="spellStart"/>
      <w:r w:rsidRPr="0000104A">
        <w:rPr>
          <w:rFonts w:ascii="RazerF5" w:hAnsi="RazerF5" w:cs="Arial"/>
          <w:sz w:val="16"/>
          <w:szCs w:val="16"/>
        </w:rPr>
        <w:t>Pengurusan</w:t>
      </w:r>
      <w:proofErr w:type="spellEnd"/>
      <w:r w:rsidRPr="0000104A">
        <w:rPr>
          <w:rFonts w:ascii="RazerF5" w:hAnsi="RazerF5" w:cs="Arial"/>
          <w:sz w:val="16"/>
          <w:szCs w:val="16"/>
        </w:rPr>
        <w:t xml:space="preserve"> </w:t>
      </w:r>
      <w:proofErr w:type="spellStart"/>
      <w:r w:rsidRPr="0000104A">
        <w:rPr>
          <w:rFonts w:ascii="RazerF5" w:hAnsi="RazerF5" w:cs="Arial"/>
          <w:sz w:val="16"/>
          <w:szCs w:val="16"/>
        </w:rPr>
        <w:t>Danaharta</w:t>
      </w:r>
      <w:proofErr w:type="spellEnd"/>
      <w:r w:rsidRPr="0000104A">
        <w:rPr>
          <w:rFonts w:ascii="RazerF5" w:hAnsi="RazerF5" w:cs="Arial"/>
          <w:sz w:val="16"/>
          <w:szCs w:val="16"/>
        </w:rPr>
        <w:t xml:space="preserve"> Nasional </w:t>
      </w:r>
      <w:proofErr w:type="spellStart"/>
      <w:r w:rsidRPr="0000104A">
        <w:rPr>
          <w:rFonts w:ascii="RazerF5" w:hAnsi="RazerF5" w:cs="Arial"/>
          <w:sz w:val="16"/>
          <w:szCs w:val="16"/>
        </w:rPr>
        <w:t>Berhad</w:t>
      </w:r>
      <w:proofErr w:type="spellEnd"/>
      <w:r w:rsidRPr="0000104A">
        <w:rPr>
          <w:rFonts w:ascii="RazerF5" w:hAnsi="RazerF5" w:cs="Arial"/>
          <w:sz w:val="16"/>
          <w:szCs w:val="16"/>
        </w:rPr>
        <w:t xml:space="preserve"> Act 1998;</w:t>
      </w:r>
    </w:p>
    <w:p w14:paraId="26ACFFD5" w14:textId="77777777" w:rsidR="00660CA5" w:rsidRPr="0000104A" w:rsidRDefault="00BB0169" w:rsidP="00BB0169">
      <w:pPr>
        <w:numPr>
          <w:ilvl w:val="0"/>
          <w:numId w:val="26"/>
        </w:numPr>
        <w:tabs>
          <w:tab w:val="left" w:pos="2160"/>
        </w:tabs>
        <w:ind w:left="900" w:hanging="900"/>
        <w:jc w:val="both"/>
        <w:rPr>
          <w:rFonts w:ascii="RazerF5" w:hAnsi="RazerF5" w:cs="Arial"/>
          <w:sz w:val="16"/>
          <w:szCs w:val="16"/>
        </w:rPr>
      </w:pPr>
      <w:r w:rsidRPr="0000104A">
        <w:rPr>
          <w:rFonts w:ascii="RazerF5" w:hAnsi="RazerF5" w:cs="Arial"/>
          <w:sz w:val="16"/>
          <w:szCs w:val="16"/>
        </w:rPr>
        <w:t xml:space="preserve">The Merchant defaults in performing or observing any terms, covenants or conditions to be observed or performed by it under any mortgage or other encumbrance over the assets of the Merchant and such default materially affects the ability of the Merchant to perform its obligations under this </w:t>
      </w:r>
      <w:proofErr w:type="gramStart"/>
      <w:r w:rsidRPr="0000104A">
        <w:rPr>
          <w:rFonts w:ascii="RazerF5" w:hAnsi="RazerF5" w:cs="Arial"/>
          <w:sz w:val="16"/>
          <w:szCs w:val="16"/>
        </w:rPr>
        <w:t>Agreement;</w:t>
      </w:r>
      <w:proofErr w:type="gramEnd"/>
      <w:r w:rsidRPr="0000104A">
        <w:rPr>
          <w:rFonts w:ascii="RazerF5" w:hAnsi="RazerF5" w:cs="Arial"/>
          <w:sz w:val="16"/>
          <w:szCs w:val="16"/>
        </w:rPr>
        <w:t xml:space="preserve"> </w:t>
      </w:r>
    </w:p>
    <w:p w14:paraId="55DF52A3" w14:textId="77777777" w:rsidR="00660CA5" w:rsidRPr="0000104A" w:rsidRDefault="00BB0169" w:rsidP="00BB0169">
      <w:pPr>
        <w:numPr>
          <w:ilvl w:val="0"/>
          <w:numId w:val="26"/>
        </w:numPr>
        <w:tabs>
          <w:tab w:val="left" w:pos="2160"/>
        </w:tabs>
        <w:ind w:left="900" w:hanging="900"/>
        <w:jc w:val="both"/>
        <w:rPr>
          <w:rFonts w:ascii="RazerF5" w:hAnsi="RazerF5" w:cs="Arial"/>
          <w:sz w:val="16"/>
          <w:szCs w:val="16"/>
        </w:rPr>
      </w:pPr>
      <w:r w:rsidRPr="0000104A">
        <w:rPr>
          <w:rFonts w:ascii="RazerF5" w:hAnsi="RazerF5" w:cs="Arial"/>
          <w:sz w:val="16"/>
          <w:szCs w:val="16"/>
        </w:rPr>
        <w:t xml:space="preserve">The Merchant being a partnership changes its membership without the prior written approval of </w:t>
      </w:r>
      <w:proofErr w:type="gramStart"/>
      <w:r>
        <w:rPr>
          <w:rFonts w:ascii="RazerF5" w:hAnsi="RazerF5" w:cs="Arial"/>
          <w:sz w:val="16"/>
          <w:szCs w:val="16"/>
        </w:rPr>
        <w:t xml:space="preserve">RMS </w:t>
      </w:r>
      <w:r w:rsidRPr="0000104A">
        <w:rPr>
          <w:rFonts w:ascii="RazerF5" w:hAnsi="RazerF5" w:cs="Arial"/>
          <w:sz w:val="16"/>
          <w:szCs w:val="16"/>
        </w:rPr>
        <w:t xml:space="preserve"> or</w:t>
      </w:r>
      <w:proofErr w:type="gramEnd"/>
      <w:r w:rsidRPr="0000104A">
        <w:rPr>
          <w:rFonts w:ascii="RazerF5" w:hAnsi="RazerF5" w:cs="Arial"/>
          <w:sz w:val="16"/>
          <w:szCs w:val="16"/>
        </w:rPr>
        <w:t xml:space="preserve"> is terminated or dissolved except in the events of death of a partner;</w:t>
      </w:r>
    </w:p>
    <w:p w14:paraId="73722342" w14:textId="77777777" w:rsidR="00660CA5" w:rsidRPr="0000104A" w:rsidRDefault="00BB0169" w:rsidP="00BB0169">
      <w:pPr>
        <w:numPr>
          <w:ilvl w:val="0"/>
          <w:numId w:val="26"/>
        </w:numPr>
        <w:tabs>
          <w:tab w:val="left" w:pos="2160"/>
        </w:tabs>
        <w:ind w:left="900" w:hanging="900"/>
        <w:jc w:val="both"/>
        <w:rPr>
          <w:rFonts w:ascii="RazerF5" w:hAnsi="RazerF5" w:cs="Arial"/>
          <w:sz w:val="16"/>
          <w:szCs w:val="16"/>
        </w:rPr>
      </w:pPr>
      <w:r w:rsidRPr="0000104A">
        <w:rPr>
          <w:rFonts w:ascii="RazerF5" w:hAnsi="RazerF5" w:cs="Arial"/>
          <w:sz w:val="16"/>
          <w:szCs w:val="16"/>
        </w:rPr>
        <w:t xml:space="preserve">Where the Merchant is a corporation, the control of the Merchant by the shareholders who are shareholders as at the date of this Agreement is passed by them to other persons or corporation without the prior written approval of </w:t>
      </w:r>
      <w:proofErr w:type="gramStart"/>
      <w:r>
        <w:rPr>
          <w:rFonts w:ascii="RazerF5" w:hAnsi="RazerF5" w:cs="Arial"/>
          <w:sz w:val="16"/>
          <w:szCs w:val="16"/>
        </w:rPr>
        <w:t xml:space="preserve">RMS </w:t>
      </w:r>
      <w:r w:rsidRPr="0000104A">
        <w:rPr>
          <w:rFonts w:ascii="RazerF5" w:hAnsi="RazerF5" w:cs="Arial"/>
          <w:sz w:val="16"/>
          <w:szCs w:val="16"/>
        </w:rPr>
        <w:t xml:space="preserve"> first</w:t>
      </w:r>
      <w:proofErr w:type="gramEnd"/>
      <w:r w:rsidRPr="0000104A">
        <w:rPr>
          <w:rFonts w:ascii="RazerF5" w:hAnsi="RazerF5" w:cs="Arial"/>
          <w:sz w:val="16"/>
          <w:szCs w:val="16"/>
        </w:rPr>
        <w:t xml:space="preserve"> being had and obtained;</w:t>
      </w:r>
    </w:p>
    <w:p w14:paraId="7CBF9854" w14:textId="77777777" w:rsidR="00660CA5" w:rsidRPr="0000104A" w:rsidRDefault="00BB0169" w:rsidP="00BB0169">
      <w:pPr>
        <w:numPr>
          <w:ilvl w:val="0"/>
          <w:numId w:val="26"/>
        </w:numPr>
        <w:tabs>
          <w:tab w:val="left" w:pos="2160"/>
        </w:tabs>
        <w:ind w:left="900" w:hanging="900"/>
        <w:jc w:val="both"/>
        <w:rPr>
          <w:rFonts w:ascii="RazerF5" w:hAnsi="RazerF5" w:cs="Arial"/>
          <w:sz w:val="16"/>
          <w:szCs w:val="16"/>
        </w:rPr>
      </w:pPr>
      <w:r w:rsidRPr="0000104A">
        <w:rPr>
          <w:rFonts w:ascii="RazerF5" w:hAnsi="RazerF5" w:cs="Arial"/>
          <w:sz w:val="16"/>
          <w:szCs w:val="16"/>
        </w:rPr>
        <w:t xml:space="preserve">The Merchant being a natural person becomes of unsound mind or infirm or becomes a drug addict or an alcoholic, meaning that he/she habitually uses drugs or intoxicating liquor to such an extent that he/she has lost the power of </w:t>
      </w:r>
      <w:proofErr w:type="spellStart"/>
      <w:r w:rsidRPr="0000104A">
        <w:rPr>
          <w:rFonts w:ascii="RazerF5" w:hAnsi="RazerF5" w:cs="Arial"/>
          <w:sz w:val="16"/>
          <w:szCs w:val="16"/>
        </w:rPr>
        <w:t>self control</w:t>
      </w:r>
      <w:proofErr w:type="spellEnd"/>
      <w:r w:rsidRPr="0000104A">
        <w:rPr>
          <w:rFonts w:ascii="RazerF5" w:hAnsi="RazerF5" w:cs="Arial"/>
          <w:sz w:val="16"/>
          <w:szCs w:val="16"/>
        </w:rPr>
        <w:t xml:space="preserve"> with respect to drugs or intoxicating liquor; or</w:t>
      </w:r>
    </w:p>
    <w:p w14:paraId="5D43CA5F" w14:textId="77777777" w:rsidR="00660CA5" w:rsidRDefault="00BB0169" w:rsidP="00BB0169">
      <w:pPr>
        <w:numPr>
          <w:ilvl w:val="0"/>
          <w:numId w:val="26"/>
        </w:numPr>
        <w:tabs>
          <w:tab w:val="left" w:pos="1800"/>
        </w:tabs>
        <w:ind w:left="900" w:hanging="900"/>
        <w:jc w:val="both"/>
        <w:rPr>
          <w:rFonts w:ascii="RazerF5" w:hAnsi="RazerF5" w:cs="Arial"/>
          <w:sz w:val="16"/>
          <w:szCs w:val="16"/>
        </w:rPr>
      </w:pPr>
      <w:r w:rsidRPr="0000104A">
        <w:rPr>
          <w:rFonts w:ascii="RazerF5" w:hAnsi="RazerF5" w:cs="Arial"/>
          <w:sz w:val="16"/>
          <w:szCs w:val="16"/>
        </w:rPr>
        <w:t xml:space="preserve">The Merchant is engaged in or suspected of engaging in fraudulent, illegal or immoral activities or the Merchant is conducting or suspected of conducting fraudulent, illegal, immoral or infringing third parties’ intellectual property, transactions through </w:t>
      </w:r>
      <w:proofErr w:type="gramStart"/>
      <w:r>
        <w:rPr>
          <w:rFonts w:ascii="RazerF5" w:hAnsi="RazerF5" w:cs="Arial"/>
          <w:sz w:val="16"/>
          <w:szCs w:val="16"/>
        </w:rPr>
        <w:t xml:space="preserve">RMS </w:t>
      </w:r>
      <w:r w:rsidRPr="0000104A">
        <w:rPr>
          <w:rFonts w:ascii="RazerF5" w:hAnsi="RazerF5" w:cs="Arial"/>
          <w:sz w:val="16"/>
          <w:szCs w:val="16"/>
        </w:rPr>
        <w:t xml:space="preserve"> System</w:t>
      </w:r>
      <w:proofErr w:type="gramEnd"/>
      <w:r w:rsidRPr="0000104A">
        <w:rPr>
          <w:rFonts w:ascii="RazerF5" w:hAnsi="RazerF5" w:cs="Arial"/>
          <w:sz w:val="16"/>
          <w:szCs w:val="16"/>
        </w:rPr>
        <w:t>.</w:t>
      </w:r>
      <w:r>
        <w:rPr>
          <w:rFonts w:ascii="RazerF5" w:hAnsi="RazerF5" w:cs="Arial"/>
          <w:sz w:val="16"/>
          <w:szCs w:val="16"/>
        </w:rPr>
        <w:t xml:space="preserve"> For termination pursuant to this clause, RMS shall hold Settlement funds for up to 180 days. </w:t>
      </w:r>
    </w:p>
    <w:p w14:paraId="0CB78218" w14:textId="77777777" w:rsidR="00660CA5" w:rsidRDefault="00BB0169" w:rsidP="00BB0169">
      <w:pPr>
        <w:numPr>
          <w:ilvl w:val="0"/>
          <w:numId w:val="26"/>
        </w:numPr>
        <w:tabs>
          <w:tab w:val="left" w:pos="1800"/>
        </w:tabs>
        <w:ind w:left="900" w:hanging="900"/>
        <w:jc w:val="both"/>
        <w:rPr>
          <w:rFonts w:ascii="RazerF5" w:hAnsi="RazerF5" w:cs="Arial"/>
          <w:sz w:val="16"/>
          <w:szCs w:val="16"/>
        </w:rPr>
      </w:pPr>
      <w:r w:rsidRPr="00E9521D">
        <w:rPr>
          <w:rFonts w:ascii="RazerF5" w:hAnsi="RazerF5" w:cs="Arial"/>
          <w:sz w:val="16"/>
          <w:szCs w:val="16"/>
        </w:rPr>
        <w:t xml:space="preserve">Act of God, war, fire, riot, terrorism, earthquake, actions of federal, state or local governmental authorities, action of financial institution authorities or for any other reason beyond the reasonable control of </w:t>
      </w:r>
      <w:proofErr w:type="gramStart"/>
      <w:r>
        <w:rPr>
          <w:rFonts w:ascii="RazerF5" w:hAnsi="RazerF5" w:cs="Arial"/>
          <w:sz w:val="16"/>
          <w:szCs w:val="16"/>
        </w:rPr>
        <w:t>Merchant</w:t>
      </w:r>
      <w:r w:rsidRPr="00E9521D">
        <w:rPr>
          <w:rFonts w:ascii="RazerF5" w:hAnsi="RazerF5" w:cs="Arial"/>
          <w:sz w:val="16"/>
          <w:szCs w:val="16"/>
        </w:rPr>
        <w:t xml:space="preserve"> .</w:t>
      </w:r>
      <w:proofErr w:type="gramEnd"/>
      <w:r w:rsidRPr="00E9521D">
        <w:rPr>
          <w:rFonts w:ascii="Calibri" w:hAnsi="Calibri" w:cs="Calibri"/>
          <w:sz w:val="16"/>
          <w:szCs w:val="16"/>
        </w:rPr>
        <w:t> </w:t>
      </w:r>
    </w:p>
    <w:p w14:paraId="7706958D" w14:textId="77777777" w:rsidR="00660CA5" w:rsidRPr="00E9521D" w:rsidRDefault="00BB0169" w:rsidP="00BB0169">
      <w:pPr>
        <w:numPr>
          <w:ilvl w:val="0"/>
          <w:numId w:val="26"/>
        </w:numPr>
        <w:tabs>
          <w:tab w:val="left" w:pos="1800"/>
        </w:tabs>
        <w:ind w:left="900" w:hanging="900"/>
        <w:jc w:val="both"/>
        <w:rPr>
          <w:rFonts w:ascii="RazerF5" w:hAnsi="RazerF5" w:cs="Arial"/>
          <w:sz w:val="16"/>
          <w:szCs w:val="16"/>
        </w:rPr>
      </w:pPr>
      <w:r w:rsidRPr="00E9521D">
        <w:rPr>
          <w:rFonts w:ascii="RazerF5" w:hAnsi="RazerF5" w:cs="Arial"/>
          <w:sz w:val="16"/>
          <w:szCs w:val="16"/>
        </w:rPr>
        <w:t>The Merchant has breached the provisions in clause 3.</w:t>
      </w:r>
      <w:r>
        <w:rPr>
          <w:rFonts w:ascii="RazerF5" w:hAnsi="RazerF5" w:cs="Arial"/>
          <w:sz w:val="16"/>
          <w:szCs w:val="16"/>
        </w:rPr>
        <w:t>14</w:t>
      </w:r>
    </w:p>
    <w:p w14:paraId="52A44353" w14:textId="77777777" w:rsidR="00660CA5" w:rsidRPr="0000104A" w:rsidRDefault="00BB0169" w:rsidP="00660CA5">
      <w:pPr>
        <w:ind w:left="900" w:hanging="900"/>
        <w:jc w:val="both"/>
        <w:rPr>
          <w:rFonts w:ascii="RazerF5" w:hAnsi="RazerF5" w:cs="Arial"/>
          <w:sz w:val="16"/>
          <w:szCs w:val="16"/>
        </w:rPr>
      </w:pPr>
      <w:r w:rsidRPr="0000104A">
        <w:rPr>
          <w:rFonts w:ascii="RazerF5" w:hAnsi="RazerF5" w:cs="Arial"/>
          <w:sz w:val="16"/>
          <w:szCs w:val="16"/>
        </w:rPr>
        <w:t>15.</w:t>
      </w:r>
      <w:r>
        <w:rPr>
          <w:rFonts w:ascii="RazerF5" w:hAnsi="RazerF5" w:cs="Arial"/>
          <w:sz w:val="16"/>
          <w:szCs w:val="16"/>
        </w:rPr>
        <w:t>2</w:t>
      </w:r>
      <w:r w:rsidRPr="0000104A">
        <w:rPr>
          <w:rFonts w:ascii="RazerF5" w:hAnsi="RazerF5" w:cs="Arial"/>
          <w:sz w:val="16"/>
          <w:szCs w:val="16"/>
        </w:rPr>
        <w:t>.2</w:t>
      </w:r>
      <w:r w:rsidRPr="0000104A">
        <w:rPr>
          <w:rFonts w:ascii="RazerF5" w:hAnsi="RazerF5" w:cs="Arial"/>
          <w:sz w:val="16"/>
          <w:szCs w:val="16"/>
        </w:rPr>
        <w:tab/>
        <w:t>Upon termination of this Agreement, the following provisions shall apply:</w:t>
      </w:r>
    </w:p>
    <w:p w14:paraId="02B79FCC" w14:textId="77777777" w:rsidR="00660CA5" w:rsidRDefault="00BB0169" w:rsidP="00BB0169">
      <w:pPr>
        <w:pStyle w:val="ListParagraph"/>
        <w:numPr>
          <w:ilvl w:val="0"/>
          <w:numId w:val="27"/>
        </w:numPr>
        <w:ind w:left="900" w:hanging="900"/>
        <w:jc w:val="both"/>
        <w:rPr>
          <w:rFonts w:ascii="RazerF5" w:hAnsi="RazerF5" w:cs="Arial"/>
          <w:sz w:val="16"/>
          <w:szCs w:val="16"/>
        </w:rPr>
        <w:sectPr w:rsidR="00660CA5" w:rsidSect="00660CA5">
          <w:headerReference w:type="even" r:id="rId27"/>
          <w:headerReference w:type="default" r:id="rId28"/>
          <w:footerReference w:type="default" r:id="rId29"/>
          <w:headerReference w:type="first" r:id="rId30"/>
          <w:pgSz w:w="11906" w:h="16838" w:code="9"/>
          <w:pgMar w:top="720" w:right="720" w:bottom="720" w:left="720" w:header="340" w:footer="340" w:gutter="0"/>
          <w:pgNumType w:start="8"/>
          <w:cols w:num="2" w:space="708"/>
          <w:docGrid w:linePitch="360"/>
        </w:sectPr>
      </w:pPr>
      <w:r w:rsidRPr="003F5B90">
        <w:rPr>
          <w:rFonts w:ascii="RazerF5" w:hAnsi="RazerF5" w:cs="Arial"/>
          <w:sz w:val="16"/>
          <w:szCs w:val="16"/>
        </w:rPr>
        <w:t xml:space="preserve">any pending Transactions to be performed using the </w:t>
      </w:r>
      <w:proofErr w:type="gramStart"/>
      <w:r w:rsidRPr="003F5B90">
        <w:rPr>
          <w:rFonts w:ascii="RazerF5" w:hAnsi="RazerF5" w:cs="Arial"/>
          <w:sz w:val="16"/>
          <w:szCs w:val="16"/>
        </w:rPr>
        <w:t>RMS  system</w:t>
      </w:r>
      <w:proofErr w:type="gramEnd"/>
      <w:r w:rsidRPr="003F5B90">
        <w:rPr>
          <w:rFonts w:ascii="RazerF5" w:hAnsi="RazerF5" w:cs="Arial"/>
          <w:sz w:val="16"/>
          <w:szCs w:val="16"/>
        </w:rPr>
        <w:t xml:space="preserve"> will be cancelled;</w:t>
      </w:r>
    </w:p>
    <w:p w14:paraId="597A0403" w14:textId="77777777" w:rsidR="00660CA5" w:rsidRDefault="00BB0169" w:rsidP="00BB0169">
      <w:pPr>
        <w:pStyle w:val="ListParagraph"/>
        <w:numPr>
          <w:ilvl w:val="0"/>
          <w:numId w:val="28"/>
        </w:numPr>
        <w:ind w:left="900" w:hanging="900"/>
        <w:jc w:val="both"/>
        <w:rPr>
          <w:rFonts w:ascii="RazerF5" w:hAnsi="RazerF5" w:cs="Arial"/>
          <w:sz w:val="16"/>
          <w:szCs w:val="16"/>
        </w:rPr>
      </w:pPr>
      <w:r w:rsidRPr="003F5B90">
        <w:rPr>
          <w:rFonts w:ascii="RazerF5" w:hAnsi="RazerF5" w:cs="Arial"/>
          <w:sz w:val="16"/>
          <w:szCs w:val="16"/>
        </w:rPr>
        <w:lastRenderedPageBreak/>
        <w:t xml:space="preserve">the Merchant shall within thirty (30) days from the date of termination pay all monies which are due and payable to </w:t>
      </w:r>
      <w:proofErr w:type="gramStart"/>
      <w:r w:rsidRPr="003F5B90">
        <w:rPr>
          <w:rFonts w:ascii="RazerF5" w:hAnsi="RazerF5" w:cs="Arial"/>
          <w:sz w:val="16"/>
          <w:szCs w:val="16"/>
        </w:rPr>
        <w:t>RMS  under</w:t>
      </w:r>
      <w:proofErr w:type="gramEnd"/>
      <w:r w:rsidRPr="003F5B90">
        <w:rPr>
          <w:rFonts w:ascii="RazerF5" w:hAnsi="RazerF5" w:cs="Arial"/>
          <w:sz w:val="16"/>
          <w:szCs w:val="16"/>
        </w:rPr>
        <w:t xml:space="preserve"> this Agreement; and</w:t>
      </w:r>
    </w:p>
    <w:p w14:paraId="38F8DC0E" w14:textId="77777777" w:rsidR="00660CA5" w:rsidRPr="003F5B90" w:rsidRDefault="00BB0169" w:rsidP="00BB0169">
      <w:pPr>
        <w:pStyle w:val="ListParagraph"/>
        <w:numPr>
          <w:ilvl w:val="0"/>
          <w:numId w:val="28"/>
        </w:numPr>
        <w:ind w:left="900" w:hanging="900"/>
        <w:jc w:val="both"/>
        <w:rPr>
          <w:rFonts w:ascii="RazerF5" w:hAnsi="RazerF5" w:cs="Arial"/>
          <w:sz w:val="16"/>
          <w:szCs w:val="16"/>
        </w:rPr>
      </w:pPr>
      <w:r w:rsidRPr="003F5B90">
        <w:rPr>
          <w:rFonts w:ascii="RazerF5" w:hAnsi="RazerF5" w:cs="Arial"/>
          <w:sz w:val="16"/>
          <w:szCs w:val="16"/>
        </w:rPr>
        <w:t xml:space="preserve">RMS ’s obligation to reimburse the Merchant shall cease on the effective date of such termination and RMS shall not be obliged or bound to make any payment on any </w:t>
      </w:r>
      <w:proofErr w:type="gramStart"/>
      <w:r w:rsidRPr="003F5B90">
        <w:rPr>
          <w:rFonts w:ascii="RazerF5" w:hAnsi="RazerF5" w:cs="Arial"/>
          <w:sz w:val="16"/>
          <w:szCs w:val="16"/>
        </w:rPr>
        <w:t>RMS  Transaction</w:t>
      </w:r>
      <w:proofErr w:type="gramEnd"/>
      <w:r w:rsidRPr="003F5B90">
        <w:rPr>
          <w:rFonts w:ascii="RazerF5" w:hAnsi="RazerF5" w:cs="Arial"/>
          <w:sz w:val="16"/>
          <w:szCs w:val="16"/>
        </w:rPr>
        <w:t xml:space="preserve"> completed after the date of termination.</w:t>
      </w:r>
    </w:p>
    <w:p w14:paraId="3E1EE452" w14:textId="77777777" w:rsidR="00660CA5" w:rsidRPr="0000104A" w:rsidRDefault="00BB0169" w:rsidP="00660CA5">
      <w:pPr>
        <w:ind w:left="900" w:hanging="900"/>
        <w:jc w:val="both"/>
        <w:rPr>
          <w:rFonts w:ascii="RazerF5" w:hAnsi="RazerF5" w:cs="Arial"/>
          <w:sz w:val="16"/>
          <w:szCs w:val="16"/>
        </w:rPr>
      </w:pPr>
      <w:r w:rsidRPr="0000104A">
        <w:rPr>
          <w:rFonts w:ascii="RazerF5" w:hAnsi="RazerF5" w:cs="Arial"/>
          <w:sz w:val="16"/>
          <w:szCs w:val="16"/>
        </w:rPr>
        <w:t>15.</w:t>
      </w:r>
      <w:r>
        <w:rPr>
          <w:rFonts w:ascii="RazerF5" w:hAnsi="RazerF5" w:cs="Arial"/>
          <w:sz w:val="16"/>
          <w:szCs w:val="16"/>
        </w:rPr>
        <w:t>2</w:t>
      </w:r>
      <w:r w:rsidRPr="0000104A">
        <w:rPr>
          <w:rFonts w:ascii="RazerF5" w:hAnsi="RazerF5" w:cs="Arial"/>
          <w:sz w:val="16"/>
          <w:szCs w:val="16"/>
        </w:rPr>
        <w:t>.3</w:t>
      </w:r>
      <w:r w:rsidRPr="0000104A">
        <w:rPr>
          <w:rFonts w:ascii="RazerF5" w:hAnsi="RazerF5" w:cs="Arial"/>
          <w:sz w:val="16"/>
          <w:szCs w:val="16"/>
        </w:rPr>
        <w:tab/>
        <w:t xml:space="preserve">Upon termination of this Agreement, the Merchant shall forthwith return to </w:t>
      </w:r>
      <w:proofErr w:type="gramStart"/>
      <w:r>
        <w:rPr>
          <w:rFonts w:ascii="RazerF5" w:hAnsi="RazerF5" w:cs="Arial"/>
          <w:sz w:val="16"/>
          <w:szCs w:val="16"/>
        </w:rPr>
        <w:t xml:space="preserve">RMS </w:t>
      </w:r>
      <w:r w:rsidRPr="0000104A">
        <w:rPr>
          <w:rFonts w:ascii="RazerF5" w:hAnsi="RazerF5" w:cs="Arial"/>
          <w:sz w:val="16"/>
          <w:szCs w:val="16"/>
        </w:rPr>
        <w:t>,</w:t>
      </w:r>
      <w:proofErr w:type="gramEnd"/>
      <w:r w:rsidRPr="0000104A">
        <w:rPr>
          <w:rFonts w:ascii="RazerF5" w:hAnsi="RazerF5" w:cs="Arial"/>
          <w:sz w:val="16"/>
          <w:szCs w:val="16"/>
        </w:rPr>
        <w:t xml:space="preserve"> at the Merchant’s own cost and expenses, all documentation</w:t>
      </w:r>
      <w:r>
        <w:rPr>
          <w:rFonts w:ascii="RazerF5" w:hAnsi="RazerF5" w:cs="Arial"/>
          <w:sz w:val="16"/>
          <w:szCs w:val="16"/>
        </w:rPr>
        <w:t xml:space="preserve"> and Terminal </w:t>
      </w:r>
      <w:r w:rsidRPr="0000104A">
        <w:rPr>
          <w:rFonts w:ascii="RazerF5" w:hAnsi="RazerF5" w:cs="Arial"/>
          <w:sz w:val="16"/>
          <w:szCs w:val="16"/>
        </w:rPr>
        <w:t xml:space="preserve"> provided by </w:t>
      </w:r>
      <w:r>
        <w:rPr>
          <w:rFonts w:ascii="RazerF5" w:hAnsi="RazerF5" w:cs="Arial"/>
          <w:sz w:val="16"/>
          <w:szCs w:val="16"/>
        </w:rPr>
        <w:t xml:space="preserve">RMS </w:t>
      </w:r>
      <w:r w:rsidRPr="0000104A">
        <w:rPr>
          <w:rFonts w:ascii="RazerF5" w:hAnsi="RazerF5" w:cs="Arial"/>
          <w:sz w:val="16"/>
          <w:szCs w:val="16"/>
        </w:rPr>
        <w:t xml:space="preserve"> pursuant to this Agreement. </w:t>
      </w:r>
    </w:p>
    <w:p w14:paraId="4229F275" w14:textId="77777777" w:rsidR="00660CA5" w:rsidRPr="0000104A" w:rsidRDefault="00BB0169" w:rsidP="00660CA5">
      <w:pPr>
        <w:ind w:left="900" w:hanging="900"/>
        <w:jc w:val="both"/>
        <w:rPr>
          <w:rFonts w:ascii="RazerF5" w:hAnsi="RazerF5" w:cs="Arial"/>
          <w:sz w:val="16"/>
          <w:szCs w:val="16"/>
        </w:rPr>
      </w:pPr>
      <w:r w:rsidRPr="0000104A">
        <w:rPr>
          <w:rFonts w:ascii="RazerF5" w:hAnsi="RazerF5" w:cs="Arial"/>
          <w:sz w:val="16"/>
          <w:szCs w:val="16"/>
        </w:rPr>
        <w:t>15.</w:t>
      </w:r>
      <w:r>
        <w:rPr>
          <w:rFonts w:ascii="RazerF5" w:hAnsi="RazerF5" w:cs="Arial"/>
          <w:sz w:val="16"/>
          <w:szCs w:val="16"/>
        </w:rPr>
        <w:t>2</w:t>
      </w:r>
      <w:r w:rsidRPr="0000104A">
        <w:rPr>
          <w:rFonts w:ascii="RazerF5" w:hAnsi="RazerF5" w:cs="Arial"/>
          <w:sz w:val="16"/>
          <w:szCs w:val="16"/>
        </w:rPr>
        <w:t>.4</w:t>
      </w:r>
      <w:r w:rsidRPr="0000104A">
        <w:rPr>
          <w:rFonts w:ascii="RazerF5" w:hAnsi="RazerF5" w:cs="Arial"/>
          <w:sz w:val="16"/>
          <w:szCs w:val="16"/>
        </w:rPr>
        <w:tab/>
        <w:t xml:space="preserve">Upon termination of this Agreement, the Security Deposit as set forth in the Appendices, if any, will be returned to the Merchant after six (6) </w:t>
      </w:r>
      <w:proofErr w:type="gramStart"/>
      <w:r w:rsidRPr="0000104A">
        <w:rPr>
          <w:rFonts w:ascii="RazerF5" w:hAnsi="RazerF5" w:cs="Arial"/>
          <w:sz w:val="16"/>
          <w:szCs w:val="16"/>
        </w:rPr>
        <w:t>month</w:t>
      </w:r>
      <w:proofErr w:type="gramEnd"/>
      <w:r w:rsidRPr="0000104A">
        <w:rPr>
          <w:rFonts w:ascii="RazerF5" w:hAnsi="RazerF5" w:cs="Arial"/>
          <w:sz w:val="16"/>
          <w:szCs w:val="16"/>
        </w:rPr>
        <w:t xml:space="preserve"> upon the termination of the contract</w:t>
      </w:r>
      <w:r>
        <w:rPr>
          <w:rFonts w:ascii="RazerF5" w:hAnsi="RazerF5" w:cs="Arial"/>
          <w:sz w:val="16"/>
          <w:szCs w:val="16"/>
        </w:rPr>
        <w:t xml:space="preserve"> free from any interest</w:t>
      </w:r>
      <w:r w:rsidRPr="0000104A">
        <w:rPr>
          <w:rFonts w:ascii="RazerF5" w:hAnsi="RazerF5" w:cs="Arial"/>
          <w:sz w:val="16"/>
          <w:szCs w:val="16"/>
        </w:rPr>
        <w:t>.</w:t>
      </w:r>
    </w:p>
    <w:p w14:paraId="5E475615" w14:textId="77777777" w:rsidR="00660CA5" w:rsidRPr="0000104A" w:rsidRDefault="00BB0169" w:rsidP="00BB0169">
      <w:pPr>
        <w:numPr>
          <w:ilvl w:val="1"/>
          <w:numId w:val="29"/>
        </w:numPr>
        <w:ind w:left="900" w:hanging="900"/>
        <w:jc w:val="both"/>
        <w:rPr>
          <w:rFonts w:ascii="RazerF5" w:hAnsi="RazerF5" w:cs="Arial"/>
          <w:sz w:val="16"/>
          <w:szCs w:val="16"/>
        </w:rPr>
      </w:pPr>
      <w:r w:rsidRPr="0000104A">
        <w:rPr>
          <w:rFonts w:ascii="RazerF5" w:hAnsi="RazerF5" w:cs="Arial"/>
          <w:sz w:val="16"/>
          <w:szCs w:val="16"/>
        </w:rPr>
        <w:t xml:space="preserve">Termination due to the default of the </w:t>
      </w:r>
      <w:r>
        <w:rPr>
          <w:rFonts w:ascii="RazerF5" w:hAnsi="RazerF5" w:cs="Arial"/>
          <w:sz w:val="16"/>
          <w:szCs w:val="16"/>
        </w:rPr>
        <w:t xml:space="preserve">RMS </w:t>
      </w:r>
    </w:p>
    <w:p w14:paraId="71BE4CD3" w14:textId="77777777" w:rsidR="00660CA5" w:rsidRPr="00B5781F" w:rsidRDefault="00BB0169" w:rsidP="00BB0169">
      <w:pPr>
        <w:pStyle w:val="ListParagraph"/>
        <w:numPr>
          <w:ilvl w:val="2"/>
          <w:numId w:val="29"/>
        </w:numPr>
        <w:ind w:left="900" w:hanging="900"/>
        <w:jc w:val="both"/>
        <w:rPr>
          <w:rFonts w:ascii="RazerF5" w:hAnsi="RazerF5"/>
          <w:sz w:val="16"/>
          <w:szCs w:val="16"/>
        </w:rPr>
      </w:pPr>
      <w:r w:rsidRPr="00B5781F">
        <w:rPr>
          <w:rFonts w:ascii="RazerF5" w:hAnsi="RazerF5" w:cs="Arial"/>
          <w:sz w:val="16"/>
          <w:szCs w:val="16"/>
        </w:rPr>
        <w:t>Upon the happening of any of the events set out below RMS  may, at its absolute discretion, forthwith, by giving notice in writing to the Merchant, terminate this Agreement without prejudice to any other remedy RMS  may have against the Merchant</w:t>
      </w:r>
      <w:r>
        <w:rPr>
          <w:rFonts w:ascii="RazerF5" w:hAnsi="RazerF5" w:cs="Arial"/>
          <w:sz w:val="16"/>
          <w:szCs w:val="16"/>
        </w:rPr>
        <w:t xml:space="preserve"> </w:t>
      </w:r>
      <w:r w:rsidRPr="00B5781F">
        <w:rPr>
          <w:rFonts w:ascii="RazerF5" w:hAnsi="RazerF5" w:cs="Arial"/>
          <w:sz w:val="16"/>
          <w:szCs w:val="16"/>
        </w:rPr>
        <w:t xml:space="preserve">: </w:t>
      </w:r>
      <w:r w:rsidRPr="00B5781F">
        <w:rPr>
          <w:rFonts w:ascii="RazerF5" w:hAnsi="RazerF5"/>
          <w:sz w:val="16"/>
          <w:szCs w:val="16"/>
        </w:rPr>
        <w:t>Act of God, war, fire, riot, terrorism, earthquake, actions of federal, state or local governmental authorities, action of financial institution authorities or for any other reason beyond the reasonable control of RMS .</w:t>
      </w:r>
      <w:r w:rsidRPr="00B5781F">
        <w:rPr>
          <w:rFonts w:ascii="RazerF5" w:hAnsi="RazerF5" w:cs="Calibri"/>
          <w:sz w:val="16"/>
          <w:szCs w:val="16"/>
        </w:rPr>
        <w:t> </w:t>
      </w:r>
    </w:p>
    <w:p w14:paraId="2C963BC1" w14:textId="77777777" w:rsidR="00660CA5" w:rsidRDefault="00BB0169" w:rsidP="00BB0169">
      <w:pPr>
        <w:numPr>
          <w:ilvl w:val="1"/>
          <w:numId w:val="29"/>
        </w:numPr>
        <w:ind w:left="900" w:hanging="900"/>
        <w:jc w:val="both"/>
        <w:rPr>
          <w:rFonts w:ascii="RazerF5" w:hAnsi="RazerF5" w:cs="Arial"/>
          <w:sz w:val="16"/>
          <w:szCs w:val="16"/>
        </w:rPr>
      </w:pPr>
      <w:r>
        <w:rPr>
          <w:rFonts w:ascii="RazerF5" w:hAnsi="RazerF5" w:cs="Arial"/>
          <w:sz w:val="16"/>
          <w:szCs w:val="16"/>
        </w:rPr>
        <w:t xml:space="preserve">Notwithstanding any other clause in this Agreement, RMS may at any time, and without cause, terminate this Agreement in whole or in part, upon giving not less than thirty (30) days written notice to the Merchant.  </w:t>
      </w:r>
    </w:p>
    <w:p w14:paraId="1A7F33C2" w14:textId="77777777" w:rsidR="00660CA5" w:rsidRPr="001E006A" w:rsidRDefault="00BB0169" w:rsidP="00BB0169">
      <w:pPr>
        <w:numPr>
          <w:ilvl w:val="1"/>
          <w:numId w:val="29"/>
        </w:numPr>
        <w:ind w:left="900" w:hanging="900"/>
        <w:jc w:val="both"/>
        <w:rPr>
          <w:rFonts w:ascii="RazerF5" w:hAnsi="RazerF5" w:cs="Arial"/>
          <w:sz w:val="16"/>
          <w:szCs w:val="16"/>
        </w:rPr>
      </w:pPr>
      <w:r w:rsidRPr="0000104A">
        <w:rPr>
          <w:rFonts w:ascii="RazerF5" w:hAnsi="RazerF5" w:cs="Arial"/>
          <w:sz w:val="16"/>
          <w:szCs w:val="16"/>
        </w:rPr>
        <w:t>Upon termination of this Agreement</w:t>
      </w:r>
      <w:r>
        <w:rPr>
          <w:rFonts w:ascii="RazerF5" w:hAnsi="RazerF5" w:cs="Arial"/>
          <w:sz w:val="16"/>
          <w:szCs w:val="16"/>
        </w:rPr>
        <w:t xml:space="preserve"> whatsoever caused</w:t>
      </w:r>
      <w:r w:rsidRPr="0000104A">
        <w:rPr>
          <w:rFonts w:ascii="RazerF5" w:hAnsi="RazerF5" w:cs="Arial"/>
          <w:sz w:val="16"/>
          <w:szCs w:val="16"/>
        </w:rPr>
        <w:t xml:space="preserve">, any payments or obligations due from Merchant to </w:t>
      </w:r>
      <w:r>
        <w:rPr>
          <w:rFonts w:ascii="RazerF5" w:hAnsi="RazerF5" w:cs="Arial"/>
          <w:sz w:val="16"/>
          <w:szCs w:val="16"/>
        </w:rPr>
        <w:t>RMS</w:t>
      </w:r>
      <w:r w:rsidRPr="0000104A">
        <w:rPr>
          <w:rFonts w:ascii="RazerF5" w:hAnsi="RazerF5" w:cs="Arial"/>
          <w:sz w:val="16"/>
          <w:szCs w:val="16"/>
        </w:rPr>
        <w:t xml:space="preserve">, or from </w:t>
      </w:r>
      <w:proofErr w:type="gramStart"/>
      <w:r>
        <w:rPr>
          <w:rFonts w:ascii="RazerF5" w:hAnsi="RazerF5" w:cs="Arial"/>
          <w:sz w:val="16"/>
          <w:szCs w:val="16"/>
        </w:rPr>
        <w:t xml:space="preserve">RMS </w:t>
      </w:r>
      <w:r w:rsidRPr="0000104A">
        <w:rPr>
          <w:rFonts w:ascii="RazerF5" w:hAnsi="RazerF5" w:cs="Arial"/>
          <w:sz w:val="16"/>
          <w:szCs w:val="16"/>
        </w:rPr>
        <w:t xml:space="preserve"> to</w:t>
      </w:r>
      <w:proofErr w:type="gramEnd"/>
      <w:r w:rsidRPr="0000104A">
        <w:rPr>
          <w:rFonts w:ascii="RazerF5" w:hAnsi="RazerF5" w:cs="Arial"/>
          <w:sz w:val="16"/>
          <w:szCs w:val="16"/>
        </w:rPr>
        <w:t xml:space="preserve"> Merchant, will become due and payable within 30 days. For merchant who is waived for the </w:t>
      </w:r>
      <w:r>
        <w:rPr>
          <w:rFonts w:ascii="RazerF5" w:hAnsi="RazerF5" w:cs="Arial"/>
          <w:sz w:val="16"/>
          <w:szCs w:val="16"/>
        </w:rPr>
        <w:t>S</w:t>
      </w:r>
      <w:r w:rsidRPr="0000104A">
        <w:rPr>
          <w:rFonts w:ascii="RazerF5" w:hAnsi="RazerF5" w:cs="Arial"/>
          <w:sz w:val="16"/>
          <w:szCs w:val="16"/>
        </w:rPr>
        <w:t xml:space="preserve">ecurity </w:t>
      </w:r>
      <w:r>
        <w:rPr>
          <w:rFonts w:ascii="RazerF5" w:hAnsi="RazerF5" w:cs="Arial"/>
          <w:sz w:val="16"/>
          <w:szCs w:val="16"/>
        </w:rPr>
        <w:t>D</w:t>
      </w:r>
      <w:r w:rsidRPr="0000104A">
        <w:rPr>
          <w:rFonts w:ascii="RazerF5" w:hAnsi="RazerF5" w:cs="Arial"/>
          <w:sz w:val="16"/>
          <w:szCs w:val="16"/>
        </w:rPr>
        <w:t xml:space="preserve">eposit, the due payment from </w:t>
      </w:r>
      <w:proofErr w:type="gramStart"/>
      <w:r>
        <w:rPr>
          <w:rFonts w:ascii="RazerF5" w:hAnsi="RazerF5" w:cs="Arial"/>
          <w:sz w:val="16"/>
          <w:szCs w:val="16"/>
        </w:rPr>
        <w:t xml:space="preserve">RMS </w:t>
      </w:r>
      <w:r w:rsidRPr="0000104A">
        <w:rPr>
          <w:rFonts w:ascii="RazerF5" w:hAnsi="RazerF5" w:cs="Arial"/>
          <w:sz w:val="16"/>
          <w:szCs w:val="16"/>
        </w:rPr>
        <w:t xml:space="preserve"> to</w:t>
      </w:r>
      <w:proofErr w:type="gramEnd"/>
      <w:r w:rsidRPr="0000104A">
        <w:rPr>
          <w:rFonts w:ascii="RazerF5" w:hAnsi="RazerF5" w:cs="Arial"/>
          <w:sz w:val="16"/>
          <w:szCs w:val="16"/>
        </w:rPr>
        <w:t xml:space="preserve"> Merchant shall be payable after six (6) month upon the termination of the contract.</w:t>
      </w:r>
      <w:r>
        <w:rPr>
          <w:rFonts w:ascii="RazerF5" w:hAnsi="RazerF5" w:cs="Arial"/>
          <w:sz w:val="16"/>
          <w:szCs w:val="16"/>
        </w:rPr>
        <w:t xml:space="preserve"> </w:t>
      </w:r>
    </w:p>
    <w:p w14:paraId="1CF14862" w14:textId="77777777" w:rsidR="00660CA5" w:rsidRPr="001E006A" w:rsidRDefault="00BB0169" w:rsidP="00BB0169">
      <w:pPr>
        <w:numPr>
          <w:ilvl w:val="1"/>
          <w:numId w:val="29"/>
        </w:numPr>
        <w:ind w:left="900" w:hanging="900"/>
        <w:jc w:val="both"/>
        <w:rPr>
          <w:rFonts w:ascii="RazerF5" w:hAnsi="RazerF5" w:cs="Arial"/>
          <w:sz w:val="16"/>
          <w:szCs w:val="16"/>
        </w:rPr>
      </w:pPr>
      <w:r w:rsidRPr="001E006A">
        <w:rPr>
          <w:rFonts w:ascii="RazerF5" w:hAnsi="RazerF5" w:cs="Arial"/>
          <w:sz w:val="16"/>
          <w:szCs w:val="16"/>
        </w:rPr>
        <w:t xml:space="preserve">For any inactive </w:t>
      </w:r>
      <w:r>
        <w:rPr>
          <w:rFonts w:ascii="RazerF5" w:hAnsi="RazerF5" w:cs="Arial"/>
          <w:sz w:val="16"/>
          <w:szCs w:val="16"/>
        </w:rPr>
        <w:t>Merchant as determined by RMS</w:t>
      </w:r>
      <w:r w:rsidRPr="001E006A">
        <w:rPr>
          <w:rFonts w:ascii="RazerF5" w:hAnsi="RazerF5" w:cs="Arial"/>
          <w:sz w:val="16"/>
          <w:szCs w:val="16"/>
        </w:rPr>
        <w:t xml:space="preserve"> </w:t>
      </w:r>
      <w:r w:rsidRPr="000A5D29">
        <w:rPr>
          <w:rFonts w:ascii="RazerF5" w:hAnsi="RazerF5" w:cs="Arial"/>
          <w:sz w:val="16"/>
          <w:szCs w:val="16"/>
        </w:rPr>
        <w:t>and/or</w:t>
      </w:r>
      <w:r w:rsidRPr="001E006A">
        <w:rPr>
          <w:rFonts w:ascii="RazerF5" w:hAnsi="RazerF5" w:cs="Arial"/>
          <w:sz w:val="16"/>
          <w:szCs w:val="16"/>
        </w:rPr>
        <w:t xml:space="preserve"> upon termination of the </w:t>
      </w:r>
      <w:r>
        <w:rPr>
          <w:rFonts w:ascii="RazerF5" w:hAnsi="RazerF5" w:cs="Arial"/>
          <w:sz w:val="16"/>
          <w:szCs w:val="16"/>
        </w:rPr>
        <w:t>Agreement</w:t>
      </w:r>
      <w:r w:rsidRPr="001E006A">
        <w:rPr>
          <w:rFonts w:ascii="RazerF5" w:hAnsi="RazerF5" w:cs="Arial"/>
          <w:sz w:val="16"/>
          <w:szCs w:val="16"/>
        </w:rPr>
        <w:t xml:space="preserve"> and in the event that RMS has failed to contact the Merchant and/or that the Merchant’s bank account is no longer valid for RMS to remit any amount due to the Merchant or </w:t>
      </w:r>
      <w:r w:rsidRPr="000A5D29">
        <w:rPr>
          <w:rFonts w:ascii="RazerF5" w:hAnsi="RazerF5" w:cs="Arial"/>
          <w:sz w:val="16"/>
          <w:szCs w:val="16"/>
        </w:rPr>
        <w:t xml:space="preserve">amount </w:t>
      </w:r>
      <w:r w:rsidRPr="001E006A">
        <w:rPr>
          <w:rFonts w:ascii="RazerF5" w:hAnsi="RazerF5" w:cs="Arial"/>
          <w:sz w:val="16"/>
          <w:szCs w:val="16"/>
        </w:rPr>
        <w:t xml:space="preserve">left in the Account, RMS shall have the right to deal with the monies in accordance to provisions of the Unclaimed Moneys Act, 1965. </w:t>
      </w:r>
    </w:p>
    <w:p w14:paraId="6F72A633" w14:textId="77777777" w:rsidR="00660CA5" w:rsidRPr="0000104A" w:rsidRDefault="00660CA5" w:rsidP="00660CA5">
      <w:pPr>
        <w:jc w:val="both"/>
        <w:rPr>
          <w:rFonts w:ascii="RazerF5" w:hAnsi="RazerF5" w:cs="Arial"/>
          <w:sz w:val="16"/>
          <w:szCs w:val="16"/>
        </w:rPr>
      </w:pPr>
    </w:p>
    <w:p w14:paraId="1C5EE120" w14:textId="77777777" w:rsidR="00660CA5" w:rsidRPr="0000104A" w:rsidRDefault="00BB0169" w:rsidP="00660CA5">
      <w:pPr>
        <w:ind w:left="900" w:hanging="900"/>
        <w:jc w:val="both"/>
        <w:rPr>
          <w:rFonts w:ascii="RazerF5" w:hAnsi="RazerF5" w:cs="Arial"/>
          <w:b/>
          <w:sz w:val="16"/>
          <w:szCs w:val="16"/>
        </w:rPr>
      </w:pPr>
      <w:r>
        <w:rPr>
          <w:rFonts w:ascii="RazerF5" w:hAnsi="RazerF5" w:cs="Arial"/>
          <w:b/>
          <w:sz w:val="16"/>
          <w:szCs w:val="16"/>
        </w:rPr>
        <w:t>16.</w:t>
      </w:r>
      <w:r>
        <w:rPr>
          <w:rFonts w:ascii="RazerF5" w:hAnsi="RazerF5" w:cs="Arial"/>
          <w:b/>
          <w:sz w:val="16"/>
          <w:szCs w:val="16"/>
        </w:rPr>
        <w:tab/>
      </w:r>
      <w:r w:rsidRPr="0000104A">
        <w:rPr>
          <w:rFonts w:ascii="RazerF5" w:hAnsi="RazerF5" w:cs="Arial"/>
          <w:b/>
          <w:sz w:val="16"/>
          <w:szCs w:val="16"/>
        </w:rPr>
        <w:t>Suspension</w:t>
      </w:r>
    </w:p>
    <w:p w14:paraId="7EEF3FFE" w14:textId="77777777" w:rsidR="00660CA5" w:rsidRPr="0000104A" w:rsidRDefault="00BB0169" w:rsidP="00BB0169">
      <w:pPr>
        <w:numPr>
          <w:ilvl w:val="1"/>
          <w:numId w:val="30"/>
        </w:numPr>
        <w:ind w:left="900" w:hanging="900"/>
        <w:jc w:val="both"/>
        <w:rPr>
          <w:rFonts w:ascii="RazerF5" w:hAnsi="RazerF5" w:cs="Arial"/>
          <w:sz w:val="16"/>
          <w:szCs w:val="16"/>
        </w:rPr>
      </w:pPr>
      <w:r>
        <w:rPr>
          <w:rFonts w:ascii="RazerF5" w:hAnsi="RazerF5" w:cs="Arial"/>
          <w:sz w:val="16"/>
          <w:szCs w:val="16"/>
        </w:rPr>
        <w:t xml:space="preserve">RMS </w:t>
      </w:r>
      <w:r w:rsidRPr="0000104A">
        <w:rPr>
          <w:rFonts w:ascii="RazerF5" w:hAnsi="RazerF5" w:cs="Arial"/>
          <w:sz w:val="16"/>
          <w:szCs w:val="16"/>
        </w:rPr>
        <w:t xml:space="preserve">shall not be liable or responsible to the Merchant in any manner whatsoever for any failure to perform any of its obligations contained in this Agreement if such failure is by reason of the introduction, imposition or variation of any law or any directive of any authority or any agency of any state or any change in the interpretation or application thereof, it is or will become unlawful, or contrary to any such directive, or impractical without breaching such law or directive, for </w:t>
      </w:r>
      <w:r>
        <w:rPr>
          <w:rFonts w:ascii="RazerF5" w:hAnsi="RazerF5" w:cs="Arial"/>
          <w:sz w:val="16"/>
          <w:szCs w:val="16"/>
        </w:rPr>
        <w:t xml:space="preserve">RMS </w:t>
      </w:r>
      <w:r w:rsidRPr="0000104A">
        <w:rPr>
          <w:rFonts w:ascii="RazerF5" w:hAnsi="RazerF5" w:cs="Arial"/>
          <w:sz w:val="16"/>
          <w:szCs w:val="16"/>
        </w:rPr>
        <w:t>to give effect to its obligations under this Agreement.</w:t>
      </w:r>
    </w:p>
    <w:p w14:paraId="3B76FC65" w14:textId="77777777" w:rsidR="00660CA5" w:rsidRPr="0000104A" w:rsidRDefault="00BB0169" w:rsidP="00BB0169">
      <w:pPr>
        <w:numPr>
          <w:ilvl w:val="1"/>
          <w:numId w:val="30"/>
        </w:numPr>
        <w:ind w:left="900" w:hanging="900"/>
        <w:jc w:val="both"/>
        <w:rPr>
          <w:rFonts w:ascii="RazerF5" w:hAnsi="RazerF5" w:cs="Arial"/>
          <w:sz w:val="16"/>
          <w:szCs w:val="16"/>
        </w:rPr>
      </w:pPr>
      <w:r w:rsidRPr="0000104A">
        <w:rPr>
          <w:rFonts w:ascii="RazerF5" w:hAnsi="RazerF5" w:cs="Arial"/>
          <w:sz w:val="16"/>
          <w:szCs w:val="16"/>
        </w:rPr>
        <w:t xml:space="preserve">In the occurrence of such event by reason stated above in Clause 16.1, </w:t>
      </w:r>
      <w:proofErr w:type="gramStart"/>
      <w:r>
        <w:rPr>
          <w:rFonts w:ascii="RazerF5" w:hAnsi="RazerF5" w:cs="Arial"/>
          <w:sz w:val="16"/>
          <w:szCs w:val="16"/>
        </w:rPr>
        <w:t xml:space="preserve">RMS </w:t>
      </w:r>
      <w:r w:rsidRPr="0000104A">
        <w:rPr>
          <w:rFonts w:ascii="RazerF5" w:hAnsi="RazerF5" w:cs="Arial"/>
          <w:sz w:val="16"/>
          <w:szCs w:val="16"/>
        </w:rPr>
        <w:t xml:space="preserve"> shall</w:t>
      </w:r>
      <w:proofErr w:type="gramEnd"/>
      <w:r w:rsidRPr="0000104A">
        <w:rPr>
          <w:rFonts w:ascii="RazerF5" w:hAnsi="RazerF5" w:cs="Arial"/>
          <w:sz w:val="16"/>
          <w:szCs w:val="16"/>
        </w:rPr>
        <w:t>, at its absolute discretion, immediately suspend the Merchant from carrying further Transactions without giving any notice.</w:t>
      </w:r>
    </w:p>
    <w:p w14:paraId="5EBD71C0" w14:textId="77777777" w:rsidR="00660CA5" w:rsidRPr="0000104A" w:rsidRDefault="00BB0169" w:rsidP="00BB0169">
      <w:pPr>
        <w:numPr>
          <w:ilvl w:val="1"/>
          <w:numId w:val="30"/>
        </w:numPr>
        <w:ind w:left="900" w:hanging="900"/>
        <w:jc w:val="both"/>
        <w:rPr>
          <w:rFonts w:ascii="RazerF5" w:hAnsi="RazerF5" w:cs="Arial"/>
          <w:sz w:val="16"/>
          <w:szCs w:val="16"/>
        </w:rPr>
      </w:pPr>
      <w:r w:rsidRPr="0000104A">
        <w:rPr>
          <w:rFonts w:ascii="RazerF5" w:hAnsi="RazerF5" w:cs="Arial"/>
          <w:sz w:val="16"/>
          <w:szCs w:val="16"/>
        </w:rPr>
        <w:t xml:space="preserve">Notwithstanding any other rights available under this </w:t>
      </w:r>
      <w:proofErr w:type="spellStart"/>
      <w:proofErr w:type="gramStart"/>
      <w:r w:rsidRPr="0000104A">
        <w:rPr>
          <w:rFonts w:ascii="RazerF5" w:hAnsi="RazerF5" w:cs="Arial"/>
          <w:sz w:val="16"/>
          <w:szCs w:val="16"/>
        </w:rPr>
        <w:t>agreement,</w:t>
      </w:r>
      <w:r>
        <w:rPr>
          <w:rFonts w:ascii="RazerF5" w:hAnsi="RazerF5" w:cs="Arial"/>
          <w:sz w:val="16"/>
          <w:szCs w:val="16"/>
        </w:rPr>
        <w:t>RMS</w:t>
      </w:r>
      <w:proofErr w:type="spellEnd"/>
      <w:proofErr w:type="gramEnd"/>
      <w:r>
        <w:rPr>
          <w:rFonts w:ascii="RazerF5" w:hAnsi="RazerF5" w:cs="Arial"/>
          <w:sz w:val="16"/>
          <w:szCs w:val="16"/>
        </w:rPr>
        <w:t xml:space="preserve"> </w:t>
      </w:r>
      <w:r w:rsidRPr="0000104A">
        <w:rPr>
          <w:rFonts w:ascii="RazerF5" w:hAnsi="RazerF5" w:cs="Arial"/>
          <w:sz w:val="16"/>
          <w:szCs w:val="16"/>
        </w:rPr>
        <w:t xml:space="preserve">shall, at its absolute discretion, suspend the Merchant from any further Transaction in the event there is no transaction recorded within 180 days consecutively. For avoidance of doubt, </w:t>
      </w:r>
      <w:proofErr w:type="gramStart"/>
      <w:r>
        <w:rPr>
          <w:rFonts w:ascii="RazerF5" w:hAnsi="RazerF5" w:cs="Arial"/>
          <w:sz w:val="16"/>
          <w:szCs w:val="16"/>
        </w:rPr>
        <w:t xml:space="preserve">RMS </w:t>
      </w:r>
      <w:r w:rsidRPr="0000104A">
        <w:rPr>
          <w:rFonts w:ascii="RazerF5" w:hAnsi="RazerF5" w:cs="Arial"/>
          <w:sz w:val="16"/>
          <w:szCs w:val="16"/>
        </w:rPr>
        <w:t xml:space="preserve"> shall</w:t>
      </w:r>
      <w:proofErr w:type="gramEnd"/>
      <w:r w:rsidRPr="0000104A">
        <w:rPr>
          <w:rFonts w:ascii="RazerF5" w:hAnsi="RazerF5" w:cs="Arial"/>
          <w:sz w:val="16"/>
          <w:szCs w:val="16"/>
        </w:rPr>
        <w:t xml:space="preserve"> first issue a notice of potential suspension in the event there is no Transaction recorded within 90 days consecutively, and Merchant shall do the necessary to ensure the availability of active Transaction. In the event there is still no Transaction recorded within 180 days consecutively, </w:t>
      </w:r>
      <w:proofErr w:type="gramStart"/>
      <w:r>
        <w:rPr>
          <w:rFonts w:ascii="RazerF5" w:hAnsi="RazerF5" w:cs="Arial"/>
          <w:sz w:val="16"/>
          <w:szCs w:val="16"/>
        </w:rPr>
        <w:t xml:space="preserve">RMS </w:t>
      </w:r>
      <w:r w:rsidRPr="0000104A">
        <w:rPr>
          <w:rFonts w:ascii="RazerF5" w:hAnsi="RazerF5" w:cs="Arial"/>
          <w:sz w:val="16"/>
          <w:szCs w:val="16"/>
        </w:rPr>
        <w:t xml:space="preserve"> shall</w:t>
      </w:r>
      <w:proofErr w:type="gramEnd"/>
      <w:r w:rsidRPr="0000104A">
        <w:rPr>
          <w:rFonts w:ascii="RazerF5" w:hAnsi="RazerF5" w:cs="Arial"/>
          <w:sz w:val="16"/>
          <w:szCs w:val="16"/>
        </w:rPr>
        <w:t xml:space="preserve"> suspend the Merchant account immediately</w:t>
      </w:r>
      <w:r>
        <w:rPr>
          <w:rFonts w:ascii="RazerF5" w:hAnsi="RazerF5" w:cs="Arial"/>
          <w:sz w:val="16"/>
          <w:szCs w:val="16"/>
        </w:rPr>
        <w:t xml:space="preserve"> and shall have the right to terminate in accordance to Clause 15.4</w:t>
      </w:r>
      <w:r w:rsidRPr="0000104A">
        <w:rPr>
          <w:rFonts w:ascii="RazerF5" w:hAnsi="RazerF5" w:cs="Arial"/>
          <w:sz w:val="16"/>
          <w:szCs w:val="16"/>
        </w:rPr>
        <w:t>.</w:t>
      </w:r>
    </w:p>
    <w:p w14:paraId="24C1C265" w14:textId="77777777" w:rsidR="00660CA5" w:rsidRPr="0000104A" w:rsidRDefault="00660CA5" w:rsidP="00660CA5">
      <w:pPr>
        <w:jc w:val="both"/>
        <w:rPr>
          <w:rFonts w:ascii="RazerF5" w:hAnsi="RazerF5" w:cs="Arial"/>
          <w:sz w:val="16"/>
          <w:szCs w:val="16"/>
        </w:rPr>
      </w:pPr>
    </w:p>
    <w:p w14:paraId="384B68E5" w14:textId="77777777" w:rsidR="00660CA5" w:rsidRPr="0000104A" w:rsidRDefault="00BB0169" w:rsidP="00660CA5">
      <w:pPr>
        <w:ind w:left="900" w:hanging="900"/>
        <w:jc w:val="both"/>
        <w:rPr>
          <w:rFonts w:ascii="RazerF5" w:hAnsi="RazerF5" w:cs="Arial"/>
          <w:b/>
          <w:sz w:val="16"/>
          <w:szCs w:val="16"/>
        </w:rPr>
      </w:pPr>
      <w:r>
        <w:rPr>
          <w:rFonts w:ascii="RazerF5" w:hAnsi="RazerF5" w:cs="Arial"/>
          <w:b/>
          <w:sz w:val="16"/>
          <w:szCs w:val="16"/>
        </w:rPr>
        <w:t>17.</w:t>
      </w:r>
      <w:r>
        <w:rPr>
          <w:rFonts w:ascii="RazerF5" w:hAnsi="RazerF5" w:cs="Arial"/>
          <w:b/>
          <w:sz w:val="16"/>
          <w:szCs w:val="16"/>
        </w:rPr>
        <w:tab/>
      </w:r>
      <w:r w:rsidRPr="0000104A">
        <w:rPr>
          <w:rFonts w:ascii="RazerF5" w:hAnsi="RazerF5" w:cs="Arial"/>
          <w:b/>
          <w:sz w:val="16"/>
          <w:szCs w:val="16"/>
        </w:rPr>
        <w:t>Notices</w:t>
      </w:r>
    </w:p>
    <w:p w14:paraId="4003E89E" w14:textId="77777777" w:rsidR="00660CA5" w:rsidRPr="0000104A" w:rsidRDefault="00BB0169" w:rsidP="00BB0169">
      <w:pPr>
        <w:numPr>
          <w:ilvl w:val="1"/>
          <w:numId w:val="31"/>
        </w:numPr>
        <w:ind w:left="900" w:hanging="900"/>
        <w:jc w:val="both"/>
        <w:rPr>
          <w:rFonts w:ascii="RazerF5" w:hAnsi="RazerF5" w:cs="Arial"/>
          <w:sz w:val="16"/>
          <w:szCs w:val="16"/>
        </w:rPr>
      </w:pPr>
      <w:r w:rsidRPr="0000104A">
        <w:rPr>
          <w:rFonts w:ascii="RazerF5" w:hAnsi="RazerF5" w:cs="Arial"/>
          <w:sz w:val="16"/>
          <w:szCs w:val="16"/>
        </w:rPr>
        <w:t xml:space="preserve">All notices and documents required to be given by the Merchant under this Agreement to </w:t>
      </w:r>
      <w:proofErr w:type="gramStart"/>
      <w:r>
        <w:rPr>
          <w:rFonts w:ascii="RazerF5" w:hAnsi="RazerF5" w:cs="Arial"/>
          <w:sz w:val="16"/>
          <w:szCs w:val="16"/>
        </w:rPr>
        <w:t xml:space="preserve">RMS </w:t>
      </w:r>
      <w:r w:rsidRPr="0000104A">
        <w:rPr>
          <w:rFonts w:ascii="RazerF5" w:hAnsi="RazerF5" w:cs="Arial"/>
          <w:sz w:val="16"/>
          <w:szCs w:val="16"/>
        </w:rPr>
        <w:t xml:space="preserve"> shall</w:t>
      </w:r>
      <w:proofErr w:type="gramEnd"/>
      <w:r w:rsidRPr="0000104A">
        <w:rPr>
          <w:rFonts w:ascii="RazerF5" w:hAnsi="RazerF5" w:cs="Arial"/>
          <w:sz w:val="16"/>
          <w:szCs w:val="16"/>
        </w:rPr>
        <w:t xml:space="preserve"> be sent to </w:t>
      </w:r>
      <w:r>
        <w:rPr>
          <w:rFonts w:ascii="RazerF5" w:hAnsi="RazerF5" w:cs="Arial"/>
          <w:sz w:val="16"/>
          <w:szCs w:val="16"/>
        </w:rPr>
        <w:t xml:space="preserve">RMS </w:t>
      </w:r>
      <w:r w:rsidRPr="0000104A">
        <w:rPr>
          <w:rFonts w:ascii="RazerF5" w:hAnsi="RazerF5" w:cs="Arial"/>
          <w:sz w:val="16"/>
          <w:szCs w:val="16"/>
        </w:rPr>
        <w:t xml:space="preserve"> by way of registered post to the following address or such other address as </w:t>
      </w:r>
      <w:r>
        <w:rPr>
          <w:rFonts w:ascii="RazerF5" w:hAnsi="RazerF5" w:cs="Arial"/>
          <w:sz w:val="16"/>
          <w:szCs w:val="16"/>
        </w:rPr>
        <w:t xml:space="preserve">RMS </w:t>
      </w:r>
      <w:r w:rsidRPr="0000104A">
        <w:rPr>
          <w:rFonts w:ascii="RazerF5" w:hAnsi="RazerF5" w:cs="Arial"/>
          <w:sz w:val="16"/>
          <w:szCs w:val="16"/>
        </w:rPr>
        <w:t xml:space="preserve"> may notify at any time or from time to time</w:t>
      </w:r>
      <w:r>
        <w:rPr>
          <w:rFonts w:ascii="RazerF5" w:hAnsi="RazerF5" w:cs="Arial"/>
          <w:sz w:val="16"/>
          <w:szCs w:val="16"/>
        </w:rPr>
        <w:t xml:space="preserve"> or email to the e-mail address below</w:t>
      </w:r>
      <w:r w:rsidRPr="0000104A">
        <w:rPr>
          <w:rFonts w:ascii="RazerF5" w:hAnsi="RazerF5" w:cs="Arial"/>
          <w:sz w:val="16"/>
          <w:szCs w:val="16"/>
        </w:rPr>
        <w:t>:</w:t>
      </w:r>
    </w:p>
    <w:p w14:paraId="70FFBD8D" w14:textId="77777777" w:rsidR="00660CA5" w:rsidRDefault="00660CA5" w:rsidP="00660CA5">
      <w:pPr>
        <w:ind w:left="900"/>
        <w:jc w:val="both"/>
        <w:rPr>
          <w:rFonts w:ascii="RazerF5" w:hAnsi="RazerF5" w:cs="Arial"/>
          <w:b/>
          <w:bCs/>
          <w:sz w:val="16"/>
          <w:szCs w:val="16"/>
          <w:lang w:val="fi-FI"/>
        </w:rPr>
      </w:pPr>
    </w:p>
    <w:p w14:paraId="1E17C75B" w14:textId="77777777" w:rsidR="00660CA5" w:rsidRDefault="00BB0169" w:rsidP="00660CA5">
      <w:pPr>
        <w:ind w:left="900"/>
        <w:jc w:val="both"/>
        <w:rPr>
          <w:rFonts w:ascii="RazerF5" w:hAnsi="RazerF5" w:cs="Arial"/>
          <w:sz w:val="16"/>
          <w:szCs w:val="16"/>
        </w:rPr>
      </w:pPr>
      <w:r w:rsidRPr="009E118C">
        <w:rPr>
          <w:rFonts w:ascii="RazerF5" w:hAnsi="RazerF5" w:cs="Arial"/>
          <w:sz w:val="16"/>
          <w:szCs w:val="16"/>
          <w:lang w:val="fi-FI"/>
        </w:rPr>
        <w:t>Address</w:t>
      </w:r>
      <w:r>
        <w:rPr>
          <w:rFonts w:ascii="RazerF5" w:hAnsi="RazerF5" w:cs="Arial"/>
          <w:b/>
          <w:bCs/>
          <w:sz w:val="16"/>
          <w:szCs w:val="16"/>
          <w:lang w:val="fi-FI"/>
        </w:rPr>
        <w:t xml:space="preserve"> : </w:t>
      </w:r>
      <w:r w:rsidRPr="000A5D29">
        <w:rPr>
          <w:rFonts w:ascii="RazerF5" w:hAnsi="RazerF5" w:cs="Arial"/>
          <w:b/>
          <w:bCs/>
          <w:sz w:val="16"/>
          <w:szCs w:val="16"/>
          <w:lang w:val="fi-FI"/>
        </w:rPr>
        <w:t xml:space="preserve">J-39-1, Block J, Persiaran Multimedia, i-City, </w:t>
      </w:r>
      <w:r w:rsidRPr="000A5D29">
        <w:rPr>
          <w:rFonts w:ascii="RazerF5" w:hAnsi="RazerF5" w:cs="Arial"/>
          <w:b/>
          <w:bCs/>
          <w:sz w:val="16"/>
          <w:szCs w:val="16"/>
        </w:rPr>
        <w:t xml:space="preserve">40000 Shah </w:t>
      </w:r>
      <w:proofErr w:type="spellStart"/>
      <w:r w:rsidRPr="000A5D29">
        <w:rPr>
          <w:rFonts w:ascii="RazerF5" w:hAnsi="RazerF5" w:cs="Arial"/>
          <w:b/>
          <w:bCs/>
          <w:sz w:val="16"/>
          <w:szCs w:val="16"/>
        </w:rPr>
        <w:t>Alam</w:t>
      </w:r>
      <w:proofErr w:type="spellEnd"/>
      <w:r w:rsidRPr="000A5D29">
        <w:rPr>
          <w:rFonts w:ascii="RazerF5" w:hAnsi="RazerF5" w:cs="Arial"/>
          <w:b/>
          <w:bCs/>
          <w:sz w:val="16"/>
          <w:szCs w:val="16"/>
        </w:rPr>
        <w:t xml:space="preserve">, Selangor </w:t>
      </w:r>
      <w:proofErr w:type="spellStart"/>
      <w:r w:rsidRPr="000A5D29">
        <w:rPr>
          <w:rFonts w:ascii="RazerF5" w:hAnsi="RazerF5" w:cs="Arial"/>
          <w:b/>
          <w:bCs/>
          <w:sz w:val="16"/>
          <w:szCs w:val="16"/>
        </w:rPr>
        <w:t>Darul</w:t>
      </w:r>
      <w:proofErr w:type="spellEnd"/>
      <w:r w:rsidRPr="000A5D29">
        <w:rPr>
          <w:rFonts w:ascii="RazerF5" w:hAnsi="RazerF5" w:cs="Arial"/>
          <w:b/>
          <w:bCs/>
          <w:sz w:val="16"/>
          <w:szCs w:val="16"/>
        </w:rPr>
        <w:t xml:space="preserve"> Ehsan. Malaysia</w:t>
      </w:r>
      <w:r w:rsidRPr="0000104A">
        <w:rPr>
          <w:rFonts w:ascii="RazerF5" w:hAnsi="RazerF5" w:cs="Arial"/>
          <w:sz w:val="16"/>
          <w:szCs w:val="16"/>
        </w:rPr>
        <w:t>.</w:t>
      </w:r>
    </w:p>
    <w:p w14:paraId="1147AEBA" w14:textId="77777777" w:rsidR="00660CA5" w:rsidRDefault="00BB0169" w:rsidP="00660CA5">
      <w:pPr>
        <w:ind w:left="900"/>
        <w:jc w:val="both"/>
        <w:rPr>
          <w:rFonts w:ascii="RazerF5" w:hAnsi="RazerF5" w:cs="Arial"/>
          <w:sz w:val="16"/>
          <w:szCs w:val="16"/>
        </w:rPr>
      </w:pPr>
      <w:r w:rsidRPr="009E118C">
        <w:rPr>
          <w:rFonts w:ascii="RazerF5" w:hAnsi="RazerF5" w:cs="Arial"/>
          <w:sz w:val="16"/>
          <w:szCs w:val="16"/>
          <w:lang w:val="fi-FI"/>
        </w:rPr>
        <w:t>Email</w:t>
      </w:r>
      <w:r w:rsidRPr="00C36381">
        <w:rPr>
          <w:rFonts w:ascii="RazerF5" w:hAnsi="RazerF5" w:cs="Arial"/>
          <w:sz w:val="16"/>
          <w:szCs w:val="16"/>
        </w:rPr>
        <w:t>:</w:t>
      </w:r>
      <w:r>
        <w:rPr>
          <w:rFonts w:ascii="RazerF5" w:hAnsi="RazerF5" w:cs="Arial"/>
          <w:sz w:val="16"/>
          <w:szCs w:val="16"/>
        </w:rPr>
        <w:t xml:space="preserve"> </w:t>
      </w:r>
      <w:r w:rsidRPr="009E118C">
        <w:rPr>
          <w:rFonts w:ascii="RazerF5" w:hAnsi="RazerF5" w:cs="Arial"/>
          <w:b/>
          <w:bCs/>
          <w:sz w:val="16"/>
          <w:szCs w:val="16"/>
        </w:rPr>
        <w:t>support-sa@razer.com</w:t>
      </w:r>
    </w:p>
    <w:p w14:paraId="0606BFAF" w14:textId="77777777" w:rsidR="00660CA5" w:rsidRPr="0000104A" w:rsidRDefault="00660CA5" w:rsidP="00660CA5">
      <w:pPr>
        <w:ind w:left="900"/>
        <w:jc w:val="both"/>
        <w:rPr>
          <w:rFonts w:ascii="RazerF5" w:hAnsi="RazerF5" w:cs="Arial"/>
          <w:sz w:val="16"/>
          <w:szCs w:val="16"/>
        </w:rPr>
      </w:pPr>
    </w:p>
    <w:p w14:paraId="4BF45332" w14:textId="77777777" w:rsidR="00660CA5" w:rsidRPr="0000104A" w:rsidRDefault="00BB0169" w:rsidP="00660CA5">
      <w:pPr>
        <w:ind w:left="900"/>
        <w:jc w:val="both"/>
        <w:rPr>
          <w:rFonts w:ascii="RazerF5" w:hAnsi="RazerF5" w:cs="Arial"/>
          <w:color w:val="FF0000"/>
          <w:sz w:val="16"/>
          <w:szCs w:val="16"/>
        </w:rPr>
      </w:pPr>
      <w:r w:rsidRPr="0000104A">
        <w:rPr>
          <w:rFonts w:ascii="RazerF5" w:hAnsi="RazerF5" w:cs="Arial"/>
          <w:sz w:val="16"/>
          <w:szCs w:val="16"/>
        </w:rPr>
        <w:t>Any notice or document sent by the Merchant to</w:t>
      </w:r>
      <w:r>
        <w:rPr>
          <w:rFonts w:ascii="RazerF5" w:hAnsi="RazerF5" w:cs="Arial"/>
          <w:sz w:val="16"/>
          <w:szCs w:val="16"/>
        </w:rPr>
        <w:t xml:space="preserve"> RMS </w:t>
      </w:r>
      <w:r w:rsidRPr="0000104A">
        <w:rPr>
          <w:rFonts w:ascii="RazerF5" w:hAnsi="RazerF5" w:cs="Arial"/>
          <w:sz w:val="16"/>
          <w:szCs w:val="16"/>
        </w:rPr>
        <w:t xml:space="preserve">shall be deemed served when such notice or document is duly received by </w:t>
      </w:r>
      <w:r>
        <w:rPr>
          <w:rFonts w:ascii="RazerF5" w:hAnsi="RazerF5" w:cs="Arial"/>
          <w:sz w:val="16"/>
          <w:szCs w:val="16"/>
        </w:rPr>
        <w:t xml:space="preserve">RMS. </w:t>
      </w:r>
    </w:p>
    <w:p w14:paraId="77288EF6" w14:textId="77777777" w:rsidR="00660CA5" w:rsidRPr="0000104A" w:rsidRDefault="00BB0169" w:rsidP="00BB0169">
      <w:pPr>
        <w:numPr>
          <w:ilvl w:val="1"/>
          <w:numId w:val="31"/>
        </w:numPr>
        <w:ind w:left="900" w:hanging="900"/>
        <w:jc w:val="both"/>
        <w:rPr>
          <w:rFonts w:ascii="RazerF5" w:hAnsi="RazerF5" w:cs="Arial"/>
          <w:sz w:val="16"/>
          <w:szCs w:val="16"/>
        </w:rPr>
      </w:pPr>
      <w:r w:rsidRPr="0000104A">
        <w:rPr>
          <w:rFonts w:ascii="RazerF5" w:hAnsi="RazerF5" w:cs="Arial"/>
          <w:sz w:val="16"/>
          <w:szCs w:val="16"/>
        </w:rPr>
        <w:t xml:space="preserve">All notices and documents required to be given by </w:t>
      </w:r>
      <w:proofErr w:type="gramStart"/>
      <w:r>
        <w:rPr>
          <w:rFonts w:ascii="RazerF5" w:hAnsi="RazerF5" w:cs="Arial"/>
          <w:sz w:val="16"/>
          <w:szCs w:val="16"/>
        </w:rPr>
        <w:t xml:space="preserve">RMS </w:t>
      </w:r>
      <w:r w:rsidRPr="0000104A">
        <w:rPr>
          <w:rFonts w:ascii="RazerF5" w:hAnsi="RazerF5" w:cs="Arial"/>
          <w:sz w:val="16"/>
          <w:szCs w:val="16"/>
        </w:rPr>
        <w:t xml:space="preserve"> under</w:t>
      </w:r>
      <w:proofErr w:type="gramEnd"/>
      <w:r w:rsidRPr="0000104A">
        <w:rPr>
          <w:rFonts w:ascii="RazerF5" w:hAnsi="RazerF5" w:cs="Arial"/>
          <w:sz w:val="16"/>
          <w:szCs w:val="16"/>
        </w:rPr>
        <w:t xml:space="preserve"> this Agreement to the Merchant shall be sent to the Merchant by any one of the following methods:</w:t>
      </w:r>
    </w:p>
    <w:p w14:paraId="6A015F7D" w14:textId="77777777" w:rsidR="00660CA5" w:rsidRPr="0000104A" w:rsidRDefault="00BB0169" w:rsidP="00BB0169">
      <w:pPr>
        <w:numPr>
          <w:ilvl w:val="2"/>
          <w:numId w:val="31"/>
        </w:numPr>
        <w:ind w:left="900" w:hanging="900"/>
        <w:jc w:val="both"/>
        <w:rPr>
          <w:rFonts w:ascii="RazerF5" w:hAnsi="RazerF5" w:cs="Arial"/>
          <w:sz w:val="16"/>
          <w:szCs w:val="16"/>
        </w:rPr>
      </w:pPr>
      <w:r w:rsidRPr="0000104A">
        <w:rPr>
          <w:rFonts w:ascii="RazerF5" w:hAnsi="RazerF5" w:cs="Arial"/>
          <w:sz w:val="16"/>
          <w:szCs w:val="16"/>
        </w:rPr>
        <w:t xml:space="preserve">Ordinary or registered post to the Merchant’s last known address according to </w:t>
      </w:r>
      <w:r>
        <w:rPr>
          <w:rFonts w:ascii="RazerF5" w:hAnsi="RazerF5" w:cs="Arial"/>
          <w:sz w:val="16"/>
          <w:szCs w:val="16"/>
        </w:rPr>
        <w:t>RMS</w:t>
      </w:r>
      <w:r w:rsidRPr="0000104A">
        <w:rPr>
          <w:rFonts w:ascii="RazerF5" w:hAnsi="RazerF5" w:cs="Arial"/>
          <w:sz w:val="16"/>
          <w:szCs w:val="16"/>
        </w:rPr>
        <w:t xml:space="preserve">’s </w:t>
      </w:r>
      <w:proofErr w:type="gramStart"/>
      <w:r w:rsidRPr="0000104A">
        <w:rPr>
          <w:rFonts w:ascii="RazerF5" w:hAnsi="RazerF5" w:cs="Arial"/>
          <w:sz w:val="16"/>
          <w:szCs w:val="16"/>
        </w:rPr>
        <w:t>records;</w:t>
      </w:r>
      <w:proofErr w:type="gramEnd"/>
    </w:p>
    <w:p w14:paraId="51B91C72" w14:textId="77777777" w:rsidR="00660CA5" w:rsidRPr="0000104A" w:rsidRDefault="00BB0169" w:rsidP="00BB0169">
      <w:pPr>
        <w:numPr>
          <w:ilvl w:val="2"/>
          <w:numId w:val="31"/>
        </w:numPr>
        <w:ind w:left="900" w:hanging="900"/>
        <w:jc w:val="both"/>
        <w:rPr>
          <w:rFonts w:ascii="RazerF5" w:hAnsi="RazerF5" w:cs="Arial"/>
          <w:sz w:val="16"/>
          <w:szCs w:val="16"/>
        </w:rPr>
      </w:pPr>
      <w:r w:rsidRPr="0000104A">
        <w:rPr>
          <w:rFonts w:ascii="RazerF5" w:hAnsi="RazerF5" w:cs="Arial"/>
          <w:sz w:val="16"/>
          <w:szCs w:val="16"/>
        </w:rPr>
        <w:t xml:space="preserve">By facsimile to the Merchant’s last known facsimile number according to </w:t>
      </w:r>
      <w:r>
        <w:rPr>
          <w:rFonts w:ascii="RazerF5" w:hAnsi="RazerF5" w:cs="Arial"/>
          <w:sz w:val="16"/>
          <w:szCs w:val="16"/>
        </w:rPr>
        <w:t>RMS</w:t>
      </w:r>
      <w:r w:rsidRPr="0000104A">
        <w:rPr>
          <w:rFonts w:ascii="RazerF5" w:hAnsi="RazerF5" w:cs="Arial"/>
          <w:sz w:val="16"/>
          <w:szCs w:val="16"/>
        </w:rPr>
        <w:t xml:space="preserve">’s </w:t>
      </w:r>
      <w:proofErr w:type="gramStart"/>
      <w:r w:rsidRPr="0000104A">
        <w:rPr>
          <w:rFonts w:ascii="RazerF5" w:hAnsi="RazerF5" w:cs="Arial"/>
          <w:sz w:val="16"/>
          <w:szCs w:val="16"/>
        </w:rPr>
        <w:t>records;</w:t>
      </w:r>
      <w:proofErr w:type="gramEnd"/>
    </w:p>
    <w:p w14:paraId="458519AE" w14:textId="77777777" w:rsidR="00660CA5" w:rsidRPr="0000104A" w:rsidRDefault="00BB0169" w:rsidP="00BB0169">
      <w:pPr>
        <w:numPr>
          <w:ilvl w:val="2"/>
          <w:numId w:val="31"/>
        </w:numPr>
        <w:ind w:left="900" w:hanging="900"/>
        <w:jc w:val="both"/>
        <w:rPr>
          <w:rFonts w:ascii="RazerF5" w:hAnsi="RazerF5" w:cs="Arial"/>
          <w:sz w:val="16"/>
          <w:szCs w:val="16"/>
        </w:rPr>
      </w:pPr>
      <w:r w:rsidRPr="0000104A">
        <w:rPr>
          <w:rFonts w:ascii="RazerF5" w:hAnsi="RazerF5" w:cs="Arial"/>
          <w:sz w:val="16"/>
          <w:szCs w:val="16"/>
        </w:rPr>
        <w:t xml:space="preserve">Electronic mail to the Merchant’s last known electronic mail address according to </w:t>
      </w:r>
      <w:r>
        <w:rPr>
          <w:rFonts w:ascii="RazerF5" w:hAnsi="RazerF5" w:cs="Arial"/>
          <w:sz w:val="16"/>
          <w:szCs w:val="16"/>
        </w:rPr>
        <w:t>RMS</w:t>
      </w:r>
      <w:r w:rsidRPr="0000104A">
        <w:rPr>
          <w:rFonts w:ascii="RazerF5" w:hAnsi="RazerF5" w:cs="Arial"/>
          <w:sz w:val="16"/>
          <w:szCs w:val="16"/>
        </w:rPr>
        <w:t xml:space="preserve">’s </w:t>
      </w:r>
      <w:proofErr w:type="gramStart"/>
      <w:r w:rsidRPr="0000104A">
        <w:rPr>
          <w:rFonts w:ascii="RazerF5" w:hAnsi="RazerF5" w:cs="Arial"/>
          <w:sz w:val="16"/>
          <w:szCs w:val="16"/>
        </w:rPr>
        <w:t>records;</w:t>
      </w:r>
      <w:proofErr w:type="gramEnd"/>
    </w:p>
    <w:p w14:paraId="1E370101" w14:textId="77777777" w:rsidR="00660CA5" w:rsidRPr="0000104A" w:rsidRDefault="00BB0169" w:rsidP="00BB0169">
      <w:pPr>
        <w:numPr>
          <w:ilvl w:val="2"/>
          <w:numId w:val="31"/>
        </w:numPr>
        <w:ind w:left="900" w:hanging="900"/>
        <w:jc w:val="both"/>
        <w:rPr>
          <w:rFonts w:ascii="RazerF5" w:hAnsi="RazerF5" w:cs="Arial"/>
          <w:sz w:val="16"/>
          <w:szCs w:val="16"/>
        </w:rPr>
      </w:pPr>
      <w:r w:rsidRPr="0000104A">
        <w:rPr>
          <w:rFonts w:ascii="RazerF5" w:hAnsi="RazerF5" w:cs="Arial"/>
          <w:sz w:val="16"/>
          <w:szCs w:val="16"/>
        </w:rPr>
        <w:t xml:space="preserve">Posting the notice or communication on </w:t>
      </w:r>
      <w:proofErr w:type="gramStart"/>
      <w:r>
        <w:rPr>
          <w:rFonts w:ascii="RazerF5" w:hAnsi="RazerF5" w:cs="Arial"/>
          <w:sz w:val="16"/>
          <w:szCs w:val="16"/>
        </w:rPr>
        <w:t xml:space="preserve">RMS </w:t>
      </w:r>
      <w:r w:rsidRPr="0000104A">
        <w:rPr>
          <w:rFonts w:ascii="RazerF5" w:hAnsi="RazerF5" w:cs="Arial"/>
          <w:sz w:val="16"/>
          <w:szCs w:val="16"/>
        </w:rPr>
        <w:t xml:space="preserve"> Website</w:t>
      </w:r>
      <w:proofErr w:type="gramEnd"/>
      <w:r w:rsidRPr="0000104A">
        <w:rPr>
          <w:rFonts w:ascii="RazerF5" w:hAnsi="RazerF5" w:cs="Arial"/>
          <w:sz w:val="16"/>
          <w:szCs w:val="16"/>
        </w:rPr>
        <w:t>;</w:t>
      </w:r>
    </w:p>
    <w:p w14:paraId="3F2E4035" w14:textId="77777777" w:rsidR="00660CA5" w:rsidRPr="0000104A" w:rsidRDefault="00BB0169" w:rsidP="00BB0169">
      <w:pPr>
        <w:numPr>
          <w:ilvl w:val="2"/>
          <w:numId w:val="31"/>
        </w:numPr>
        <w:ind w:left="900" w:hanging="900"/>
        <w:jc w:val="both"/>
        <w:rPr>
          <w:rFonts w:ascii="RazerF5" w:hAnsi="RazerF5" w:cs="Arial"/>
          <w:sz w:val="16"/>
          <w:szCs w:val="16"/>
        </w:rPr>
      </w:pPr>
      <w:r w:rsidRPr="0000104A">
        <w:rPr>
          <w:rFonts w:ascii="RazerF5" w:hAnsi="RazerF5" w:cs="Arial"/>
          <w:sz w:val="16"/>
          <w:szCs w:val="16"/>
        </w:rPr>
        <w:t xml:space="preserve">Notices placed with or in any of </w:t>
      </w:r>
      <w:r>
        <w:rPr>
          <w:rFonts w:ascii="RazerF5" w:hAnsi="RazerF5" w:cs="Arial"/>
          <w:sz w:val="16"/>
          <w:szCs w:val="16"/>
        </w:rPr>
        <w:t>RMS</w:t>
      </w:r>
      <w:r w:rsidRPr="0000104A">
        <w:rPr>
          <w:rFonts w:ascii="RazerF5" w:hAnsi="RazerF5" w:cs="Arial"/>
          <w:sz w:val="16"/>
          <w:szCs w:val="16"/>
        </w:rPr>
        <w:t xml:space="preserve">’s written communications to the </w:t>
      </w:r>
      <w:proofErr w:type="gramStart"/>
      <w:r w:rsidRPr="0000104A">
        <w:rPr>
          <w:rFonts w:ascii="RazerF5" w:hAnsi="RazerF5" w:cs="Arial"/>
          <w:sz w:val="16"/>
          <w:szCs w:val="16"/>
        </w:rPr>
        <w:t>Merchant;</w:t>
      </w:r>
      <w:proofErr w:type="gramEnd"/>
    </w:p>
    <w:p w14:paraId="6C61F79C" w14:textId="77777777" w:rsidR="00660CA5" w:rsidRPr="0000104A" w:rsidRDefault="00BB0169" w:rsidP="00BB0169">
      <w:pPr>
        <w:numPr>
          <w:ilvl w:val="2"/>
          <w:numId w:val="31"/>
        </w:numPr>
        <w:ind w:left="900" w:hanging="900"/>
        <w:jc w:val="both"/>
        <w:rPr>
          <w:rFonts w:ascii="RazerF5" w:hAnsi="RazerF5" w:cs="Arial"/>
          <w:sz w:val="16"/>
          <w:szCs w:val="16"/>
        </w:rPr>
      </w:pPr>
      <w:r w:rsidRPr="0000104A">
        <w:rPr>
          <w:rFonts w:ascii="RazerF5" w:hAnsi="RazerF5" w:cs="Arial"/>
          <w:sz w:val="16"/>
          <w:szCs w:val="16"/>
        </w:rPr>
        <w:t xml:space="preserve">Telephone call to the Merchant’s last known telephone number according to </w:t>
      </w:r>
      <w:r>
        <w:rPr>
          <w:rFonts w:ascii="RazerF5" w:hAnsi="RazerF5" w:cs="Arial"/>
          <w:sz w:val="16"/>
          <w:szCs w:val="16"/>
        </w:rPr>
        <w:t xml:space="preserve">RMS </w:t>
      </w:r>
      <w:r w:rsidRPr="0000104A">
        <w:rPr>
          <w:rFonts w:ascii="RazerF5" w:hAnsi="RazerF5" w:cs="Arial"/>
          <w:sz w:val="16"/>
          <w:szCs w:val="16"/>
        </w:rPr>
        <w:t xml:space="preserve">’s </w:t>
      </w:r>
      <w:proofErr w:type="gramStart"/>
      <w:r w:rsidRPr="0000104A">
        <w:rPr>
          <w:rFonts w:ascii="RazerF5" w:hAnsi="RazerF5" w:cs="Arial"/>
          <w:sz w:val="16"/>
          <w:szCs w:val="16"/>
        </w:rPr>
        <w:t>records;</w:t>
      </w:r>
      <w:proofErr w:type="gramEnd"/>
    </w:p>
    <w:p w14:paraId="05650B05" w14:textId="77777777" w:rsidR="00660CA5" w:rsidRPr="0000104A" w:rsidRDefault="00BB0169" w:rsidP="00BB0169">
      <w:pPr>
        <w:numPr>
          <w:ilvl w:val="2"/>
          <w:numId w:val="31"/>
        </w:numPr>
        <w:ind w:left="900" w:hanging="900"/>
        <w:jc w:val="both"/>
        <w:rPr>
          <w:rFonts w:ascii="RazerF5" w:hAnsi="RazerF5" w:cs="Arial"/>
          <w:sz w:val="16"/>
          <w:szCs w:val="16"/>
        </w:rPr>
      </w:pPr>
      <w:r w:rsidRPr="0000104A">
        <w:rPr>
          <w:rFonts w:ascii="RazerF5" w:hAnsi="RazerF5" w:cs="Arial"/>
          <w:sz w:val="16"/>
          <w:szCs w:val="16"/>
        </w:rPr>
        <w:t xml:space="preserve">Notices placed through any </w:t>
      </w:r>
      <w:r>
        <w:rPr>
          <w:rFonts w:ascii="RazerF5" w:hAnsi="RazerF5" w:cs="Arial"/>
          <w:sz w:val="16"/>
          <w:szCs w:val="16"/>
        </w:rPr>
        <w:t xml:space="preserve">forms or channel of </w:t>
      </w:r>
      <w:r w:rsidRPr="0000104A">
        <w:rPr>
          <w:rFonts w:ascii="RazerF5" w:hAnsi="RazerF5" w:cs="Arial"/>
          <w:sz w:val="16"/>
          <w:szCs w:val="16"/>
        </w:rPr>
        <w:t>media; or</w:t>
      </w:r>
    </w:p>
    <w:p w14:paraId="10646F4C" w14:textId="77777777" w:rsidR="00660CA5" w:rsidRPr="0000104A" w:rsidRDefault="00BB0169" w:rsidP="00BB0169">
      <w:pPr>
        <w:numPr>
          <w:ilvl w:val="2"/>
          <w:numId w:val="31"/>
        </w:numPr>
        <w:ind w:left="900" w:hanging="900"/>
        <w:jc w:val="both"/>
        <w:rPr>
          <w:rFonts w:ascii="RazerF5" w:hAnsi="RazerF5" w:cs="Arial"/>
          <w:sz w:val="16"/>
          <w:szCs w:val="16"/>
        </w:rPr>
      </w:pPr>
      <w:r w:rsidRPr="0000104A">
        <w:rPr>
          <w:rFonts w:ascii="RazerF5" w:hAnsi="RazerF5" w:cs="Arial"/>
          <w:sz w:val="16"/>
          <w:szCs w:val="16"/>
        </w:rPr>
        <w:t xml:space="preserve">Any manner of notification as </w:t>
      </w:r>
      <w:proofErr w:type="gramStart"/>
      <w:r>
        <w:rPr>
          <w:rFonts w:ascii="RazerF5" w:hAnsi="RazerF5" w:cs="Arial"/>
          <w:sz w:val="16"/>
          <w:szCs w:val="16"/>
        </w:rPr>
        <w:t xml:space="preserve">RMS </w:t>
      </w:r>
      <w:r w:rsidRPr="0000104A">
        <w:rPr>
          <w:rFonts w:ascii="RazerF5" w:hAnsi="RazerF5" w:cs="Arial"/>
          <w:sz w:val="16"/>
          <w:szCs w:val="16"/>
        </w:rPr>
        <w:t xml:space="preserve"> may</w:t>
      </w:r>
      <w:proofErr w:type="gramEnd"/>
      <w:r w:rsidRPr="0000104A">
        <w:rPr>
          <w:rFonts w:ascii="RazerF5" w:hAnsi="RazerF5" w:cs="Arial"/>
          <w:sz w:val="16"/>
          <w:szCs w:val="16"/>
        </w:rPr>
        <w:t xml:space="preserve"> at its absolute discretion determine.</w:t>
      </w:r>
    </w:p>
    <w:p w14:paraId="780E7E16" w14:textId="77777777" w:rsidR="00660CA5" w:rsidRPr="0000104A" w:rsidRDefault="00BB0169" w:rsidP="00BB0169">
      <w:pPr>
        <w:numPr>
          <w:ilvl w:val="1"/>
          <w:numId w:val="31"/>
        </w:numPr>
        <w:ind w:left="900" w:hanging="900"/>
        <w:jc w:val="both"/>
        <w:rPr>
          <w:rFonts w:ascii="RazerF5" w:hAnsi="RazerF5" w:cs="Arial"/>
          <w:sz w:val="16"/>
          <w:szCs w:val="16"/>
        </w:rPr>
      </w:pPr>
      <w:r w:rsidRPr="0000104A">
        <w:rPr>
          <w:rFonts w:ascii="RazerF5" w:hAnsi="RazerF5" w:cs="Arial"/>
          <w:sz w:val="16"/>
          <w:szCs w:val="16"/>
        </w:rPr>
        <w:t xml:space="preserve">Any notice or document or communication given by </w:t>
      </w:r>
      <w:proofErr w:type="gramStart"/>
      <w:r>
        <w:rPr>
          <w:rFonts w:ascii="RazerF5" w:hAnsi="RazerF5" w:cs="Arial"/>
          <w:sz w:val="16"/>
          <w:szCs w:val="16"/>
        </w:rPr>
        <w:t xml:space="preserve">RMS </w:t>
      </w:r>
      <w:r w:rsidRPr="0000104A">
        <w:rPr>
          <w:rFonts w:ascii="RazerF5" w:hAnsi="RazerF5" w:cs="Arial"/>
          <w:sz w:val="16"/>
          <w:szCs w:val="16"/>
        </w:rPr>
        <w:t xml:space="preserve"> to</w:t>
      </w:r>
      <w:proofErr w:type="gramEnd"/>
      <w:r w:rsidRPr="0000104A">
        <w:rPr>
          <w:rFonts w:ascii="RazerF5" w:hAnsi="RazerF5" w:cs="Arial"/>
          <w:sz w:val="16"/>
          <w:szCs w:val="16"/>
        </w:rPr>
        <w:t xml:space="preserve"> the Merchant shall be deemed to be served and received by the Merchant:</w:t>
      </w:r>
    </w:p>
    <w:p w14:paraId="5F081D22" w14:textId="77777777" w:rsidR="00660CA5" w:rsidRPr="0000104A" w:rsidRDefault="00BB0169" w:rsidP="00BB0169">
      <w:pPr>
        <w:numPr>
          <w:ilvl w:val="2"/>
          <w:numId w:val="31"/>
        </w:numPr>
        <w:ind w:left="900" w:hanging="900"/>
        <w:jc w:val="both"/>
        <w:rPr>
          <w:rFonts w:ascii="RazerF5" w:hAnsi="RazerF5" w:cs="Arial"/>
          <w:sz w:val="16"/>
          <w:szCs w:val="16"/>
        </w:rPr>
      </w:pPr>
      <w:r w:rsidRPr="0000104A">
        <w:rPr>
          <w:rFonts w:ascii="RazerF5" w:hAnsi="RazerF5" w:cs="Arial"/>
          <w:sz w:val="16"/>
          <w:szCs w:val="16"/>
        </w:rPr>
        <w:t>If sent by ordinary or registered post, within three (3) days of posting; or</w:t>
      </w:r>
    </w:p>
    <w:p w14:paraId="55528707" w14:textId="77777777" w:rsidR="00660CA5" w:rsidRPr="0000104A" w:rsidRDefault="00BB0169" w:rsidP="00BB0169">
      <w:pPr>
        <w:numPr>
          <w:ilvl w:val="2"/>
          <w:numId w:val="31"/>
        </w:numPr>
        <w:ind w:left="900" w:hanging="900"/>
        <w:jc w:val="both"/>
        <w:rPr>
          <w:rFonts w:ascii="RazerF5" w:hAnsi="RazerF5" w:cs="Arial"/>
          <w:sz w:val="16"/>
          <w:szCs w:val="16"/>
        </w:rPr>
      </w:pPr>
      <w:r w:rsidRPr="0000104A">
        <w:rPr>
          <w:rFonts w:ascii="RazerF5" w:hAnsi="RazerF5" w:cs="Arial"/>
          <w:sz w:val="16"/>
          <w:szCs w:val="16"/>
        </w:rPr>
        <w:t xml:space="preserve">If sent by other methods stated in Clauses 17.2.2 to 17.2.8, </w:t>
      </w:r>
      <w:r>
        <w:rPr>
          <w:rFonts w:ascii="RazerF5" w:hAnsi="RazerF5" w:cs="Arial"/>
          <w:sz w:val="16"/>
          <w:szCs w:val="16"/>
        </w:rPr>
        <w:t xml:space="preserve">on </w:t>
      </w:r>
      <w:r w:rsidRPr="0000104A">
        <w:rPr>
          <w:rFonts w:ascii="RazerF5" w:hAnsi="RazerF5" w:cs="Arial"/>
          <w:sz w:val="16"/>
          <w:szCs w:val="16"/>
        </w:rPr>
        <w:t xml:space="preserve">the </w:t>
      </w:r>
      <w:r>
        <w:rPr>
          <w:rFonts w:ascii="RazerF5" w:hAnsi="RazerF5" w:cs="Arial"/>
          <w:sz w:val="16"/>
          <w:szCs w:val="16"/>
        </w:rPr>
        <w:t xml:space="preserve">next </w:t>
      </w:r>
      <w:r w:rsidRPr="0000104A">
        <w:rPr>
          <w:rFonts w:ascii="RazerF5" w:hAnsi="RazerF5" w:cs="Arial"/>
          <w:sz w:val="16"/>
          <w:szCs w:val="16"/>
        </w:rPr>
        <w:t xml:space="preserve">Business Day following the sending </w:t>
      </w:r>
      <w:r>
        <w:rPr>
          <w:rFonts w:ascii="RazerF5" w:hAnsi="RazerF5" w:cs="Arial"/>
          <w:sz w:val="16"/>
          <w:szCs w:val="16"/>
        </w:rPr>
        <w:t xml:space="preserve">or publication </w:t>
      </w:r>
      <w:r w:rsidRPr="0000104A">
        <w:rPr>
          <w:rFonts w:ascii="RazerF5" w:hAnsi="RazerF5" w:cs="Arial"/>
          <w:sz w:val="16"/>
          <w:szCs w:val="16"/>
        </w:rPr>
        <w:t>of such notice or document.</w:t>
      </w:r>
    </w:p>
    <w:p w14:paraId="5A13040A" w14:textId="77777777" w:rsidR="00660CA5" w:rsidRPr="0000104A" w:rsidRDefault="00660CA5" w:rsidP="00660CA5">
      <w:pPr>
        <w:jc w:val="both"/>
        <w:rPr>
          <w:rFonts w:ascii="RazerF5" w:hAnsi="RazerF5" w:cs="Arial"/>
          <w:sz w:val="16"/>
          <w:szCs w:val="16"/>
        </w:rPr>
      </w:pPr>
    </w:p>
    <w:p w14:paraId="268ECE13" w14:textId="77777777" w:rsidR="00660CA5" w:rsidRPr="0000104A" w:rsidRDefault="00BB0169" w:rsidP="00660CA5">
      <w:pPr>
        <w:ind w:left="900" w:hanging="900"/>
        <w:jc w:val="both"/>
        <w:rPr>
          <w:rFonts w:ascii="RazerF5" w:hAnsi="RazerF5" w:cs="Arial"/>
          <w:b/>
          <w:sz w:val="16"/>
          <w:szCs w:val="16"/>
        </w:rPr>
      </w:pPr>
      <w:r>
        <w:rPr>
          <w:rFonts w:ascii="RazerF5" w:hAnsi="RazerF5" w:cs="Arial"/>
          <w:b/>
          <w:sz w:val="16"/>
          <w:szCs w:val="16"/>
        </w:rPr>
        <w:t>18.</w:t>
      </w:r>
      <w:r>
        <w:rPr>
          <w:rFonts w:ascii="RazerF5" w:hAnsi="RazerF5" w:cs="Arial"/>
          <w:b/>
          <w:sz w:val="16"/>
          <w:szCs w:val="16"/>
        </w:rPr>
        <w:tab/>
      </w:r>
      <w:r w:rsidRPr="0000104A">
        <w:rPr>
          <w:rFonts w:ascii="RazerF5" w:hAnsi="RazerF5" w:cs="Arial"/>
          <w:b/>
          <w:sz w:val="16"/>
          <w:szCs w:val="16"/>
        </w:rPr>
        <w:t>Waiver and Severance</w:t>
      </w:r>
    </w:p>
    <w:p w14:paraId="4F846B98" w14:textId="77777777" w:rsidR="00660CA5" w:rsidRPr="0000104A" w:rsidRDefault="00BB0169" w:rsidP="00BB0169">
      <w:pPr>
        <w:numPr>
          <w:ilvl w:val="1"/>
          <w:numId w:val="32"/>
        </w:numPr>
        <w:ind w:left="900" w:hanging="900"/>
        <w:jc w:val="both"/>
        <w:rPr>
          <w:rFonts w:ascii="RazerF5" w:hAnsi="RazerF5" w:cs="Arial"/>
          <w:sz w:val="16"/>
          <w:szCs w:val="16"/>
        </w:rPr>
      </w:pPr>
      <w:r w:rsidRPr="0000104A">
        <w:rPr>
          <w:rFonts w:ascii="RazerF5" w:hAnsi="RazerF5" w:cs="Arial"/>
          <w:sz w:val="16"/>
          <w:szCs w:val="16"/>
        </w:rPr>
        <w:t xml:space="preserve">Any failure by </w:t>
      </w:r>
      <w:proofErr w:type="gramStart"/>
      <w:r>
        <w:rPr>
          <w:rFonts w:ascii="RazerF5" w:hAnsi="RazerF5" w:cs="Arial"/>
          <w:sz w:val="16"/>
          <w:szCs w:val="16"/>
        </w:rPr>
        <w:t xml:space="preserve">RMS </w:t>
      </w:r>
      <w:r w:rsidRPr="0000104A">
        <w:rPr>
          <w:rFonts w:ascii="RazerF5" w:hAnsi="RazerF5" w:cs="Arial"/>
          <w:sz w:val="16"/>
          <w:szCs w:val="16"/>
        </w:rPr>
        <w:t xml:space="preserve"> to</w:t>
      </w:r>
      <w:proofErr w:type="gramEnd"/>
      <w:r w:rsidRPr="0000104A">
        <w:rPr>
          <w:rFonts w:ascii="RazerF5" w:hAnsi="RazerF5" w:cs="Arial"/>
          <w:sz w:val="16"/>
          <w:szCs w:val="16"/>
        </w:rPr>
        <w:t xml:space="preserve"> enforce at any time or for any period any one or more of the terms or conditions of this Agreement shall not be a waiver of them or of the right at any time subsequently to enforce all terms and conditions of this Agreement.</w:t>
      </w:r>
    </w:p>
    <w:p w14:paraId="26208501" w14:textId="77777777" w:rsidR="00660CA5" w:rsidRPr="0000104A" w:rsidRDefault="00BB0169" w:rsidP="00BB0169">
      <w:pPr>
        <w:numPr>
          <w:ilvl w:val="1"/>
          <w:numId w:val="32"/>
        </w:numPr>
        <w:ind w:left="900" w:hanging="900"/>
        <w:jc w:val="both"/>
        <w:rPr>
          <w:rFonts w:ascii="RazerF5" w:hAnsi="RazerF5" w:cs="Arial"/>
          <w:sz w:val="16"/>
          <w:szCs w:val="16"/>
        </w:rPr>
      </w:pPr>
      <w:r w:rsidRPr="0000104A">
        <w:rPr>
          <w:rFonts w:ascii="RazerF5" w:hAnsi="RazerF5" w:cs="Arial"/>
          <w:sz w:val="16"/>
          <w:szCs w:val="16"/>
        </w:rPr>
        <w:t xml:space="preserve">In the event that any provisions of this Agreement is declared by any judicial or other competent authority to be void, voidable, illegal or otherwise unenforceable the Party shall amend that provision in such reasonable manner as would achieve the intention of the Party or at the discretion of </w:t>
      </w:r>
      <w:r>
        <w:rPr>
          <w:rFonts w:ascii="RazerF5" w:hAnsi="RazerF5" w:cs="Arial"/>
          <w:sz w:val="16"/>
          <w:szCs w:val="16"/>
        </w:rPr>
        <w:t xml:space="preserve">RMS </w:t>
      </w:r>
      <w:r w:rsidRPr="0000104A">
        <w:rPr>
          <w:rFonts w:ascii="RazerF5" w:hAnsi="RazerF5" w:cs="Arial"/>
          <w:sz w:val="16"/>
          <w:szCs w:val="16"/>
        </w:rPr>
        <w:t xml:space="preserve"> it may be severed from this Agreement and the remaining provisions remain in full force and effect unless </w:t>
      </w:r>
      <w:r>
        <w:rPr>
          <w:rFonts w:ascii="RazerF5" w:hAnsi="RazerF5" w:cs="Arial"/>
          <w:sz w:val="16"/>
          <w:szCs w:val="16"/>
        </w:rPr>
        <w:t xml:space="preserve">RMS </w:t>
      </w:r>
      <w:r w:rsidRPr="0000104A">
        <w:rPr>
          <w:rFonts w:ascii="RazerF5" w:hAnsi="RazerF5" w:cs="Arial"/>
          <w:sz w:val="16"/>
          <w:szCs w:val="16"/>
        </w:rPr>
        <w:t xml:space="preserve"> decides that the effect of such severance is to defeat the original intention of the Parties in which event </w:t>
      </w:r>
      <w:r>
        <w:rPr>
          <w:rFonts w:ascii="RazerF5" w:hAnsi="RazerF5" w:cs="Arial"/>
          <w:sz w:val="16"/>
          <w:szCs w:val="16"/>
        </w:rPr>
        <w:t xml:space="preserve">RMS </w:t>
      </w:r>
      <w:r w:rsidRPr="0000104A">
        <w:rPr>
          <w:rFonts w:ascii="RazerF5" w:hAnsi="RazerF5" w:cs="Arial"/>
          <w:sz w:val="16"/>
          <w:szCs w:val="16"/>
        </w:rPr>
        <w:t xml:space="preserve"> shall be entitled to terminate this Agreement.</w:t>
      </w:r>
    </w:p>
    <w:p w14:paraId="489B4896" w14:textId="77777777" w:rsidR="00660CA5" w:rsidRPr="0000104A" w:rsidRDefault="00660CA5" w:rsidP="00660CA5">
      <w:pPr>
        <w:jc w:val="both"/>
        <w:rPr>
          <w:rFonts w:ascii="RazerF5" w:hAnsi="RazerF5" w:cs="Arial"/>
          <w:sz w:val="16"/>
          <w:szCs w:val="16"/>
        </w:rPr>
      </w:pPr>
    </w:p>
    <w:p w14:paraId="083C7870" w14:textId="77777777" w:rsidR="00660CA5" w:rsidRPr="0000104A" w:rsidRDefault="00BB0169" w:rsidP="00660CA5">
      <w:pPr>
        <w:ind w:left="900" w:hanging="900"/>
        <w:jc w:val="both"/>
        <w:rPr>
          <w:rFonts w:ascii="RazerF5" w:hAnsi="RazerF5" w:cs="Arial"/>
          <w:b/>
          <w:sz w:val="16"/>
          <w:szCs w:val="16"/>
        </w:rPr>
      </w:pPr>
      <w:r>
        <w:rPr>
          <w:rFonts w:ascii="RazerF5" w:hAnsi="RazerF5" w:cs="Arial"/>
          <w:b/>
          <w:sz w:val="16"/>
          <w:szCs w:val="16"/>
        </w:rPr>
        <w:t xml:space="preserve">19. </w:t>
      </w:r>
      <w:r>
        <w:rPr>
          <w:rFonts w:ascii="RazerF5" w:hAnsi="RazerF5" w:cs="Arial"/>
          <w:b/>
          <w:sz w:val="16"/>
          <w:szCs w:val="16"/>
        </w:rPr>
        <w:tab/>
      </w:r>
      <w:r w:rsidRPr="0000104A">
        <w:rPr>
          <w:rFonts w:ascii="RazerF5" w:hAnsi="RazerF5" w:cs="Arial"/>
          <w:b/>
          <w:sz w:val="16"/>
          <w:szCs w:val="16"/>
        </w:rPr>
        <w:t>Acknowledgement of Merchant</w:t>
      </w:r>
    </w:p>
    <w:p w14:paraId="12E52147" w14:textId="77777777" w:rsidR="00660CA5" w:rsidRPr="0000104A" w:rsidRDefault="00BB0169" w:rsidP="00BB0169">
      <w:pPr>
        <w:numPr>
          <w:ilvl w:val="1"/>
          <w:numId w:val="33"/>
        </w:numPr>
        <w:ind w:left="900" w:hanging="900"/>
        <w:jc w:val="both"/>
        <w:rPr>
          <w:rFonts w:ascii="RazerF5" w:hAnsi="RazerF5" w:cs="Arial"/>
          <w:sz w:val="16"/>
          <w:szCs w:val="16"/>
        </w:rPr>
      </w:pPr>
      <w:r w:rsidRPr="0000104A">
        <w:rPr>
          <w:rFonts w:ascii="RazerF5" w:hAnsi="RazerF5" w:cs="Arial"/>
          <w:sz w:val="16"/>
          <w:szCs w:val="16"/>
        </w:rPr>
        <w:t xml:space="preserve">The Merchant acknowledges that prior to having executed this Agreement it has carefully read the provisions of this Agreement and has understood them and has not relied upon any statement, representation or waiver made by </w:t>
      </w:r>
      <w:proofErr w:type="gramStart"/>
      <w:r>
        <w:rPr>
          <w:rFonts w:ascii="RazerF5" w:hAnsi="RazerF5" w:cs="Arial"/>
          <w:sz w:val="16"/>
          <w:szCs w:val="16"/>
        </w:rPr>
        <w:t xml:space="preserve">RMS </w:t>
      </w:r>
      <w:r w:rsidRPr="0000104A">
        <w:rPr>
          <w:rFonts w:ascii="RazerF5" w:hAnsi="RazerF5" w:cs="Arial"/>
          <w:sz w:val="16"/>
          <w:szCs w:val="16"/>
        </w:rPr>
        <w:t xml:space="preserve"> or</w:t>
      </w:r>
      <w:proofErr w:type="gramEnd"/>
      <w:r w:rsidRPr="0000104A">
        <w:rPr>
          <w:rFonts w:ascii="RazerF5" w:hAnsi="RazerF5" w:cs="Arial"/>
          <w:sz w:val="16"/>
          <w:szCs w:val="16"/>
        </w:rPr>
        <w:t xml:space="preserve"> its servants, agents other than as set out herein.</w:t>
      </w:r>
    </w:p>
    <w:p w14:paraId="7B3A6A4B" w14:textId="77777777" w:rsidR="00660CA5" w:rsidRPr="0000104A" w:rsidRDefault="00660CA5" w:rsidP="00660CA5">
      <w:pPr>
        <w:ind w:left="360"/>
        <w:jc w:val="both"/>
        <w:rPr>
          <w:rFonts w:ascii="RazerF5" w:hAnsi="RazerF5" w:cs="Arial"/>
          <w:sz w:val="16"/>
          <w:szCs w:val="16"/>
        </w:rPr>
      </w:pPr>
    </w:p>
    <w:p w14:paraId="0B0CC6B8" w14:textId="77777777" w:rsidR="00660CA5" w:rsidRPr="0000104A" w:rsidRDefault="00BB0169" w:rsidP="00660CA5">
      <w:pPr>
        <w:ind w:left="900" w:hanging="900"/>
        <w:jc w:val="both"/>
        <w:rPr>
          <w:rFonts w:ascii="RazerF5" w:hAnsi="RazerF5" w:cs="Arial"/>
          <w:b/>
          <w:sz w:val="16"/>
          <w:szCs w:val="16"/>
        </w:rPr>
      </w:pPr>
      <w:r>
        <w:rPr>
          <w:rFonts w:ascii="RazerF5" w:hAnsi="RazerF5" w:cs="Arial"/>
          <w:b/>
          <w:sz w:val="16"/>
          <w:szCs w:val="16"/>
        </w:rPr>
        <w:t>20.</w:t>
      </w:r>
      <w:r>
        <w:rPr>
          <w:rFonts w:ascii="RazerF5" w:hAnsi="RazerF5" w:cs="Arial"/>
          <w:b/>
          <w:sz w:val="16"/>
          <w:szCs w:val="16"/>
        </w:rPr>
        <w:tab/>
      </w:r>
      <w:r w:rsidRPr="0000104A">
        <w:rPr>
          <w:rFonts w:ascii="RazerF5" w:hAnsi="RazerF5" w:cs="Arial"/>
          <w:b/>
          <w:sz w:val="16"/>
          <w:szCs w:val="16"/>
        </w:rPr>
        <w:t>Discretion</w:t>
      </w:r>
    </w:p>
    <w:p w14:paraId="043043E9" w14:textId="77777777" w:rsidR="00660CA5" w:rsidRPr="0000104A" w:rsidRDefault="00BB0169" w:rsidP="00BB0169">
      <w:pPr>
        <w:numPr>
          <w:ilvl w:val="1"/>
          <w:numId w:val="34"/>
        </w:numPr>
        <w:ind w:left="900" w:hanging="900"/>
        <w:jc w:val="both"/>
        <w:rPr>
          <w:rFonts w:ascii="RazerF5" w:hAnsi="RazerF5" w:cs="Arial"/>
          <w:sz w:val="16"/>
          <w:szCs w:val="16"/>
        </w:rPr>
      </w:pPr>
      <w:r w:rsidRPr="0000104A">
        <w:rPr>
          <w:rFonts w:ascii="RazerF5" w:hAnsi="RazerF5" w:cs="Arial"/>
          <w:sz w:val="16"/>
          <w:szCs w:val="16"/>
        </w:rPr>
        <w:t xml:space="preserve">No decision, exercise of discretion, judgment or opinion or approval of any matter mentioned in this agreement or arising from it shall be deemed to have been made by </w:t>
      </w:r>
      <w:r>
        <w:rPr>
          <w:rFonts w:ascii="RazerF5" w:hAnsi="RazerF5" w:cs="Arial"/>
          <w:sz w:val="16"/>
          <w:szCs w:val="16"/>
        </w:rPr>
        <w:t xml:space="preserve">RMS </w:t>
      </w:r>
      <w:r w:rsidRPr="0000104A">
        <w:rPr>
          <w:rFonts w:ascii="RazerF5" w:hAnsi="RazerF5" w:cs="Arial"/>
          <w:sz w:val="16"/>
          <w:szCs w:val="16"/>
        </w:rPr>
        <w:t>except if in writing and shall be at its sole discretion unless otherwise expressly provided in this Agreement.</w:t>
      </w:r>
    </w:p>
    <w:p w14:paraId="4AA9E490" w14:textId="77777777" w:rsidR="00660CA5" w:rsidRPr="0000104A" w:rsidRDefault="00660CA5" w:rsidP="00660CA5">
      <w:pPr>
        <w:jc w:val="both"/>
        <w:rPr>
          <w:rFonts w:ascii="RazerF5" w:hAnsi="RazerF5" w:cs="Arial"/>
          <w:sz w:val="16"/>
          <w:szCs w:val="16"/>
        </w:rPr>
      </w:pPr>
    </w:p>
    <w:p w14:paraId="72B23483" w14:textId="77777777" w:rsidR="00660CA5" w:rsidRPr="0000104A" w:rsidRDefault="00BB0169" w:rsidP="00660CA5">
      <w:pPr>
        <w:ind w:left="900" w:hanging="900"/>
        <w:jc w:val="both"/>
        <w:rPr>
          <w:rFonts w:ascii="RazerF5" w:hAnsi="RazerF5" w:cs="Arial"/>
          <w:b/>
          <w:sz w:val="16"/>
          <w:szCs w:val="16"/>
        </w:rPr>
      </w:pPr>
      <w:r>
        <w:rPr>
          <w:rFonts w:ascii="RazerF5" w:hAnsi="RazerF5" w:cs="Arial"/>
          <w:b/>
          <w:sz w:val="16"/>
          <w:szCs w:val="16"/>
        </w:rPr>
        <w:t>21.</w:t>
      </w:r>
      <w:r>
        <w:rPr>
          <w:rFonts w:ascii="RazerF5" w:hAnsi="RazerF5" w:cs="Arial"/>
          <w:b/>
          <w:sz w:val="16"/>
          <w:szCs w:val="16"/>
        </w:rPr>
        <w:tab/>
      </w:r>
      <w:r w:rsidRPr="0000104A">
        <w:rPr>
          <w:rFonts w:ascii="RazerF5" w:hAnsi="RazerF5" w:cs="Arial"/>
          <w:b/>
          <w:sz w:val="16"/>
          <w:szCs w:val="16"/>
        </w:rPr>
        <w:t>Governing Law and Jurisdiction</w:t>
      </w:r>
    </w:p>
    <w:p w14:paraId="39957B61" w14:textId="77777777" w:rsidR="00660CA5" w:rsidRPr="0000104A" w:rsidRDefault="00BB0169" w:rsidP="00BB0169">
      <w:pPr>
        <w:numPr>
          <w:ilvl w:val="1"/>
          <w:numId w:val="35"/>
        </w:numPr>
        <w:ind w:left="900" w:hanging="900"/>
        <w:jc w:val="both"/>
        <w:rPr>
          <w:rFonts w:ascii="RazerF5" w:hAnsi="RazerF5" w:cs="Arial"/>
          <w:sz w:val="16"/>
          <w:szCs w:val="16"/>
        </w:rPr>
      </w:pPr>
      <w:r w:rsidRPr="0000104A">
        <w:rPr>
          <w:rFonts w:ascii="RazerF5" w:hAnsi="RazerF5" w:cs="Arial"/>
          <w:sz w:val="16"/>
          <w:szCs w:val="16"/>
        </w:rPr>
        <w:t xml:space="preserve">This Agreement shall be governed by Malaysian law in every </w:t>
      </w:r>
      <w:proofErr w:type="gramStart"/>
      <w:r w:rsidRPr="0000104A">
        <w:rPr>
          <w:rFonts w:ascii="RazerF5" w:hAnsi="RazerF5" w:cs="Arial"/>
          <w:sz w:val="16"/>
          <w:szCs w:val="16"/>
        </w:rPr>
        <w:t>particular including</w:t>
      </w:r>
      <w:proofErr w:type="gramEnd"/>
      <w:r w:rsidRPr="0000104A">
        <w:rPr>
          <w:rFonts w:ascii="RazerF5" w:hAnsi="RazerF5" w:cs="Arial"/>
          <w:sz w:val="16"/>
          <w:szCs w:val="16"/>
        </w:rPr>
        <w:t xml:space="preserve"> formation and interpretation.</w:t>
      </w:r>
    </w:p>
    <w:p w14:paraId="36AB0065" w14:textId="77777777" w:rsidR="00660CA5" w:rsidRPr="0000104A" w:rsidRDefault="00BB0169" w:rsidP="00BB0169">
      <w:pPr>
        <w:numPr>
          <w:ilvl w:val="1"/>
          <w:numId w:val="35"/>
        </w:numPr>
        <w:ind w:left="900" w:hanging="900"/>
        <w:jc w:val="both"/>
        <w:rPr>
          <w:rFonts w:ascii="RazerF5" w:hAnsi="RazerF5" w:cs="Arial"/>
          <w:sz w:val="16"/>
          <w:szCs w:val="16"/>
        </w:rPr>
        <w:sectPr w:rsidR="00660CA5" w:rsidRPr="0000104A" w:rsidSect="00660CA5">
          <w:headerReference w:type="even" r:id="rId31"/>
          <w:headerReference w:type="default" r:id="rId32"/>
          <w:footerReference w:type="default" r:id="rId33"/>
          <w:headerReference w:type="first" r:id="rId34"/>
          <w:pgSz w:w="11906" w:h="16838" w:code="9"/>
          <w:pgMar w:top="720" w:right="720" w:bottom="720" w:left="720" w:header="340" w:footer="340" w:gutter="0"/>
          <w:pgNumType w:start="9"/>
          <w:cols w:num="2" w:space="708"/>
          <w:docGrid w:linePitch="360"/>
        </w:sectPr>
      </w:pPr>
      <w:r w:rsidRPr="0000104A">
        <w:rPr>
          <w:rFonts w:ascii="RazerF5" w:hAnsi="RazerF5" w:cs="Arial"/>
          <w:sz w:val="16"/>
          <w:szCs w:val="16"/>
        </w:rPr>
        <w:t>Any proceedings arising out of or in connection with this Agreement may only be brought in a court of competent jurisdiction in Malaysia.</w:t>
      </w:r>
    </w:p>
    <w:p w14:paraId="593AF975" w14:textId="77777777" w:rsidR="00660CA5" w:rsidRPr="0000104A" w:rsidRDefault="00BB0169" w:rsidP="00BB0169">
      <w:pPr>
        <w:numPr>
          <w:ilvl w:val="1"/>
          <w:numId w:val="36"/>
        </w:numPr>
        <w:ind w:left="900" w:hanging="900"/>
        <w:jc w:val="both"/>
        <w:rPr>
          <w:rFonts w:ascii="RazerF5" w:hAnsi="RazerF5" w:cs="Arial"/>
          <w:sz w:val="16"/>
          <w:szCs w:val="16"/>
        </w:rPr>
      </w:pPr>
      <w:r w:rsidRPr="0000104A">
        <w:rPr>
          <w:rFonts w:ascii="RazerF5" w:hAnsi="RazerF5" w:cs="Arial"/>
          <w:sz w:val="16"/>
          <w:szCs w:val="16"/>
        </w:rPr>
        <w:lastRenderedPageBreak/>
        <w:t>This Agreement shall be binding upon the heirs, personal representatives, successors, and assigns of the Parties</w:t>
      </w:r>
      <w:r>
        <w:rPr>
          <w:rFonts w:ascii="RazerF5" w:hAnsi="RazerF5" w:cs="Arial"/>
          <w:sz w:val="16"/>
          <w:szCs w:val="16"/>
        </w:rPr>
        <w:t>.</w:t>
      </w:r>
    </w:p>
    <w:p w14:paraId="4680E461" w14:textId="77777777" w:rsidR="00660CA5" w:rsidRPr="0000104A" w:rsidRDefault="00660CA5" w:rsidP="00660CA5">
      <w:pPr>
        <w:jc w:val="both"/>
        <w:rPr>
          <w:rFonts w:ascii="RazerF5" w:hAnsi="RazerF5" w:cs="Arial"/>
          <w:sz w:val="16"/>
          <w:szCs w:val="16"/>
        </w:rPr>
      </w:pPr>
    </w:p>
    <w:p w14:paraId="59C64623" w14:textId="77777777" w:rsidR="00660CA5" w:rsidRPr="0000104A" w:rsidRDefault="00BB0169" w:rsidP="00660CA5">
      <w:pPr>
        <w:ind w:left="900" w:hanging="900"/>
        <w:jc w:val="both"/>
        <w:rPr>
          <w:rFonts w:ascii="RazerF5" w:hAnsi="RazerF5" w:cs="Arial"/>
          <w:b/>
          <w:sz w:val="16"/>
          <w:szCs w:val="16"/>
        </w:rPr>
      </w:pPr>
      <w:bookmarkStart w:id="14" w:name="_Hlk483233625"/>
      <w:r>
        <w:rPr>
          <w:rFonts w:ascii="RazerF5" w:hAnsi="RazerF5" w:cs="Arial"/>
          <w:b/>
          <w:sz w:val="16"/>
          <w:szCs w:val="16"/>
        </w:rPr>
        <w:t>22.</w:t>
      </w:r>
      <w:r>
        <w:rPr>
          <w:rFonts w:ascii="RazerF5" w:hAnsi="RazerF5" w:cs="Arial"/>
          <w:b/>
          <w:sz w:val="16"/>
          <w:szCs w:val="16"/>
        </w:rPr>
        <w:tab/>
      </w:r>
      <w:r w:rsidRPr="0000104A">
        <w:rPr>
          <w:rFonts w:ascii="RazerF5" w:hAnsi="RazerF5" w:cs="Arial"/>
          <w:b/>
          <w:sz w:val="16"/>
          <w:szCs w:val="16"/>
        </w:rPr>
        <w:t>Variation</w:t>
      </w:r>
    </w:p>
    <w:p w14:paraId="267D91F2" w14:textId="77777777" w:rsidR="00660CA5" w:rsidRDefault="00BB0169" w:rsidP="00BB0169">
      <w:pPr>
        <w:numPr>
          <w:ilvl w:val="1"/>
          <w:numId w:val="37"/>
        </w:numPr>
        <w:ind w:left="900" w:hanging="900"/>
        <w:jc w:val="both"/>
        <w:rPr>
          <w:rFonts w:ascii="RazerF5" w:hAnsi="RazerF5" w:cs="Arial"/>
          <w:sz w:val="16"/>
          <w:szCs w:val="16"/>
        </w:rPr>
      </w:pPr>
      <w:r w:rsidRPr="0000104A">
        <w:rPr>
          <w:rFonts w:ascii="RazerF5" w:hAnsi="RazerF5" w:cs="Arial"/>
          <w:sz w:val="16"/>
          <w:szCs w:val="16"/>
        </w:rPr>
        <w:t>Th</w:t>
      </w:r>
      <w:r>
        <w:rPr>
          <w:rFonts w:ascii="RazerF5" w:hAnsi="RazerF5" w:cs="Arial"/>
          <w:sz w:val="16"/>
          <w:szCs w:val="16"/>
        </w:rPr>
        <w:t>e terms of this</w:t>
      </w:r>
      <w:r w:rsidRPr="0000104A">
        <w:rPr>
          <w:rFonts w:ascii="RazerF5" w:hAnsi="RazerF5" w:cs="Arial"/>
          <w:sz w:val="16"/>
          <w:szCs w:val="16"/>
        </w:rPr>
        <w:t xml:space="preserve"> Agreement may be </w:t>
      </w:r>
      <w:r>
        <w:rPr>
          <w:rFonts w:ascii="RazerF5" w:hAnsi="RazerF5" w:cs="Arial"/>
          <w:sz w:val="16"/>
          <w:szCs w:val="16"/>
        </w:rPr>
        <w:t>amended by</w:t>
      </w:r>
      <w:r w:rsidRPr="0000104A">
        <w:rPr>
          <w:rFonts w:ascii="RazerF5" w:hAnsi="RazerF5" w:cs="Arial"/>
          <w:sz w:val="16"/>
          <w:szCs w:val="16"/>
        </w:rPr>
        <w:t xml:space="preserve"> </w:t>
      </w:r>
      <w:r>
        <w:rPr>
          <w:rFonts w:ascii="RazerF5" w:hAnsi="RazerF5" w:cs="Arial"/>
          <w:sz w:val="16"/>
          <w:szCs w:val="16"/>
        </w:rPr>
        <w:t>RMS from time to time</w:t>
      </w:r>
      <w:r w:rsidRPr="0000104A">
        <w:rPr>
          <w:rFonts w:ascii="RazerF5" w:hAnsi="RazerF5" w:cs="Arial"/>
          <w:sz w:val="16"/>
          <w:szCs w:val="16"/>
        </w:rPr>
        <w:t xml:space="preserve"> and shall be communicated to the Merchant in manner as stated in clause 17.2 or any such other manner as </w:t>
      </w:r>
      <w:proofErr w:type="gramStart"/>
      <w:r>
        <w:rPr>
          <w:rFonts w:ascii="RazerF5" w:hAnsi="RazerF5" w:cs="Arial"/>
          <w:sz w:val="16"/>
          <w:szCs w:val="16"/>
        </w:rPr>
        <w:t xml:space="preserve">RMS </w:t>
      </w:r>
      <w:r w:rsidRPr="0000104A">
        <w:rPr>
          <w:rFonts w:ascii="RazerF5" w:hAnsi="RazerF5" w:cs="Arial"/>
          <w:sz w:val="16"/>
          <w:szCs w:val="16"/>
        </w:rPr>
        <w:t xml:space="preserve"> may</w:t>
      </w:r>
      <w:proofErr w:type="gramEnd"/>
      <w:r w:rsidRPr="0000104A">
        <w:rPr>
          <w:rFonts w:ascii="RazerF5" w:hAnsi="RazerF5" w:cs="Arial"/>
          <w:sz w:val="16"/>
          <w:szCs w:val="16"/>
        </w:rPr>
        <w:t xml:space="preserve"> in its absolute discretion determine.</w:t>
      </w:r>
      <w:r>
        <w:rPr>
          <w:rFonts w:ascii="RazerF5" w:hAnsi="RazerF5" w:cs="Arial"/>
          <w:sz w:val="16"/>
          <w:szCs w:val="16"/>
        </w:rPr>
        <w:t xml:space="preserve"> The notice shall be deemed to be received by the Merchant in the manner set out in clause 17.3.</w:t>
      </w:r>
    </w:p>
    <w:p w14:paraId="3A54B39A" w14:textId="77777777" w:rsidR="00660CA5" w:rsidRPr="0000104A" w:rsidRDefault="00BB0169" w:rsidP="00BB0169">
      <w:pPr>
        <w:numPr>
          <w:ilvl w:val="1"/>
          <w:numId w:val="37"/>
        </w:numPr>
        <w:ind w:left="900" w:hanging="900"/>
        <w:jc w:val="both"/>
        <w:rPr>
          <w:rFonts w:ascii="RazerF5" w:hAnsi="RazerF5" w:cs="Arial"/>
          <w:sz w:val="16"/>
          <w:szCs w:val="16"/>
        </w:rPr>
      </w:pPr>
      <w:r>
        <w:rPr>
          <w:rFonts w:ascii="RazerF5" w:hAnsi="RazerF5" w:cs="Arial"/>
          <w:sz w:val="16"/>
          <w:szCs w:val="16"/>
        </w:rPr>
        <w:t>Any amendment to this Agreement will take effect fourteen (14) days from the date the notice is deemed received by the Merchant (as set out in clause 22.1) (“Date of Change”) unless the Merchant communicates in writing to RMS of its non-acceptance to the amendment of this Agreement before the Date of Change.</w:t>
      </w:r>
    </w:p>
    <w:p w14:paraId="5E7AE7BF" w14:textId="77777777" w:rsidR="00660CA5" w:rsidRPr="0000104A" w:rsidRDefault="00BB0169" w:rsidP="00BB0169">
      <w:pPr>
        <w:numPr>
          <w:ilvl w:val="1"/>
          <w:numId w:val="37"/>
        </w:numPr>
        <w:ind w:left="900" w:hanging="900"/>
        <w:jc w:val="both"/>
        <w:rPr>
          <w:rFonts w:ascii="RazerF5" w:hAnsi="RazerF5" w:cs="Arial"/>
          <w:sz w:val="16"/>
          <w:szCs w:val="16"/>
        </w:rPr>
      </w:pPr>
      <w:r w:rsidRPr="0000104A">
        <w:rPr>
          <w:rFonts w:ascii="RazerF5" w:hAnsi="RazerF5" w:cs="Arial"/>
          <w:sz w:val="16"/>
          <w:szCs w:val="16"/>
        </w:rPr>
        <w:t xml:space="preserve">In the absence of any notification by the Merchant, the Merchant agrees that continued performance of the Transactions vide </w:t>
      </w:r>
      <w:r>
        <w:rPr>
          <w:rFonts w:ascii="RazerF5" w:hAnsi="RazerF5" w:cs="Arial"/>
          <w:sz w:val="16"/>
          <w:szCs w:val="16"/>
        </w:rPr>
        <w:t>the RMS</w:t>
      </w:r>
      <w:r w:rsidRPr="0000104A">
        <w:rPr>
          <w:rFonts w:ascii="RazerF5" w:hAnsi="RazerF5" w:cs="Arial"/>
          <w:sz w:val="16"/>
          <w:szCs w:val="16"/>
        </w:rPr>
        <w:t xml:space="preserve"> System </w:t>
      </w:r>
      <w:r>
        <w:rPr>
          <w:rFonts w:ascii="RazerF5" w:hAnsi="RazerF5" w:cs="Arial"/>
          <w:sz w:val="16"/>
          <w:szCs w:val="16"/>
        </w:rPr>
        <w:t>after the Date of Change</w:t>
      </w:r>
      <w:r w:rsidRPr="0000104A">
        <w:rPr>
          <w:rFonts w:ascii="RazerF5" w:hAnsi="RazerF5" w:cs="Arial"/>
          <w:sz w:val="16"/>
          <w:szCs w:val="16"/>
        </w:rPr>
        <w:t xml:space="preserve"> shall constitute the Merchant’s </w:t>
      </w:r>
      <w:r>
        <w:rPr>
          <w:rFonts w:ascii="RazerF5" w:hAnsi="RazerF5" w:cs="Arial"/>
          <w:sz w:val="16"/>
          <w:szCs w:val="16"/>
        </w:rPr>
        <w:t xml:space="preserve">express </w:t>
      </w:r>
      <w:r w:rsidRPr="0000104A">
        <w:rPr>
          <w:rFonts w:ascii="RazerF5" w:hAnsi="RazerF5" w:cs="Arial"/>
          <w:sz w:val="16"/>
          <w:szCs w:val="16"/>
        </w:rPr>
        <w:t xml:space="preserve">acceptance of the </w:t>
      </w:r>
      <w:r>
        <w:rPr>
          <w:rFonts w:ascii="RazerF5" w:hAnsi="RazerF5" w:cs="Arial"/>
          <w:sz w:val="16"/>
          <w:szCs w:val="16"/>
        </w:rPr>
        <w:t>amendment</w:t>
      </w:r>
      <w:r w:rsidRPr="0000104A">
        <w:rPr>
          <w:rFonts w:ascii="RazerF5" w:hAnsi="RazerF5" w:cs="Arial"/>
          <w:sz w:val="16"/>
          <w:szCs w:val="16"/>
        </w:rPr>
        <w:t xml:space="preserve"> to this Agreement</w:t>
      </w:r>
      <w:r>
        <w:rPr>
          <w:rFonts w:ascii="RazerF5" w:hAnsi="RazerF5" w:cs="Arial"/>
          <w:sz w:val="16"/>
          <w:szCs w:val="16"/>
        </w:rPr>
        <w:t xml:space="preserve"> made by RMS</w:t>
      </w:r>
      <w:r w:rsidRPr="0000104A">
        <w:rPr>
          <w:rFonts w:ascii="RazerF5" w:hAnsi="RazerF5" w:cs="Arial"/>
          <w:sz w:val="16"/>
          <w:szCs w:val="16"/>
        </w:rPr>
        <w:t>.</w:t>
      </w:r>
    </w:p>
    <w:bookmarkEnd w:id="14"/>
    <w:p w14:paraId="2C196B32" w14:textId="77777777" w:rsidR="00660CA5" w:rsidRPr="0000104A" w:rsidRDefault="00660CA5" w:rsidP="00660CA5">
      <w:pPr>
        <w:jc w:val="both"/>
        <w:rPr>
          <w:rFonts w:ascii="RazerF5" w:hAnsi="RazerF5" w:cs="Arial"/>
          <w:sz w:val="16"/>
          <w:szCs w:val="16"/>
        </w:rPr>
      </w:pPr>
    </w:p>
    <w:p w14:paraId="66322AB6" w14:textId="77777777" w:rsidR="00660CA5" w:rsidRPr="0000104A" w:rsidRDefault="00BB0169" w:rsidP="00660CA5">
      <w:pPr>
        <w:ind w:left="900" w:hanging="900"/>
        <w:jc w:val="both"/>
        <w:rPr>
          <w:rFonts w:ascii="RazerF5" w:hAnsi="RazerF5" w:cs="Arial"/>
          <w:b/>
          <w:sz w:val="16"/>
          <w:szCs w:val="16"/>
        </w:rPr>
      </w:pPr>
      <w:r>
        <w:rPr>
          <w:rFonts w:ascii="RazerF5" w:hAnsi="RazerF5" w:cs="Arial"/>
          <w:b/>
          <w:sz w:val="16"/>
          <w:szCs w:val="16"/>
        </w:rPr>
        <w:t>23.</w:t>
      </w:r>
      <w:r>
        <w:rPr>
          <w:rFonts w:ascii="RazerF5" w:hAnsi="RazerF5" w:cs="Arial"/>
          <w:b/>
          <w:sz w:val="16"/>
          <w:szCs w:val="16"/>
        </w:rPr>
        <w:tab/>
      </w:r>
      <w:r w:rsidRPr="0000104A">
        <w:rPr>
          <w:rFonts w:ascii="RazerF5" w:hAnsi="RazerF5" w:cs="Arial"/>
          <w:b/>
          <w:sz w:val="16"/>
          <w:szCs w:val="16"/>
        </w:rPr>
        <w:t>Cost and Expenses</w:t>
      </w:r>
    </w:p>
    <w:p w14:paraId="2D9D883F" w14:textId="77777777" w:rsidR="00660CA5" w:rsidRDefault="00BB0169" w:rsidP="00BB0169">
      <w:pPr>
        <w:numPr>
          <w:ilvl w:val="1"/>
          <w:numId w:val="38"/>
        </w:numPr>
        <w:ind w:left="900" w:hanging="900"/>
        <w:jc w:val="both"/>
        <w:rPr>
          <w:rFonts w:ascii="RazerF5" w:hAnsi="RazerF5" w:cs="Arial"/>
          <w:sz w:val="16"/>
          <w:szCs w:val="16"/>
        </w:rPr>
      </w:pPr>
      <w:r w:rsidRPr="0000104A">
        <w:rPr>
          <w:rFonts w:ascii="RazerF5" w:hAnsi="RazerF5" w:cs="Arial"/>
          <w:sz w:val="16"/>
          <w:szCs w:val="16"/>
        </w:rPr>
        <w:t>Each Party shall bear its own solicitor’s costs and expenses in respect of the preparation and execution of this Agreement and all ancillary documents.</w:t>
      </w:r>
    </w:p>
    <w:p w14:paraId="0F80A398" w14:textId="77777777" w:rsidR="00660CA5" w:rsidRDefault="00660CA5" w:rsidP="00660CA5">
      <w:pPr>
        <w:ind w:left="900"/>
        <w:jc w:val="both"/>
        <w:rPr>
          <w:rFonts w:ascii="RazerF5" w:hAnsi="RazerF5" w:cs="Arial"/>
          <w:sz w:val="16"/>
          <w:szCs w:val="16"/>
        </w:rPr>
      </w:pPr>
    </w:p>
    <w:p w14:paraId="5510B55D" w14:textId="77777777" w:rsidR="00660CA5" w:rsidRDefault="00BB0169" w:rsidP="00BB0169">
      <w:pPr>
        <w:numPr>
          <w:ilvl w:val="0"/>
          <w:numId w:val="38"/>
        </w:numPr>
        <w:ind w:left="851" w:hanging="851"/>
        <w:jc w:val="both"/>
        <w:rPr>
          <w:rFonts w:ascii="RazerF5" w:hAnsi="RazerF5" w:cs="Arial"/>
          <w:sz w:val="16"/>
          <w:szCs w:val="16"/>
        </w:rPr>
      </w:pPr>
      <w:r w:rsidRPr="005D0D38">
        <w:rPr>
          <w:rFonts w:ascii="RazerF5" w:hAnsi="RazerF5"/>
          <w:b/>
          <w:bCs/>
          <w:sz w:val="16"/>
          <w:szCs w:val="16"/>
        </w:rPr>
        <w:t>Anti-bribery</w:t>
      </w:r>
      <w:r>
        <w:rPr>
          <w:rFonts w:ascii="RazerF5" w:hAnsi="RazerF5"/>
          <w:b/>
          <w:bCs/>
          <w:sz w:val="16"/>
          <w:szCs w:val="16"/>
        </w:rPr>
        <w:t xml:space="preserve"> &amp; Corruption Laws</w:t>
      </w:r>
      <w:r w:rsidRPr="005D0D38">
        <w:rPr>
          <w:rFonts w:ascii="RazerF5" w:hAnsi="RazerF5"/>
          <w:sz w:val="16"/>
          <w:szCs w:val="16"/>
        </w:rPr>
        <w:t xml:space="preserve">. </w:t>
      </w:r>
    </w:p>
    <w:p w14:paraId="7D0AA4FF" w14:textId="77777777" w:rsidR="00660CA5" w:rsidRPr="008C5055" w:rsidRDefault="00BB0169" w:rsidP="00BB0169">
      <w:pPr>
        <w:numPr>
          <w:ilvl w:val="1"/>
          <w:numId w:val="38"/>
        </w:numPr>
        <w:ind w:left="851" w:hanging="851"/>
        <w:jc w:val="both"/>
        <w:rPr>
          <w:rFonts w:ascii="RazerF5" w:hAnsi="RazerF5" w:cs="Arial"/>
          <w:sz w:val="16"/>
          <w:szCs w:val="16"/>
        </w:rPr>
      </w:pPr>
      <w:r w:rsidRPr="008C5055">
        <w:rPr>
          <w:rFonts w:ascii="RazerF5" w:hAnsi="RazerF5"/>
          <w:sz w:val="16"/>
          <w:szCs w:val="16"/>
        </w:rPr>
        <w:t>The Merchant shall comply and shall take appropriate steps to ensure the compliance of each of its principals, owners, ultimate beneficial owners, shareholders, officers, directors, employees, agents, consultants, affiliates, suppliers and sub-contractors with all applicable anti-bribery and anti-corruption laws in Malaysia (“Anti-Bribery and Corruption Laws</w:t>
      </w:r>
      <w:proofErr w:type="gramStart"/>
      <w:r w:rsidRPr="008C5055">
        <w:rPr>
          <w:rFonts w:ascii="RazerF5" w:hAnsi="RazerF5"/>
          <w:sz w:val="16"/>
          <w:szCs w:val="16"/>
        </w:rPr>
        <w:t>” )in</w:t>
      </w:r>
      <w:proofErr w:type="gramEnd"/>
      <w:r w:rsidRPr="008C5055">
        <w:rPr>
          <w:rFonts w:ascii="RazerF5" w:hAnsi="RazerF5"/>
          <w:sz w:val="16"/>
          <w:szCs w:val="16"/>
        </w:rPr>
        <w:t xml:space="preserve"> any business dealings and activities undertaken in connection with this Agreement.  Accordingly:</w:t>
      </w:r>
    </w:p>
    <w:p w14:paraId="1C68C047" w14:textId="77777777" w:rsidR="00660CA5" w:rsidRPr="008C5055" w:rsidRDefault="00BB0169" w:rsidP="00BB0169">
      <w:pPr>
        <w:numPr>
          <w:ilvl w:val="1"/>
          <w:numId w:val="39"/>
        </w:numPr>
        <w:ind w:left="1134" w:hanging="283"/>
        <w:jc w:val="both"/>
        <w:rPr>
          <w:rFonts w:ascii="RazerF5" w:hAnsi="RazerF5" w:cs="Arial"/>
          <w:sz w:val="16"/>
          <w:szCs w:val="16"/>
        </w:rPr>
      </w:pPr>
      <w:r w:rsidRPr="008C5055">
        <w:rPr>
          <w:rFonts w:ascii="RazerF5" w:hAnsi="RazerF5"/>
          <w:sz w:val="16"/>
          <w:szCs w:val="16"/>
        </w:rPr>
        <w:t>Merchant undertakes that neither it nor its Affiliate</w:t>
      </w:r>
      <w:r>
        <w:rPr>
          <w:rFonts w:ascii="RazerF5" w:hAnsi="RazerF5"/>
          <w:sz w:val="16"/>
          <w:szCs w:val="16"/>
        </w:rPr>
        <w:t>s</w:t>
      </w:r>
      <w:r w:rsidRPr="008C5055">
        <w:rPr>
          <w:rFonts w:ascii="RazerF5" w:hAnsi="RazerF5"/>
          <w:sz w:val="16"/>
          <w:szCs w:val="16"/>
        </w:rPr>
        <w:t xml:space="preserve"> nor anyone acting on its behalf shall, whether before, during or after the term of this Agreement, directly or indirectly, give or offer, or agree to give or offer, any Gratification as an inducement or reward to any director, officer or employee of  RMS or any other person, for doing or forbearing from doing or for having done or forborne from doing any act, or for showing or forbearing from showing </w:t>
      </w:r>
      <w:proofErr w:type="spellStart"/>
      <w:r w:rsidRPr="008C5055">
        <w:rPr>
          <w:rFonts w:ascii="RazerF5" w:hAnsi="RazerF5"/>
          <w:sz w:val="16"/>
          <w:szCs w:val="16"/>
        </w:rPr>
        <w:t>favour</w:t>
      </w:r>
      <w:proofErr w:type="spellEnd"/>
      <w:r w:rsidRPr="008C5055">
        <w:rPr>
          <w:rFonts w:ascii="RazerF5" w:hAnsi="RazerF5"/>
          <w:sz w:val="16"/>
          <w:szCs w:val="16"/>
        </w:rPr>
        <w:t xml:space="preserve"> or </w:t>
      </w:r>
      <w:proofErr w:type="spellStart"/>
      <w:r w:rsidRPr="008C5055">
        <w:rPr>
          <w:rFonts w:ascii="RazerF5" w:hAnsi="RazerF5"/>
          <w:sz w:val="16"/>
          <w:szCs w:val="16"/>
        </w:rPr>
        <w:t>disfavour</w:t>
      </w:r>
      <w:proofErr w:type="spellEnd"/>
      <w:r w:rsidRPr="008C5055">
        <w:rPr>
          <w:rFonts w:ascii="RazerF5" w:hAnsi="RazerF5"/>
          <w:sz w:val="16"/>
          <w:szCs w:val="16"/>
        </w:rPr>
        <w:t xml:space="preserve"> to any person, in relation to this Agreement. </w:t>
      </w:r>
    </w:p>
    <w:p w14:paraId="79A51E29" w14:textId="77777777" w:rsidR="00660CA5" w:rsidRPr="008C5055" w:rsidRDefault="00BB0169" w:rsidP="00BB0169">
      <w:pPr>
        <w:numPr>
          <w:ilvl w:val="1"/>
          <w:numId w:val="39"/>
        </w:numPr>
        <w:ind w:left="1134" w:hanging="283"/>
        <w:jc w:val="both"/>
        <w:rPr>
          <w:rFonts w:ascii="RazerF5" w:hAnsi="RazerF5" w:cs="Arial"/>
          <w:sz w:val="16"/>
          <w:szCs w:val="16"/>
        </w:rPr>
      </w:pPr>
      <w:r w:rsidRPr="008C5055">
        <w:rPr>
          <w:rFonts w:ascii="RazerF5" w:hAnsi="RazerF5"/>
          <w:sz w:val="16"/>
          <w:szCs w:val="16"/>
        </w:rPr>
        <w:t xml:space="preserve">Merchant covenants that it has not and shall not, in all activities in connection with the performance of this Agreement, directly or indirectly, make any payment, </w:t>
      </w:r>
      <w:proofErr w:type="spellStart"/>
      <w:r w:rsidRPr="008C5055">
        <w:rPr>
          <w:rFonts w:ascii="RazerF5" w:hAnsi="RazerF5"/>
          <w:sz w:val="16"/>
          <w:szCs w:val="16"/>
        </w:rPr>
        <w:t>authorise</w:t>
      </w:r>
      <w:proofErr w:type="spellEnd"/>
      <w:r w:rsidRPr="008C5055">
        <w:rPr>
          <w:rFonts w:ascii="RazerF5" w:hAnsi="RazerF5"/>
          <w:sz w:val="16"/>
          <w:szCs w:val="16"/>
        </w:rPr>
        <w:t xml:space="preserve">, offer or promise to make any payment or transfer of anything of value to a government official or employee, or to any political party or any candidate for political office, for the purpose of influencing, inducing or rewarding any act or omission of an act to secure an improper advantage or to improperly acquire, preserve or obtain business.  </w:t>
      </w:r>
    </w:p>
    <w:p w14:paraId="4E82F7D7" w14:textId="77777777" w:rsidR="00660CA5" w:rsidRPr="008C5055" w:rsidRDefault="00BB0169" w:rsidP="00BB0169">
      <w:pPr>
        <w:numPr>
          <w:ilvl w:val="1"/>
          <w:numId w:val="39"/>
        </w:numPr>
        <w:ind w:left="1134" w:hanging="283"/>
        <w:jc w:val="both"/>
        <w:rPr>
          <w:rFonts w:ascii="RazerF5" w:hAnsi="RazerF5" w:cs="Arial"/>
          <w:sz w:val="16"/>
          <w:szCs w:val="16"/>
        </w:rPr>
      </w:pPr>
      <w:r w:rsidRPr="008C5055">
        <w:rPr>
          <w:rFonts w:ascii="RazerF5" w:hAnsi="RazerF5"/>
          <w:sz w:val="16"/>
          <w:szCs w:val="16"/>
        </w:rPr>
        <w:t xml:space="preserve">Merchant shall not instruct, </w:t>
      </w:r>
      <w:proofErr w:type="gramStart"/>
      <w:r w:rsidRPr="008C5055">
        <w:rPr>
          <w:rFonts w:ascii="RazerF5" w:hAnsi="RazerF5"/>
          <w:sz w:val="16"/>
          <w:szCs w:val="16"/>
        </w:rPr>
        <w:t>cause</w:t>
      </w:r>
      <w:proofErr w:type="gramEnd"/>
      <w:r w:rsidRPr="008C5055">
        <w:rPr>
          <w:rFonts w:ascii="RazerF5" w:hAnsi="RazerF5"/>
          <w:sz w:val="16"/>
          <w:szCs w:val="16"/>
        </w:rPr>
        <w:t xml:space="preserve"> or permit any third party to violate the conditions in this Clause 2</w:t>
      </w:r>
      <w:r>
        <w:rPr>
          <w:rFonts w:ascii="RazerF5" w:hAnsi="RazerF5"/>
          <w:sz w:val="16"/>
          <w:szCs w:val="16"/>
        </w:rPr>
        <w:t>4</w:t>
      </w:r>
      <w:r w:rsidRPr="008C5055">
        <w:rPr>
          <w:rFonts w:ascii="RazerF5" w:hAnsi="RazerF5"/>
          <w:sz w:val="16"/>
          <w:szCs w:val="16"/>
        </w:rPr>
        <w:t xml:space="preserve"> on behalf of Merchant or RMS. </w:t>
      </w:r>
    </w:p>
    <w:p w14:paraId="116AD125" w14:textId="77777777" w:rsidR="00660CA5" w:rsidRPr="008C5055" w:rsidRDefault="00BB0169" w:rsidP="00BB0169">
      <w:pPr>
        <w:numPr>
          <w:ilvl w:val="1"/>
          <w:numId w:val="39"/>
        </w:numPr>
        <w:ind w:left="1134" w:hanging="283"/>
        <w:jc w:val="both"/>
        <w:rPr>
          <w:rFonts w:ascii="RazerF5" w:hAnsi="RazerF5" w:cs="Arial"/>
          <w:sz w:val="16"/>
          <w:szCs w:val="16"/>
        </w:rPr>
      </w:pPr>
      <w:r w:rsidRPr="008C5055">
        <w:rPr>
          <w:rFonts w:ascii="RazerF5" w:hAnsi="RazerF5"/>
          <w:sz w:val="16"/>
          <w:szCs w:val="16"/>
        </w:rPr>
        <w:t xml:space="preserve">Merchant shall as soon as possible, in writing or orally, inform any of the officers of RMS, upon having knowledge of any director, officer or employee of RMS, directly or indirectly, asking for or receiving, any Gratification whether for his own personal benefit or advantage or for the benefit or advantage of any other person, in relation </w:t>
      </w:r>
      <w:r w:rsidRPr="008C5055">
        <w:rPr>
          <w:rFonts w:ascii="RazerF5" w:hAnsi="RazerF5"/>
          <w:sz w:val="16"/>
          <w:szCs w:val="16"/>
        </w:rPr>
        <w:t xml:space="preserve">to this Agreement, whether before, during or after the term of this Agreement. </w:t>
      </w:r>
    </w:p>
    <w:p w14:paraId="49E62A58" w14:textId="77777777" w:rsidR="00660CA5" w:rsidRPr="008C5055" w:rsidRDefault="00BB0169" w:rsidP="00BB0169">
      <w:pPr>
        <w:numPr>
          <w:ilvl w:val="1"/>
          <w:numId w:val="39"/>
        </w:numPr>
        <w:ind w:left="1134" w:hanging="283"/>
        <w:jc w:val="both"/>
        <w:rPr>
          <w:rFonts w:ascii="RazerF5" w:hAnsi="RazerF5" w:cs="Arial"/>
          <w:sz w:val="16"/>
          <w:szCs w:val="16"/>
        </w:rPr>
      </w:pPr>
      <w:r w:rsidRPr="008C5055">
        <w:rPr>
          <w:rFonts w:ascii="RazerF5" w:hAnsi="RazerF5"/>
          <w:sz w:val="16"/>
          <w:szCs w:val="16"/>
        </w:rPr>
        <w:t xml:space="preserve">Merchant undertakes that neither it nor its Affiliate nor anyone acting on its behalf shall, whether before, during or after the term of this Agreement, directly or indirectly, give or offer, or agree to give or offer, any Gratification as an inducement or reward to any director, officer or employee of   RMS or any other person, for doing or forbearing from doing or for having done or forborne from doing any act, or for showing or forbearing from showing </w:t>
      </w:r>
      <w:proofErr w:type="spellStart"/>
      <w:r w:rsidRPr="008C5055">
        <w:rPr>
          <w:rFonts w:ascii="RazerF5" w:hAnsi="RazerF5"/>
          <w:sz w:val="16"/>
          <w:szCs w:val="16"/>
        </w:rPr>
        <w:t>favour</w:t>
      </w:r>
      <w:proofErr w:type="spellEnd"/>
      <w:r w:rsidRPr="008C5055">
        <w:rPr>
          <w:rFonts w:ascii="RazerF5" w:hAnsi="RazerF5"/>
          <w:sz w:val="16"/>
          <w:szCs w:val="16"/>
        </w:rPr>
        <w:t xml:space="preserve"> or </w:t>
      </w:r>
      <w:proofErr w:type="spellStart"/>
      <w:r w:rsidRPr="008C5055">
        <w:rPr>
          <w:rFonts w:ascii="RazerF5" w:hAnsi="RazerF5"/>
          <w:sz w:val="16"/>
          <w:szCs w:val="16"/>
        </w:rPr>
        <w:t>disfavour</w:t>
      </w:r>
      <w:proofErr w:type="spellEnd"/>
      <w:r w:rsidRPr="008C5055">
        <w:rPr>
          <w:rFonts w:ascii="RazerF5" w:hAnsi="RazerF5"/>
          <w:sz w:val="16"/>
          <w:szCs w:val="16"/>
        </w:rPr>
        <w:t xml:space="preserve"> to any person, in relation to this Agreement. </w:t>
      </w:r>
    </w:p>
    <w:p w14:paraId="1DF34AC3" w14:textId="77777777" w:rsidR="00660CA5" w:rsidRPr="008C5055" w:rsidRDefault="00BB0169" w:rsidP="00BB0169">
      <w:pPr>
        <w:numPr>
          <w:ilvl w:val="1"/>
          <w:numId w:val="39"/>
        </w:numPr>
        <w:ind w:left="1134" w:hanging="283"/>
        <w:jc w:val="both"/>
        <w:rPr>
          <w:rFonts w:ascii="RazerF5" w:hAnsi="RazerF5" w:cs="Arial"/>
          <w:sz w:val="16"/>
          <w:szCs w:val="16"/>
        </w:rPr>
      </w:pPr>
      <w:r w:rsidRPr="008C5055">
        <w:rPr>
          <w:rFonts w:ascii="RazerF5" w:hAnsi="RazerF5"/>
          <w:sz w:val="16"/>
          <w:szCs w:val="16"/>
        </w:rPr>
        <w:t>Merchant shall maintain true and accurate records necessary to demonstrate compliance with this Clause 2</w:t>
      </w:r>
      <w:r>
        <w:rPr>
          <w:rFonts w:ascii="RazerF5" w:hAnsi="RazerF5"/>
          <w:sz w:val="16"/>
          <w:szCs w:val="16"/>
        </w:rPr>
        <w:t>4</w:t>
      </w:r>
      <w:r w:rsidRPr="008C5055">
        <w:rPr>
          <w:rFonts w:ascii="RazerF5" w:hAnsi="RazerF5"/>
          <w:sz w:val="16"/>
          <w:szCs w:val="16"/>
        </w:rPr>
        <w:t xml:space="preserve"> and shall provide to RMS a written certification of the measures it has taken to ensure such compliance upon simple request by RMS. RMS shall have the right to audit, by itself and/or by its appointed auditors and representatives, such books and records and  various locations of the Merchant for the purposes of assessing compliance with the provisions in this Clause 2</w:t>
      </w:r>
      <w:r>
        <w:rPr>
          <w:rFonts w:ascii="RazerF5" w:hAnsi="RazerF5"/>
          <w:sz w:val="16"/>
          <w:szCs w:val="16"/>
        </w:rPr>
        <w:t>4</w:t>
      </w:r>
      <w:r w:rsidRPr="008C5055">
        <w:rPr>
          <w:rFonts w:ascii="RazerF5" w:hAnsi="RazerF5"/>
          <w:sz w:val="16"/>
          <w:szCs w:val="16"/>
        </w:rPr>
        <w:t xml:space="preserve">, upon notice and subject to reasonableness as to place, date and time of said audit, all to the extent such books and records relate to Merchant’s performance under this Agreement. Merchant agrees to fully cooperate in any such audit. </w:t>
      </w:r>
    </w:p>
    <w:p w14:paraId="1987D7AF" w14:textId="77777777" w:rsidR="00660CA5" w:rsidRPr="008C5055" w:rsidRDefault="00BB0169" w:rsidP="00BB0169">
      <w:pPr>
        <w:numPr>
          <w:ilvl w:val="1"/>
          <w:numId w:val="38"/>
        </w:numPr>
        <w:ind w:left="851" w:hanging="851"/>
        <w:jc w:val="both"/>
        <w:rPr>
          <w:rFonts w:ascii="RazerF5" w:hAnsi="RazerF5" w:cs="Arial"/>
          <w:sz w:val="16"/>
          <w:szCs w:val="16"/>
        </w:rPr>
      </w:pPr>
      <w:r w:rsidRPr="008C5055">
        <w:rPr>
          <w:rFonts w:ascii="RazerF5" w:hAnsi="RazerF5"/>
          <w:sz w:val="16"/>
          <w:szCs w:val="16"/>
        </w:rPr>
        <w:t xml:space="preserve">Without prejudice to RMS’s other rights and remedies under the Agreement or law, RMS may terminate this Agreement, or suspend or withhold payment effective immediately, upon written notice to Merchant if RMS in good faith believes that Merchant, its </w:t>
      </w:r>
      <w:proofErr w:type="gramStart"/>
      <w:r w:rsidRPr="008C5055">
        <w:rPr>
          <w:rFonts w:ascii="RazerF5" w:hAnsi="RazerF5"/>
          <w:sz w:val="16"/>
          <w:szCs w:val="16"/>
        </w:rPr>
        <w:t>Affiliate</w:t>
      </w:r>
      <w:proofErr w:type="gramEnd"/>
      <w:r w:rsidRPr="008C5055">
        <w:rPr>
          <w:rFonts w:ascii="RazerF5" w:hAnsi="RazerF5"/>
          <w:sz w:val="16"/>
          <w:szCs w:val="16"/>
        </w:rPr>
        <w:t xml:space="preserve"> or anyone acting on its behalf is in breach or caused a breach of this </w:t>
      </w:r>
      <w:r>
        <w:rPr>
          <w:rFonts w:ascii="RazerF5" w:hAnsi="RazerF5"/>
          <w:sz w:val="16"/>
          <w:szCs w:val="16"/>
        </w:rPr>
        <w:t>C</w:t>
      </w:r>
      <w:r w:rsidRPr="008C5055">
        <w:rPr>
          <w:rFonts w:ascii="RazerF5" w:hAnsi="RazerF5"/>
          <w:sz w:val="16"/>
          <w:szCs w:val="16"/>
        </w:rPr>
        <w:t>lause 2</w:t>
      </w:r>
      <w:r>
        <w:rPr>
          <w:rFonts w:ascii="RazerF5" w:hAnsi="RazerF5"/>
          <w:sz w:val="16"/>
          <w:szCs w:val="16"/>
        </w:rPr>
        <w:t>4</w:t>
      </w:r>
      <w:r w:rsidRPr="008C5055">
        <w:rPr>
          <w:rFonts w:ascii="RazerF5" w:hAnsi="RazerF5"/>
          <w:sz w:val="16"/>
          <w:szCs w:val="16"/>
        </w:rPr>
        <w:t xml:space="preserve">.  Upon such termination, RMS shall be entitled to claim all losses, costs, </w:t>
      </w:r>
      <w:proofErr w:type="gramStart"/>
      <w:r w:rsidRPr="008C5055">
        <w:rPr>
          <w:rFonts w:ascii="RazerF5" w:hAnsi="RazerF5"/>
          <w:sz w:val="16"/>
          <w:szCs w:val="16"/>
        </w:rPr>
        <w:t>damages</w:t>
      </w:r>
      <w:proofErr w:type="gramEnd"/>
      <w:r w:rsidRPr="008C5055">
        <w:rPr>
          <w:rFonts w:ascii="RazerF5" w:hAnsi="RazerF5"/>
          <w:sz w:val="16"/>
          <w:szCs w:val="16"/>
        </w:rPr>
        <w:t xml:space="preserve"> and expenses including any incidental costs and expenses incurred by RMS arising from such termination.  RMS shall not be liable for any claims, losses or damages suffered by Merchant arising from or in connection with Merchant’s failure to comply with this clause, or the termination of this Agreement pursuant to this clause.  </w:t>
      </w:r>
    </w:p>
    <w:p w14:paraId="0B6A1AEF" w14:textId="77777777" w:rsidR="00660CA5" w:rsidRPr="008C5055" w:rsidRDefault="00BB0169" w:rsidP="00BB0169">
      <w:pPr>
        <w:numPr>
          <w:ilvl w:val="1"/>
          <w:numId w:val="38"/>
        </w:numPr>
        <w:ind w:left="851" w:hanging="851"/>
        <w:jc w:val="both"/>
        <w:rPr>
          <w:rFonts w:ascii="RazerF5" w:hAnsi="RazerF5" w:cs="Arial"/>
          <w:sz w:val="16"/>
          <w:szCs w:val="16"/>
        </w:rPr>
      </w:pPr>
      <w:r w:rsidRPr="008C5055">
        <w:rPr>
          <w:rFonts w:ascii="RazerF5" w:hAnsi="RazerF5"/>
          <w:sz w:val="16"/>
          <w:szCs w:val="16"/>
        </w:rPr>
        <w:t>Regardless of any other provision in this Agreement, RMS will not be obliged to do, or omit to do, any act which would, in its reasonable opinion, potentially cause RMS to breach the Anti-Bribery and Corruption Laws.</w:t>
      </w:r>
    </w:p>
    <w:p w14:paraId="00980BCF" w14:textId="77777777" w:rsidR="00660CA5" w:rsidRPr="008C5055" w:rsidRDefault="00BB0169" w:rsidP="00BB0169">
      <w:pPr>
        <w:numPr>
          <w:ilvl w:val="1"/>
          <w:numId w:val="38"/>
        </w:numPr>
        <w:ind w:left="851" w:hanging="851"/>
        <w:jc w:val="both"/>
        <w:rPr>
          <w:rFonts w:ascii="RazerF5" w:hAnsi="RazerF5"/>
          <w:sz w:val="16"/>
          <w:szCs w:val="16"/>
        </w:rPr>
      </w:pPr>
      <w:r w:rsidRPr="008C5055">
        <w:rPr>
          <w:rFonts w:ascii="RazerF5" w:hAnsi="RazerF5"/>
          <w:sz w:val="16"/>
          <w:szCs w:val="16"/>
        </w:rPr>
        <w:t xml:space="preserve">Merchant shall be liable for and shall defend, </w:t>
      </w:r>
      <w:proofErr w:type="gramStart"/>
      <w:r w:rsidRPr="008C5055">
        <w:rPr>
          <w:rFonts w:ascii="RazerF5" w:hAnsi="RazerF5"/>
          <w:sz w:val="16"/>
          <w:szCs w:val="16"/>
        </w:rPr>
        <w:t>indemnify</w:t>
      </w:r>
      <w:proofErr w:type="gramEnd"/>
      <w:r w:rsidRPr="008C5055">
        <w:rPr>
          <w:rFonts w:ascii="RazerF5" w:hAnsi="RazerF5"/>
          <w:sz w:val="16"/>
          <w:szCs w:val="16"/>
        </w:rPr>
        <w:t xml:space="preserve"> and hold harmless RMS from and against any and all costs and expenses as arising out of or in connection with any breach by Merchant of this Clause 2</w:t>
      </w:r>
      <w:r>
        <w:rPr>
          <w:rFonts w:ascii="RazerF5" w:hAnsi="RazerF5"/>
          <w:sz w:val="16"/>
          <w:szCs w:val="16"/>
        </w:rPr>
        <w:t>4</w:t>
      </w:r>
      <w:r w:rsidRPr="008C5055">
        <w:rPr>
          <w:rFonts w:ascii="RazerF5" w:hAnsi="RazerF5"/>
          <w:sz w:val="16"/>
          <w:szCs w:val="16"/>
        </w:rPr>
        <w:t>.</w:t>
      </w:r>
    </w:p>
    <w:p w14:paraId="6409B487" w14:textId="77777777" w:rsidR="00660CA5" w:rsidRDefault="00BB0169" w:rsidP="00BB0169">
      <w:pPr>
        <w:numPr>
          <w:ilvl w:val="1"/>
          <w:numId w:val="38"/>
        </w:numPr>
        <w:ind w:left="851" w:hanging="851"/>
        <w:jc w:val="both"/>
        <w:rPr>
          <w:rFonts w:ascii="RazerF5" w:hAnsi="RazerF5"/>
          <w:sz w:val="16"/>
          <w:szCs w:val="16"/>
        </w:rPr>
      </w:pPr>
      <w:r w:rsidRPr="008C5055">
        <w:rPr>
          <w:rFonts w:ascii="RazerF5" w:hAnsi="RazerF5"/>
          <w:sz w:val="16"/>
          <w:szCs w:val="16"/>
        </w:rPr>
        <w:t xml:space="preserve">Notwithstanding any other provision in this Agreement but subject to any written law, RMS shall keep confidential any information disclosed or received under </w:t>
      </w:r>
      <w:r>
        <w:rPr>
          <w:rFonts w:ascii="RazerF5" w:hAnsi="RazerF5"/>
          <w:sz w:val="16"/>
          <w:szCs w:val="16"/>
        </w:rPr>
        <w:t>C</w:t>
      </w:r>
      <w:r w:rsidRPr="008C5055">
        <w:rPr>
          <w:rFonts w:ascii="RazerF5" w:hAnsi="RazerF5"/>
          <w:sz w:val="16"/>
          <w:szCs w:val="16"/>
        </w:rPr>
        <w:t>lause 2</w:t>
      </w:r>
      <w:r>
        <w:rPr>
          <w:rFonts w:ascii="RazerF5" w:hAnsi="RazerF5"/>
          <w:sz w:val="16"/>
          <w:szCs w:val="16"/>
        </w:rPr>
        <w:t>4</w:t>
      </w:r>
      <w:r w:rsidRPr="008C5055">
        <w:rPr>
          <w:rFonts w:ascii="RazerF5" w:hAnsi="RazerF5"/>
          <w:sz w:val="16"/>
          <w:szCs w:val="16"/>
        </w:rPr>
        <w:t xml:space="preserve"> including the identity of the person giving the information and all the circumstances relating to the information.</w:t>
      </w:r>
    </w:p>
    <w:p w14:paraId="635F7EF3" w14:textId="77777777" w:rsidR="00660CA5" w:rsidRDefault="00660CA5" w:rsidP="00660CA5">
      <w:pPr>
        <w:jc w:val="both"/>
        <w:rPr>
          <w:rFonts w:ascii="RazerF5" w:hAnsi="RazerF5"/>
          <w:sz w:val="16"/>
          <w:szCs w:val="16"/>
        </w:rPr>
      </w:pPr>
    </w:p>
    <w:p w14:paraId="619628C3" w14:textId="77777777" w:rsidR="00660CA5" w:rsidRDefault="00BB0169" w:rsidP="00660CA5">
      <w:pPr>
        <w:ind w:left="900" w:hanging="900"/>
        <w:jc w:val="both"/>
        <w:rPr>
          <w:rFonts w:ascii="RazerF5" w:hAnsi="RazerF5"/>
          <w:b/>
          <w:bCs/>
          <w:sz w:val="16"/>
          <w:szCs w:val="16"/>
        </w:rPr>
      </w:pPr>
      <w:r>
        <w:rPr>
          <w:rFonts w:ascii="RazerF5" w:hAnsi="RazerF5"/>
          <w:b/>
          <w:bCs/>
          <w:sz w:val="16"/>
          <w:szCs w:val="16"/>
        </w:rPr>
        <w:t>25.</w:t>
      </w:r>
      <w:r>
        <w:rPr>
          <w:rFonts w:ascii="RazerF5" w:hAnsi="RazerF5"/>
          <w:b/>
          <w:bCs/>
          <w:sz w:val="16"/>
          <w:szCs w:val="16"/>
        </w:rPr>
        <w:tab/>
        <w:t>Data Protection</w:t>
      </w:r>
    </w:p>
    <w:p w14:paraId="58A69DAD" w14:textId="77777777" w:rsidR="00660CA5" w:rsidRPr="00CF36EB" w:rsidRDefault="00BB0169" w:rsidP="00660CA5">
      <w:pPr>
        <w:ind w:left="900" w:hanging="900"/>
        <w:jc w:val="both"/>
        <w:rPr>
          <w:rFonts w:ascii="RazerF5" w:hAnsi="RazerF5"/>
          <w:sz w:val="16"/>
          <w:szCs w:val="16"/>
        </w:rPr>
      </w:pPr>
      <w:r w:rsidRPr="00CF36EB">
        <w:rPr>
          <w:rFonts w:ascii="RazerF5" w:hAnsi="RazerF5"/>
          <w:b/>
          <w:bCs/>
          <w:sz w:val="16"/>
          <w:szCs w:val="16"/>
        </w:rPr>
        <w:t>25.1</w:t>
      </w:r>
      <w:r w:rsidRPr="00CF36EB">
        <w:rPr>
          <w:rFonts w:ascii="RazerF5" w:hAnsi="RazerF5"/>
          <w:sz w:val="16"/>
          <w:szCs w:val="16"/>
        </w:rPr>
        <w:tab/>
        <w:t xml:space="preserve">Where either Party </w:t>
      </w:r>
      <w:r>
        <w:rPr>
          <w:rFonts w:ascii="RazerF5" w:hAnsi="RazerF5"/>
          <w:sz w:val="16"/>
          <w:szCs w:val="16"/>
        </w:rPr>
        <w:t>is p</w:t>
      </w:r>
      <w:r w:rsidRPr="00CF36EB">
        <w:rPr>
          <w:rFonts w:ascii="RazerF5" w:hAnsi="RazerF5"/>
          <w:sz w:val="16"/>
          <w:szCs w:val="16"/>
        </w:rPr>
        <w:t xml:space="preserve">rocessing Personal Data, it will do so in accordance with the </w:t>
      </w:r>
      <w:r>
        <w:rPr>
          <w:rFonts w:ascii="RazerF5" w:hAnsi="RazerF5"/>
          <w:sz w:val="16"/>
          <w:szCs w:val="16"/>
        </w:rPr>
        <w:t>Personal Data Protection Act 2010 (“PDPA”). Personal Data shall have the meaning as set out under the PDPA. A</w:t>
      </w:r>
      <w:r w:rsidRPr="00CF36EB">
        <w:rPr>
          <w:rFonts w:ascii="RazerF5" w:hAnsi="RazerF5"/>
          <w:sz w:val="16"/>
          <w:szCs w:val="16"/>
        </w:rPr>
        <w:t xml:space="preserve"> Party will only </w:t>
      </w:r>
      <w:r>
        <w:rPr>
          <w:rFonts w:ascii="RazerF5" w:hAnsi="RazerF5"/>
          <w:sz w:val="16"/>
          <w:szCs w:val="16"/>
        </w:rPr>
        <w:t>p</w:t>
      </w:r>
      <w:r w:rsidRPr="00CF36EB">
        <w:rPr>
          <w:rFonts w:ascii="RazerF5" w:hAnsi="RazerF5"/>
          <w:sz w:val="16"/>
          <w:szCs w:val="16"/>
        </w:rPr>
        <w:t xml:space="preserve">rocess Personal Data received from the other for the purpose of and in connection with this Agreement and shall not further </w:t>
      </w:r>
      <w:r>
        <w:rPr>
          <w:rFonts w:ascii="RazerF5" w:hAnsi="RazerF5"/>
          <w:sz w:val="16"/>
          <w:szCs w:val="16"/>
        </w:rPr>
        <w:t>p</w:t>
      </w:r>
      <w:r w:rsidRPr="00CF36EB">
        <w:rPr>
          <w:rFonts w:ascii="RazerF5" w:hAnsi="RazerF5"/>
          <w:sz w:val="16"/>
          <w:szCs w:val="16"/>
        </w:rPr>
        <w:t>rocess the Personal Data in any manner incompatible with that purpose.</w:t>
      </w:r>
    </w:p>
    <w:p w14:paraId="0AFBD1B7" w14:textId="16E608DD" w:rsidR="00660CA5" w:rsidRPr="00CF36EB" w:rsidRDefault="00BB0169" w:rsidP="00660CA5">
      <w:pPr>
        <w:ind w:left="900" w:hanging="900"/>
        <w:jc w:val="both"/>
        <w:rPr>
          <w:rFonts w:ascii="RazerF5" w:hAnsi="RazerF5"/>
          <w:sz w:val="16"/>
          <w:szCs w:val="16"/>
        </w:rPr>
      </w:pPr>
      <w:r w:rsidRPr="00391ACD">
        <w:rPr>
          <w:rFonts w:ascii="RazerF5" w:hAnsi="RazerF5"/>
          <w:b/>
          <w:bCs/>
          <w:sz w:val="16"/>
          <w:szCs w:val="16"/>
        </w:rPr>
        <w:t>25.2</w:t>
      </w:r>
      <w:r>
        <w:rPr>
          <w:rFonts w:ascii="RazerF5" w:hAnsi="RazerF5"/>
          <w:sz w:val="16"/>
          <w:szCs w:val="16"/>
        </w:rPr>
        <w:tab/>
      </w:r>
      <w:r w:rsidRPr="00CF36EB">
        <w:rPr>
          <w:rFonts w:ascii="RazerF5" w:hAnsi="RazerF5"/>
          <w:sz w:val="16"/>
          <w:szCs w:val="16"/>
        </w:rPr>
        <w:t xml:space="preserve">Once a Party has </w:t>
      </w:r>
      <w:r>
        <w:rPr>
          <w:rFonts w:ascii="RazerF5" w:hAnsi="RazerF5"/>
          <w:sz w:val="16"/>
          <w:szCs w:val="16"/>
        </w:rPr>
        <w:t>p</w:t>
      </w:r>
      <w:r w:rsidRPr="00CF36EB">
        <w:rPr>
          <w:rFonts w:ascii="RazerF5" w:hAnsi="RazerF5"/>
          <w:sz w:val="16"/>
          <w:szCs w:val="16"/>
        </w:rPr>
        <w:t>rocessed the Personal Data, the Party shall destroy or, at the other Party’s written request, return to the other Party, the Personal Data</w:t>
      </w:r>
      <w:r>
        <w:rPr>
          <w:rFonts w:ascii="RazerF5" w:hAnsi="RazerF5"/>
          <w:sz w:val="16"/>
          <w:szCs w:val="16"/>
        </w:rPr>
        <w:t>, unless otherwise obligated to retain the Personal Data to fulfill r</w:t>
      </w:r>
      <w:r w:rsidR="005E45DA">
        <w:rPr>
          <w:rFonts w:ascii="RazerF5" w:hAnsi="RazerF5"/>
          <w:sz w:val="16"/>
          <w:szCs w:val="16"/>
        </w:rPr>
        <w:t>e</w:t>
      </w:r>
      <w:r>
        <w:rPr>
          <w:rFonts w:ascii="RazerF5" w:hAnsi="RazerF5"/>
          <w:sz w:val="16"/>
          <w:szCs w:val="16"/>
        </w:rPr>
        <w:t xml:space="preserve">gulatory obligations. </w:t>
      </w:r>
    </w:p>
    <w:p w14:paraId="79A9011D" w14:textId="77777777" w:rsidR="00660CA5" w:rsidRPr="0000104A" w:rsidRDefault="00660CA5" w:rsidP="00660CA5">
      <w:pPr>
        <w:ind w:left="900" w:hanging="900"/>
        <w:jc w:val="both"/>
        <w:rPr>
          <w:rFonts w:ascii="RazerF5" w:hAnsi="RazerF5" w:cs="Arial"/>
          <w:sz w:val="16"/>
          <w:szCs w:val="16"/>
        </w:rPr>
      </w:pPr>
    </w:p>
    <w:bookmarkEnd w:id="13"/>
    <w:p w14:paraId="639CB91B" w14:textId="77777777" w:rsidR="00660CA5" w:rsidRPr="0000104A" w:rsidRDefault="00660CA5" w:rsidP="00660CA5">
      <w:pPr>
        <w:jc w:val="center"/>
        <w:rPr>
          <w:rFonts w:ascii="RazerF5" w:hAnsi="RazerF5" w:cs="Arial"/>
          <w:b/>
          <w:sz w:val="16"/>
          <w:szCs w:val="16"/>
        </w:rPr>
        <w:sectPr w:rsidR="00660CA5" w:rsidRPr="0000104A" w:rsidSect="00660CA5">
          <w:headerReference w:type="even" r:id="rId35"/>
          <w:headerReference w:type="default" r:id="rId36"/>
          <w:footerReference w:type="default" r:id="rId37"/>
          <w:headerReference w:type="first" r:id="rId38"/>
          <w:pgSz w:w="11906" w:h="16838" w:code="9"/>
          <w:pgMar w:top="720" w:right="720" w:bottom="720" w:left="720" w:header="340" w:footer="340" w:gutter="0"/>
          <w:pgNumType w:start="10"/>
          <w:cols w:num="2" w:space="708"/>
          <w:docGrid w:linePitch="360"/>
        </w:sectPr>
      </w:pPr>
    </w:p>
    <w:p w14:paraId="0E763F84" w14:textId="77777777" w:rsidR="00660CA5" w:rsidRDefault="00660CA5">
      <w:pPr>
        <w:rPr>
          <w:rFonts w:ascii="RazerF5" w:hAnsi="RazerF5"/>
          <w:iCs/>
          <w:sz w:val="16"/>
          <w:szCs w:val="22"/>
        </w:rPr>
      </w:pPr>
    </w:p>
    <w:p w14:paraId="696F6459" w14:textId="77777777" w:rsidR="00660CA5" w:rsidRDefault="00660CA5">
      <w:pPr>
        <w:rPr>
          <w:rFonts w:ascii="RazerF5" w:hAnsi="RazerF5"/>
          <w:iCs/>
          <w:sz w:val="16"/>
          <w:szCs w:val="22"/>
        </w:rPr>
      </w:pPr>
    </w:p>
    <w:p w14:paraId="7169896A" w14:textId="77777777" w:rsidR="00660CA5" w:rsidRDefault="00660CA5">
      <w:pPr>
        <w:rPr>
          <w:rFonts w:ascii="RazerF5" w:hAnsi="RazerF5"/>
          <w:iCs/>
          <w:sz w:val="16"/>
          <w:szCs w:val="22"/>
        </w:rPr>
      </w:pPr>
    </w:p>
    <w:p w14:paraId="78C9949A" w14:textId="77777777" w:rsidR="00660CA5" w:rsidRDefault="00660CA5">
      <w:pPr>
        <w:rPr>
          <w:rFonts w:ascii="RazerF5" w:hAnsi="RazerF5"/>
          <w:iCs/>
          <w:sz w:val="16"/>
          <w:szCs w:val="22"/>
        </w:rPr>
      </w:pPr>
    </w:p>
    <w:p w14:paraId="6856C3C4" w14:textId="77777777" w:rsidR="00660CA5" w:rsidRDefault="00660CA5">
      <w:pPr>
        <w:rPr>
          <w:rFonts w:ascii="RazerF5" w:hAnsi="RazerF5"/>
          <w:iCs/>
          <w:sz w:val="16"/>
          <w:szCs w:val="22"/>
        </w:rPr>
      </w:pPr>
    </w:p>
    <w:p w14:paraId="15405715" w14:textId="77777777" w:rsidR="00660CA5" w:rsidRDefault="00660CA5">
      <w:pPr>
        <w:rPr>
          <w:rFonts w:ascii="RazerF5" w:hAnsi="RazerF5"/>
          <w:iCs/>
          <w:sz w:val="16"/>
          <w:szCs w:val="22"/>
        </w:rPr>
        <w:sectPr w:rsidR="00660CA5" w:rsidSect="00660CA5">
          <w:headerReference w:type="even" r:id="rId39"/>
          <w:headerReference w:type="default" r:id="rId40"/>
          <w:footerReference w:type="default" r:id="rId41"/>
          <w:headerReference w:type="first" r:id="rId42"/>
          <w:type w:val="continuous"/>
          <w:pgSz w:w="11906" w:h="16838" w:code="9"/>
          <w:pgMar w:top="720" w:right="720" w:bottom="720" w:left="720" w:header="340" w:footer="340" w:gutter="0"/>
          <w:pgNumType w:start="11"/>
          <w:cols w:space="708"/>
          <w:docGrid w:linePitch="360"/>
        </w:sectPr>
      </w:pPr>
    </w:p>
    <w:p w14:paraId="02051CDB" w14:textId="77777777" w:rsidR="00660CA5" w:rsidRDefault="00660CA5">
      <w:pPr>
        <w:rPr>
          <w:rFonts w:ascii="RazerF5" w:hAnsi="RazerF5"/>
          <w:iCs/>
          <w:sz w:val="16"/>
          <w:szCs w:val="22"/>
        </w:rPr>
      </w:pPr>
    </w:p>
    <w:p w14:paraId="1930A799" w14:textId="77777777" w:rsidR="00660CA5" w:rsidRDefault="00BB0169">
      <w:pPr>
        <w:rPr>
          <w:rFonts w:ascii="RazerF5" w:hAnsi="RazerF5"/>
          <w:iCs/>
          <w:sz w:val="16"/>
          <w:szCs w:val="22"/>
        </w:rPr>
        <w:sectPr w:rsidR="00660CA5" w:rsidSect="00660CA5">
          <w:headerReference w:type="even" r:id="rId43"/>
          <w:headerReference w:type="default" r:id="rId44"/>
          <w:footerReference w:type="default" r:id="rId45"/>
          <w:headerReference w:type="first" r:id="rId46"/>
          <w:pgSz w:w="11906" w:h="16838" w:code="9"/>
          <w:pgMar w:top="720" w:right="720" w:bottom="720" w:left="720" w:header="340" w:footer="340" w:gutter="0"/>
          <w:pgNumType w:start="12"/>
          <w:cols w:space="708"/>
          <w:docGrid w:linePitch="360"/>
        </w:sectPr>
      </w:pPr>
      <w:r w:rsidRPr="001736BB">
        <w:rPr>
          <w:rFonts w:ascii="RazerF5" w:hAnsi="RazerF5"/>
          <w:iCs/>
          <w:sz w:val="16"/>
          <w:szCs w:val="22"/>
        </w:rPr>
        <w:t>In witness whereof this Agreement has been entered into on the date stated at the beginning.</w:t>
      </w:r>
    </w:p>
    <w:tbl>
      <w:tblPr>
        <w:tblpPr w:leftFromText="180" w:rightFromText="180" w:vertAnchor="text" w:horzAnchor="margin" w:tblpY="949"/>
        <w:tblW w:w="9923" w:type="dxa"/>
        <w:tblLook w:val="01E0" w:firstRow="1" w:lastRow="1" w:firstColumn="1" w:lastColumn="1" w:noHBand="0" w:noVBand="0"/>
      </w:tblPr>
      <w:tblGrid>
        <w:gridCol w:w="4994"/>
        <w:gridCol w:w="4929"/>
      </w:tblGrid>
      <w:tr w:rsidR="00675DA7" w14:paraId="384C9102" w14:textId="77777777" w:rsidTr="00660CA5">
        <w:trPr>
          <w:trHeight w:val="6236"/>
        </w:trPr>
        <w:tc>
          <w:tcPr>
            <w:tcW w:w="4994" w:type="dxa"/>
          </w:tcPr>
          <w:p w14:paraId="7A9A483C" w14:textId="77777777" w:rsidR="00660CA5" w:rsidRPr="009C6C26" w:rsidRDefault="00BB0169" w:rsidP="00660CA5">
            <w:pPr>
              <w:keepNext/>
              <w:keepLines/>
              <w:tabs>
                <w:tab w:val="left" w:pos="-3060"/>
              </w:tabs>
              <w:rPr>
                <w:rFonts w:ascii="RazerF5" w:hAnsi="RazerF5" w:cs="Arial"/>
                <w:b/>
                <w:sz w:val="16"/>
                <w:szCs w:val="16"/>
              </w:rPr>
            </w:pPr>
            <w:r>
              <w:rPr>
                <w:rFonts w:ascii="RazerF5" w:hAnsi="RazerF5" w:cs="Arial"/>
                <w:b/>
                <w:sz w:val="16"/>
                <w:szCs w:val="16"/>
              </w:rPr>
              <w:t xml:space="preserve">RAZER MERCHANT SERVICES SDN BHD </w:t>
            </w:r>
          </w:p>
          <w:p w14:paraId="0BD22AB9" w14:textId="77777777" w:rsidR="00660CA5" w:rsidRPr="009C6C26" w:rsidRDefault="00660CA5" w:rsidP="00660CA5">
            <w:pPr>
              <w:keepNext/>
              <w:keepLines/>
              <w:tabs>
                <w:tab w:val="left" w:pos="-3060"/>
              </w:tabs>
              <w:rPr>
                <w:rFonts w:ascii="RazerF5" w:hAnsi="RazerF5" w:cs="Arial"/>
                <w:sz w:val="16"/>
                <w:szCs w:val="16"/>
              </w:rPr>
            </w:pPr>
          </w:p>
          <w:p w14:paraId="18BDB7AD" w14:textId="77777777" w:rsidR="00660CA5" w:rsidRPr="009C6C26" w:rsidRDefault="00660CA5" w:rsidP="00660CA5">
            <w:pPr>
              <w:keepNext/>
              <w:keepLines/>
              <w:tabs>
                <w:tab w:val="left" w:pos="-3060"/>
              </w:tabs>
              <w:rPr>
                <w:rFonts w:ascii="RazerF5" w:hAnsi="RazerF5" w:cs="Arial"/>
                <w:sz w:val="16"/>
                <w:szCs w:val="16"/>
              </w:rPr>
            </w:pPr>
          </w:p>
          <w:p w14:paraId="413C31BA" w14:textId="77777777" w:rsidR="00660CA5" w:rsidRPr="009C6C26" w:rsidRDefault="00660CA5" w:rsidP="00660CA5">
            <w:pPr>
              <w:keepNext/>
              <w:keepLines/>
              <w:tabs>
                <w:tab w:val="left" w:pos="-3060"/>
              </w:tabs>
              <w:rPr>
                <w:rFonts w:ascii="RazerF5" w:hAnsi="RazerF5" w:cs="Arial"/>
                <w:sz w:val="16"/>
                <w:szCs w:val="16"/>
              </w:rPr>
            </w:pPr>
          </w:p>
          <w:p w14:paraId="3D4C8A28" w14:textId="77777777" w:rsidR="00660CA5" w:rsidRPr="009C6C26" w:rsidRDefault="00660CA5" w:rsidP="00660CA5">
            <w:pPr>
              <w:keepNext/>
              <w:keepLines/>
              <w:tabs>
                <w:tab w:val="left" w:pos="-3060"/>
              </w:tabs>
              <w:rPr>
                <w:rFonts w:ascii="RazerF5" w:hAnsi="RazerF5" w:cs="Arial"/>
                <w:sz w:val="16"/>
                <w:szCs w:val="16"/>
              </w:rPr>
            </w:pPr>
          </w:p>
          <w:p w14:paraId="3C5CF55A" w14:textId="77777777" w:rsidR="00660CA5" w:rsidRPr="009C6C26" w:rsidRDefault="00660CA5" w:rsidP="00660CA5">
            <w:pPr>
              <w:keepNext/>
              <w:keepLines/>
              <w:tabs>
                <w:tab w:val="left" w:pos="-3060"/>
              </w:tabs>
              <w:rPr>
                <w:rFonts w:ascii="RazerF5" w:hAnsi="RazerF5" w:cs="Arial"/>
                <w:sz w:val="16"/>
                <w:szCs w:val="16"/>
              </w:rPr>
            </w:pPr>
          </w:p>
          <w:p w14:paraId="553D48D9" w14:textId="77777777" w:rsidR="00660CA5" w:rsidRPr="009C6C26" w:rsidRDefault="00660CA5" w:rsidP="00660CA5">
            <w:pPr>
              <w:keepNext/>
              <w:keepLines/>
              <w:tabs>
                <w:tab w:val="left" w:pos="-3060"/>
              </w:tabs>
              <w:rPr>
                <w:rFonts w:ascii="RazerF5" w:hAnsi="RazerF5" w:cs="Arial"/>
                <w:sz w:val="16"/>
                <w:szCs w:val="16"/>
              </w:rPr>
            </w:pPr>
          </w:p>
          <w:p w14:paraId="2B208DCA" w14:textId="77777777" w:rsidR="00660CA5" w:rsidRPr="009C6C26" w:rsidRDefault="00BB0169" w:rsidP="00660CA5">
            <w:pPr>
              <w:keepNext/>
              <w:keepLines/>
              <w:tabs>
                <w:tab w:val="left" w:pos="-3060"/>
              </w:tabs>
              <w:rPr>
                <w:rFonts w:ascii="RazerF5" w:hAnsi="RazerF5" w:cs="Arial"/>
                <w:sz w:val="16"/>
                <w:szCs w:val="16"/>
              </w:rPr>
            </w:pPr>
            <w:r w:rsidRPr="009C6C26">
              <w:rPr>
                <w:rFonts w:ascii="RazerF5" w:hAnsi="RazerF5" w:cs="Arial"/>
                <w:sz w:val="16"/>
                <w:szCs w:val="16"/>
              </w:rPr>
              <w:t>____________________________________</w:t>
            </w:r>
          </w:p>
          <w:p w14:paraId="1AEC59DF" w14:textId="77777777" w:rsidR="00660CA5" w:rsidRPr="009C6C26" w:rsidRDefault="00BB0169" w:rsidP="00660CA5">
            <w:pPr>
              <w:keepNext/>
              <w:keepLines/>
              <w:tabs>
                <w:tab w:val="left" w:pos="-3060"/>
              </w:tabs>
              <w:rPr>
                <w:rFonts w:ascii="RazerF5" w:hAnsi="RazerF5" w:cs="Arial"/>
                <w:i/>
                <w:sz w:val="16"/>
                <w:szCs w:val="16"/>
              </w:rPr>
            </w:pPr>
            <w:r w:rsidRPr="009C6C26">
              <w:rPr>
                <w:rFonts w:ascii="RazerF5" w:hAnsi="RazerF5" w:cs="Arial"/>
                <w:i/>
                <w:sz w:val="16"/>
                <w:szCs w:val="16"/>
              </w:rPr>
              <w:t>(signature)</w:t>
            </w:r>
          </w:p>
          <w:p w14:paraId="78409188" w14:textId="77777777" w:rsidR="00660CA5" w:rsidRPr="009C6C26" w:rsidRDefault="00660CA5" w:rsidP="00660CA5">
            <w:pPr>
              <w:keepNext/>
              <w:keepLines/>
              <w:tabs>
                <w:tab w:val="left" w:pos="-3060"/>
              </w:tabs>
              <w:rPr>
                <w:rFonts w:ascii="RazerF5" w:hAnsi="RazerF5" w:cs="Arial"/>
                <w:i/>
                <w:sz w:val="16"/>
                <w:szCs w:val="16"/>
              </w:rPr>
            </w:pPr>
          </w:p>
          <w:p w14:paraId="601C0038" w14:textId="77777777" w:rsidR="00660CA5" w:rsidRPr="009C6C26" w:rsidRDefault="00BB0169" w:rsidP="00660CA5">
            <w:pPr>
              <w:keepNext/>
              <w:keepLines/>
              <w:tabs>
                <w:tab w:val="left" w:pos="-3060"/>
              </w:tabs>
              <w:rPr>
                <w:rFonts w:ascii="RazerF5" w:hAnsi="RazerF5" w:cs="Arial"/>
                <w:sz w:val="16"/>
                <w:szCs w:val="16"/>
              </w:rPr>
            </w:pPr>
            <w:r w:rsidRPr="009C6C26">
              <w:rPr>
                <w:rFonts w:ascii="RazerF5" w:hAnsi="RazerF5" w:cs="Arial"/>
                <w:sz w:val="16"/>
                <w:szCs w:val="16"/>
              </w:rPr>
              <w:t xml:space="preserve">SIGNED BY </w:t>
            </w:r>
          </w:p>
          <w:p w14:paraId="2D416140" w14:textId="77777777" w:rsidR="00660CA5" w:rsidRPr="009C6C26" w:rsidRDefault="00BB0169" w:rsidP="00660CA5">
            <w:pPr>
              <w:keepNext/>
              <w:keepLines/>
              <w:tabs>
                <w:tab w:val="left" w:pos="-3060"/>
              </w:tabs>
              <w:ind w:right="301"/>
              <w:jc w:val="right"/>
              <w:rPr>
                <w:rFonts w:ascii="RazerF5" w:hAnsi="RazerF5" w:cs="Arial"/>
                <w:sz w:val="16"/>
                <w:szCs w:val="16"/>
              </w:rPr>
            </w:pPr>
            <w:r w:rsidRPr="009C6C26">
              <w:rPr>
                <w:rFonts w:ascii="RazerF5" w:hAnsi="RazerF5" w:cs="Arial"/>
                <w:i/>
                <w:sz w:val="16"/>
                <w:szCs w:val="16"/>
              </w:rPr>
              <w:t xml:space="preserve"> </w:t>
            </w:r>
          </w:p>
          <w:p w14:paraId="403CA639" w14:textId="77777777" w:rsidR="00660CA5" w:rsidRPr="009C6C26" w:rsidRDefault="00BB0169" w:rsidP="00660CA5">
            <w:pPr>
              <w:keepNext/>
              <w:keepLines/>
              <w:tabs>
                <w:tab w:val="left" w:pos="-3060"/>
              </w:tabs>
              <w:rPr>
                <w:rFonts w:ascii="RazerF5" w:hAnsi="RazerF5" w:cs="Arial"/>
                <w:sz w:val="16"/>
                <w:szCs w:val="16"/>
              </w:rPr>
            </w:pPr>
            <w:r w:rsidRPr="009C6C26">
              <w:rPr>
                <w:rFonts w:ascii="RazerF5" w:hAnsi="RazerF5" w:cs="Arial"/>
                <w:sz w:val="16"/>
                <w:szCs w:val="16"/>
              </w:rPr>
              <w:t>for and on behalf of</w:t>
            </w:r>
          </w:p>
          <w:p w14:paraId="71C1A79B" w14:textId="77777777" w:rsidR="00660CA5" w:rsidRPr="009C6C26" w:rsidRDefault="00660CA5" w:rsidP="00660CA5">
            <w:pPr>
              <w:keepNext/>
              <w:keepLines/>
              <w:tabs>
                <w:tab w:val="left" w:pos="-3060"/>
              </w:tabs>
              <w:rPr>
                <w:rFonts w:ascii="RazerF5" w:hAnsi="RazerF5" w:cs="Arial"/>
                <w:b/>
                <w:sz w:val="16"/>
                <w:szCs w:val="16"/>
              </w:rPr>
            </w:pPr>
          </w:p>
          <w:p w14:paraId="2D47C96A" w14:textId="77777777" w:rsidR="00660CA5" w:rsidRPr="004315CB" w:rsidRDefault="00BB0169" w:rsidP="00660CA5">
            <w:pPr>
              <w:keepNext/>
              <w:keepLines/>
              <w:tabs>
                <w:tab w:val="left" w:pos="-3060"/>
              </w:tabs>
              <w:rPr>
                <w:rFonts w:ascii="RazerF5" w:hAnsi="RazerF5" w:cs="Arial"/>
                <w:b/>
                <w:bCs/>
                <w:sz w:val="16"/>
                <w:szCs w:val="16"/>
              </w:rPr>
            </w:pPr>
            <w:r w:rsidRPr="004315CB">
              <w:rPr>
                <w:rFonts w:ascii="RazerF5" w:hAnsi="RazerF5"/>
                <w:b/>
                <w:bCs/>
                <w:sz w:val="16"/>
                <w:szCs w:val="16"/>
              </w:rPr>
              <w:t>Razer Merchant Services Sdn Bhd</w:t>
            </w:r>
            <w:r w:rsidRPr="004315CB">
              <w:rPr>
                <w:rFonts w:ascii="RazerF5" w:hAnsi="RazerF5" w:cs="Arial"/>
                <w:b/>
                <w:bCs/>
                <w:sz w:val="16"/>
                <w:szCs w:val="16"/>
              </w:rPr>
              <w:t xml:space="preserve"> </w:t>
            </w:r>
          </w:p>
          <w:p w14:paraId="3606B4C3" w14:textId="77777777" w:rsidR="00660CA5" w:rsidRPr="009C6C26" w:rsidRDefault="00660CA5" w:rsidP="00660CA5">
            <w:pPr>
              <w:keepNext/>
              <w:keepLines/>
              <w:tabs>
                <w:tab w:val="left" w:pos="-2970"/>
              </w:tabs>
              <w:rPr>
                <w:rFonts w:ascii="RazerF5" w:hAnsi="RazerF5" w:cs="Arial"/>
                <w:sz w:val="16"/>
                <w:szCs w:val="16"/>
              </w:rPr>
            </w:pPr>
          </w:p>
          <w:p w14:paraId="3A515ABB" w14:textId="77777777" w:rsidR="00660CA5" w:rsidRPr="009C6C26" w:rsidRDefault="00660CA5" w:rsidP="00660CA5">
            <w:pPr>
              <w:keepNext/>
              <w:keepLines/>
              <w:tabs>
                <w:tab w:val="left" w:pos="-2970"/>
              </w:tabs>
              <w:rPr>
                <w:rFonts w:ascii="RazerF5" w:hAnsi="RazerF5" w:cs="Arial"/>
                <w:sz w:val="16"/>
                <w:szCs w:val="16"/>
              </w:rPr>
            </w:pPr>
          </w:p>
          <w:p w14:paraId="5E12931F" w14:textId="77777777" w:rsidR="00660CA5" w:rsidRPr="009C6C26" w:rsidRDefault="00660CA5" w:rsidP="00660CA5">
            <w:pPr>
              <w:keepNext/>
              <w:keepLines/>
              <w:tabs>
                <w:tab w:val="left" w:pos="-2970"/>
              </w:tabs>
              <w:rPr>
                <w:rFonts w:ascii="RazerF5" w:hAnsi="RazerF5" w:cs="Arial"/>
                <w:sz w:val="16"/>
                <w:szCs w:val="16"/>
              </w:rPr>
            </w:pPr>
          </w:p>
          <w:p w14:paraId="2115AA50" w14:textId="77777777" w:rsidR="00660CA5" w:rsidRPr="009C6C26" w:rsidRDefault="00660CA5" w:rsidP="00660CA5">
            <w:pPr>
              <w:keepNext/>
              <w:keepLines/>
              <w:tabs>
                <w:tab w:val="left" w:pos="-2880"/>
              </w:tabs>
              <w:rPr>
                <w:rFonts w:ascii="RazerF5" w:hAnsi="RazerF5" w:cs="Arial"/>
                <w:sz w:val="16"/>
                <w:szCs w:val="16"/>
              </w:rPr>
            </w:pPr>
          </w:p>
          <w:p w14:paraId="573372E9" w14:textId="77777777" w:rsidR="00660CA5" w:rsidRPr="009C6C26" w:rsidRDefault="00660CA5" w:rsidP="00660CA5">
            <w:pPr>
              <w:keepNext/>
              <w:keepLines/>
              <w:tabs>
                <w:tab w:val="left" w:pos="-2970"/>
                <w:tab w:val="left" w:pos="-2880"/>
              </w:tabs>
              <w:rPr>
                <w:rFonts w:ascii="RazerF5" w:hAnsi="RazerF5" w:cs="Arial"/>
                <w:sz w:val="16"/>
                <w:szCs w:val="16"/>
              </w:rPr>
            </w:pPr>
          </w:p>
        </w:tc>
        <w:tc>
          <w:tcPr>
            <w:tcW w:w="4929" w:type="dxa"/>
          </w:tcPr>
          <w:p w14:paraId="6BCC4928" w14:textId="77777777" w:rsidR="00660CA5" w:rsidRPr="009C6C26" w:rsidRDefault="00BB0169" w:rsidP="00660CA5">
            <w:pPr>
              <w:keepNext/>
              <w:keepLines/>
              <w:tabs>
                <w:tab w:val="left" w:pos="-2880"/>
              </w:tabs>
              <w:ind w:left="720"/>
              <w:rPr>
                <w:rFonts w:ascii="RazerF5" w:hAnsi="RazerF5" w:cs="Arial"/>
                <w:sz w:val="16"/>
                <w:szCs w:val="16"/>
                <w:u w:val="single"/>
              </w:rPr>
            </w:pPr>
            <w:r w:rsidRPr="009C6C26">
              <w:rPr>
                <w:rFonts w:ascii="RazerF5" w:hAnsi="RazerF5" w:cs="Arial"/>
                <w:sz w:val="16"/>
                <w:szCs w:val="16"/>
                <w:u w:val="single"/>
              </w:rPr>
              <w:t xml:space="preserve">[Name of the Merchant Company] </w:t>
            </w:r>
          </w:p>
          <w:p w14:paraId="171F6EAE" w14:textId="77777777" w:rsidR="00660CA5" w:rsidRPr="009C6C26" w:rsidRDefault="00660CA5" w:rsidP="00660CA5">
            <w:pPr>
              <w:keepNext/>
              <w:keepLines/>
              <w:tabs>
                <w:tab w:val="left" w:pos="-2880"/>
              </w:tabs>
              <w:ind w:left="720"/>
              <w:rPr>
                <w:rFonts w:ascii="RazerF5" w:hAnsi="RazerF5" w:cs="Arial"/>
                <w:sz w:val="16"/>
                <w:szCs w:val="16"/>
              </w:rPr>
            </w:pPr>
          </w:p>
          <w:p w14:paraId="2BE5D976" w14:textId="77777777" w:rsidR="00660CA5" w:rsidRPr="009C6C26" w:rsidRDefault="00660CA5" w:rsidP="00660CA5">
            <w:pPr>
              <w:keepNext/>
              <w:keepLines/>
              <w:tabs>
                <w:tab w:val="left" w:pos="-2880"/>
              </w:tabs>
              <w:ind w:left="720"/>
              <w:rPr>
                <w:rFonts w:ascii="RazerF5" w:hAnsi="RazerF5" w:cs="Arial"/>
                <w:sz w:val="16"/>
                <w:szCs w:val="16"/>
              </w:rPr>
            </w:pPr>
          </w:p>
          <w:p w14:paraId="2BD44BF3" w14:textId="77777777" w:rsidR="00660CA5" w:rsidRPr="009C6C26" w:rsidRDefault="00660CA5" w:rsidP="00660CA5">
            <w:pPr>
              <w:keepNext/>
              <w:keepLines/>
              <w:tabs>
                <w:tab w:val="left" w:pos="-2880"/>
              </w:tabs>
              <w:ind w:left="720"/>
              <w:rPr>
                <w:rFonts w:ascii="RazerF5" w:hAnsi="RazerF5" w:cs="Arial"/>
                <w:sz w:val="16"/>
                <w:szCs w:val="16"/>
              </w:rPr>
            </w:pPr>
          </w:p>
          <w:p w14:paraId="0A727914" w14:textId="77777777" w:rsidR="00660CA5" w:rsidRPr="009C6C26" w:rsidRDefault="00660CA5" w:rsidP="00660CA5">
            <w:pPr>
              <w:keepNext/>
              <w:keepLines/>
              <w:tabs>
                <w:tab w:val="left" w:pos="-2880"/>
              </w:tabs>
              <w:ind w:left="720"/>
              <w:rPr>
                <w:rFonts w:ascii="RazerF5" w:hAnsi="RazerF5" w:cs="Arial"/>
                <w:sz w:val="16"/>
                <w:szCs w:val="16"/>
              </w:rPr>
            </w:pPr>
          </w:p>
          <w:p w14:paraId="649BB8E6" w14:textId="77777777" w:rsidR="00660CA5" w:rsidRPr="009C6C26" w:rsidRDefault="00660CA5" w:rsidP="00660CA5">
            <w:pPr>
              <w:keepNext/>
              <w:keepLines/>
              <w:tabs>
                <w:tab w:val="left" w:pos="-2880"/>
              </w:tabs>
              <w:ind w:left="720"/>
              <w:rPr>
                <w:rFonts w:ascii="RazerF5" w:hAnsi="RazerF5" w:cs="Arial"/>
                <w:sz w:val="16"/>
                <w:szCs w:val="16"/>
              </w:rPr>
            </w:pPr>
          </w:p>
          <w:p w14:paraId="45113814" w14:textId="77777777" w:rsidR="00660CA5" w:rsidRPr="009C6C26" w:rsidRDefault="00660CA5" w:rsidP="00660CA5">
            <w:pPr>
              <w:keepNext/>
              <w:keepLines/>
              <w:tabs>
                <w:tab w:val="left" w:pos="-2880"/>
              </w:tabs>
              <w:ind w:left="720"/>
              <w:rPr>
                <w:rFonts w:ascii="RazerF5" w:hAnsi="RazerF5" w:cs="Arial"/>
                <w:sz w:val="16"/>
                <w:szCs w:val="16"/>
              </w:rPr>
            </w:pPr>
          </w:p>
          <w:p w14:paraId="40A14004" w14:textId="77777777" w:rsidR="00660CA5" w:rsidRPr="009C6C26" w:rsidRDefault="00BB0169" w:rsidP="00660CA5">
            <w:pPr>
              <w:keepNext/>
              <w:keepLines/>
              <w:tabs>
                <w:tab w:val="left" w:pos="-3060"/>
              </w:tabs>
              <w:ind w:left="720"/>
              <w:rPr>
                <w:rFonts w:ascii="RazerF5" w:hAnsi="RazerF5" w:cs="Arial"/>
                <w:sz w:val="16"/>
                <w:szCs w:val="16"/>
              </w:rPr>
            </w:pPr>
            <w:r w:rsidRPr="009C6C26">
              <w:rPr>
                <w:rFonts w:ascii="RazerF5" w:hAnsi="RazerF5" w:cs="Arial"/>
                <w:sz w:val="16"/>
                <w:szCs w:val="16"/>
              </w:rPr>
              <w:t>____________________________________</w:t>
            </w:r>
          </w:p>
          <w:p w14:paraId="0521B0C0" w14:textId="77777777" w:rsidR="00660CA5" w:rsidRPr="009C6C26" w:rsidRDefault="00BB0169" w:rsidP="00660CA5">
            <w:pPr>
              <w:keepNext/>
              <w:keepLines/>
              <w:tabs>
                <w:tab w:val="left" w:pos="-3060"/>
              </w:tabs>
              <w:ind w:left="720"/>
              <w:rPr>
                <w:rFonts w:ascii="RazerF5" w:hAnsi="RazerF5" w:cs="Arial"/>
                <w:i/>
                <w:sz w:val="16"/>
                <w:szCs w:val="16"/>
              </w:rPr>
            </w:pPr>
            <w:r w:rsidRPr="009C6C26">
              <w:rPr>
                <w:rFonts w:ascii="RazerF5" w:hAnsi="RazerF5" w:cs="Arial"/>
                <w:i/>
                <w:sz w:val="16"/>
                <w:szCs w:val="16"/>
              </w:rPr>
              <w:t>(signature)</w:t>
            </w:r>
          </w:p>
          <w:p w14:paraId="78865A50" w14:textId="77777777" w:rsidR="00660CA5" w:rsidRPr="009C6C26" w:rsidRDefault="00660CA5" w:rsidP="00660CA5">
            <w:pPr>
              <w:keepNext/>
              <w:keepLines/>
              <w:tabs>
                <w:tab w:val="left" w:pos="-3060"/>
              </w:tabs>
              <w:ind w:left="720"/>
              <w:rPr>
                <w:rFonts w:ascii="RazerF5" w:hAnsi="RazerF5" w:cs="Arial"/>
                <w:i/>
                <w:sz w:val="16"/>
                <w:szCs w:val="16"/>
              </w:rPr>
            </w:pPr>
          </w:p>
          <w:p w14:paraId="5543A17A" w14:textId="77777777" w:rsidR="00660CA5" w:rsidRPr="009C6C26" w:rsidRDefault="00BB0169" w:rsidP="00660CA5">
            <w:pPr>
              <w:keepNext/>
              <w:keepLines/>
              <w:tabs>
                <w:tab w:val="left" w:pos="-3060"/>
              </w:tabs>
              <w:ind w:left="720"/>
              <w:rPr>
                <w:rFonts w:ascii="RazerF5" w:hAnsi="RazerF5" w:cs="Arial"/>
                <w:sz w:val="16"/>
                <w:szCs w:val="16"/>
              </w:rPr>
            </w:pPr>
            <w:r w:rsidRPr="009C6C26">
              <w:rPr>
                <w:rFonts w:ascii="RazerF5" w:hAnsi="RazerF5" w:cs="Arial"/>
                <w:sz w:val="16"/>
                <w:szCs w:val="16"/>
              </w:rPr>
              <w:t xml:space="preserve">SIGNED BY </w:t>
            </w:r>
          </w:p>
          <w:p w14:paraId="1E96AD40" w14:textId="77777777" w:rsidR="00660CA5" w:rsidRPr="009C6C26" w:rsidRDefault="00660CA5" w:rsidP="00660CA5">
            <w:pPr>
              <w:keepNext/>
              <w:keepLines/>
              <w:tabs>
                <w:tab w:val="left" w:pos="-3060"/>
              </w:tabs>
              <w:ind w:left="720" w:right="301"/>
              <w:jc w:val="right"/>
              <w:rPr>
                <w:rFonts w:ascii="RazerF5" w:hAnsi="RazerF5" w:cs="Arial"/>
                <w:sz w:val="16"/>
                <w:szCs w:val="16"/>
              </w:rPr>
            </w:pPr>
          </w:p>
          <w:p w14:paraId="15812142" w14:textId="77777777" w:rsidR="00660CA5" w:rsidRPr="009C6C26" w:rsidRDefault="00BB0169" w:rsidP="00660CA5">
            <w:pPr>
              <w:keepNext/>
              <w:keepLines/>
              <w:tabs>
                <w:tab w:val="left" w:pos="-3060"/>
              </w:tabs>
              <w:ind w:left="720"/>
              <w:rPr>
                <w:rFonts w:ascii="RazerF5" w:hAnsi="RazerF5" w:cs="Arial"/>
                <w:sz w:val="16"/>
                <w:szCs w:val="16"/>
              </w:rPr>
            </w:pPr>
            <w:r w:rsidRPr="009C6C26">
              <w:rPr>
                <w:rFonts w:ascii="RazerF5" w:hAnsi="RazerF5" w:cs="Arial"/>
                <w:sz w:val="16"/>
                <w:szCs w:val="16"/>
              </w:rPr>
              <w:t>for and on behalf of</w:t>
            </w:r>
          </w:p>
          <w:p w14:paraId="15E58C83" w14:textId="77777777" w:rsidR="00660CA5" w:rsidRPr="009C6C26" w:rsidRDefault="00660CA5" w:rsidP="00660CA5">
            <w:pPr>
              <w:keepNext/>
              <w:keepLines/>
              <w:tabs>
                <w:tab w:val="left" w:pos="-2970"/>
              </w:tabs>
              <w:ind w:left="720"/>
              <w:rPr>
                <w:rFonts w:ascii="RazerF5" w:hAnsi="RazerF5" w:cs="Arial"/>
                <w:sz w:val="16"/>
                <w:szCs w:val="16"/>
              </w:rPr>
            </w:pPr>
          </w:p>
          <w:p w14:paraId="224C4586" w14:textId="77777777" w:rsidR="00660CA5" w:rsidRPr="009C6C26" w:rsidRDefault="00BB0169" w:rsidP="00660CA5">
            <w:pPr>
              <w:keepNext/>
              <w:keepLines/>
              <w:tabs>
                <w:tab w:val="left" w:pos="-2970"/>
              </w:tabs>
              <w:ind w:left="720"/>
              <w:rPr>
                <w:rFonts w:ascii="RazerF5" w:hAnsi="RazerF5" w:cs="Arial"/>
                <w:sz w:val="16"/>
                <w:szCs w:val="16"/>
              </w:rPr>
            </w:pPr>
            <w:r w:rsidRPr="009C6C26">
              <w:rPr>
                <w:rFonts w:ascii="RazerF5" w:hAnsi="RazerF5" w:cs="Arial"/>
                <w:sz w:val="16"/>
                <w:szCs w:val="16"/>
              </w:rPr>
              <w:t>[xx]</w:t>
            </w:r>
          </w:p>
          <w:p w14:paraId="6313E78A" w14:textId="77777777" w:rsidR="00660CA5" w:rsidRPr="009C6C26" w:rsidRDefault="00660CA5" w:rsidP="00660CA5">
            <w:pPr>
              <w:keepNext/>
              <w:keepLines/>
              <w:tabs>
                <w:tab w:val="left" w:pos="-2970"/>
              </w:tabs>
              <w:ind w:left="720"/>
              <w:rPr>
                <w:rFonts w:ascii="RazerF5" w:hAnsi="RazerF5" w:cs="Arial"/>
                <w:sz w:val="16"/>
                <w:szCs w:val="16"/>
              </w:rPr>
            </w:pPr>
          </w:p>
          <w:p w14:paraId="0DA68C60" w14:textId="77777777" w:rsidR="00660CA5" w:rsidRPr="009C6C26" w:rsidRDefault="00660CA5" w:rsidP="00660CA5">
            <w:pPr>
              <w:keepNext/>
              <w:keepLines/>
              <w:tabs>
                <w:tab w:val="left" w:pos="-2970"/>
              </w:tabs>
              <w:ind w:left="720"/>
              <w:rPr>
                <w:rFonts w:ascii="RazerF5" w:hAnsi="RazerF5" w:cs="Arial"/>
                <w:sz w:val="16"/>
                <w:szCs w:val="16"/>
              </w:rPr>
            </w:pPr>
          </w:p>
          <w:p w14:paraId="4964004A" w14:textId="77777777" w:rsidR="00660CA5" w:rsidRPr="009C6C26" w:rsidRDefault="00660CA5" w:rsidP="00660CA5">
            <w:pPr>
              <w:keepNext/>
              <w:keepLines/>
              <w:tabs>
                <w:tab w:val="left" w:pos="-2970"/>
              </w:tabs>
              <w:ind w:left="720"/>
              <w:rPr>
                <w:rFonts w:ascii="RazerF5" w:hAnsi="RazerF5" w:cs="Arial"/>
                <w:sz w:val="16"/>
                <w:szCs w:val="16"/>
              </w:rPr>
            </w:pPr>
          </w:p>
          <w:p w14:paraId="1C6BE051" w14:textId="77777777" w:rsidR="00660CA5" w:rsidRPr="009C6C26" w:rsidRDefault="00660CA5" w:rsidP="00660CA5">
            <w:pPr>
              <w:keepNext/>
              <w:keepLines/>
              <w:tabs>
                <w:tab w:val="left" w:pos="-2970"/>
              </w:tabs>
              <w:ind w:left="720"/>
              <w:rPr>
                <w:rFonts w:ascii="RazerF5" w:hAnsi="RazerF5" w:cs="Arial"/>
                <w:sz w:val="16"/>
                <w:szCs w:val="16"/>
              </w:rPr>
            </w:pPr>
          </w:p>
          <w:p w14:paraId="2EF99818" w14:textId="47E94DC3" w:rsidR="00660CA5" w:rsidRPr="009C6C26" w:rsidRDefault="00BB0169" w:rsidP="00660CA5">
            <w:pPr>
              <w:keepNext/>
              <w:keepLines/>
              <w:tabs>
                <w:tab w:val="left" w:pos="-2880"/>
              </w:tabs>
              <w:ind w:left="720"/>
              <w:rPr>
                <w:rFonts w:ascii="RazerF5" w:hAnsi="RazerF5" w:cs="Arial"/>
                <w:sz w:val="16"/>
                <w:szCs w:val="16"/>
              </w:rPr>
            </w:pPr>
            <w:r w:rsidRPr="009C6C26">
              <w:rPr>
                <w:rFonts w:ascii="RazerF5" w:hAnsi="RazerF5" w:cs="Arial"/>
                <w:sz w:val="16"/>
                <w:szCs w:val="16"/>
              </w:rPr>
              <w:t xml:space="preserve"> </w:t>
            </w:r>
          </w:p>
        </w:tc>
      </w:tr>
    </w:tbl>
    <w:p w14:paraId="6C63CDB8" w14:textId="77777777" w:rsidR="00660CA5" w:rsidRPr="001736BB" w:rsidRDefault="00BB0169" w:rsidP="00660CA5">
      <w:pPr>
        <w:rPr>
          <w:rFonts w:ascii="RazerF5" w:hAnsi="RazerF5"/>
          <w:iCs/>
          <w:sz w:val="16"/>
          <w:szCs w:val="22"/>
        </w:rPr>
        <w:sectPr w:rsidR="00660CA5" w:rsidRPr="001736BB" w:rsidSect="006508C5">
          <w:headerReference w:type="even" r:id="rId47"/>
          <w:headerReference w:type="default" r:id="rId48"/>
          <w:footerReference w:type="default" r:id="rId49"/>
          <w:headerReference w:type="first" r:id="rId50"/>
          <w:type w:val="continuous"/>
          <w:pgSz w:w="11906" w:h="16838" w:code="9"/>
          <w:pgMar w:top="720" w:right="720" w:bottom="720" w:left="720" w:header="346" w:footer="346" w:gutter="0"/>
          <w:pgNumType w:start="13"/>
          <w:cols w:num="2" w:space="708"/>
          <w:docGrid w:linePitch="360"/>
        </w:sectPr>
      </w:pPr>
      <w:r>
        <w:rPr>
          <w:rFonts w:ascii="RazerF5" w:hAnsi="RazerF5"/>
          <w:iCs/>
          <w:sz w:val="16"/>
          <w:szCs w:val="22"/>
        </w:rPr>
        <w:br w:type="page"/>
      </w:r>
    </w:p>
    <w:p w14:paraId="4BD7FD6F" w14:textId="77777777" w:rsidR="00675DA7" w:rsidRDefault="00675DA7">
      <w:pPr>
        <w:sectPr w:rsidR="00675DA7" w:rsidSect="00660CA5">
          <w:headerReference w:type="even" r:id="rId51"/>
          <w:headerReference w:type="default" r:id="rId52"/>
          <w:footerReference w:type="default" r:id="rId53"/>
          <w:headerReference w:type="first" r:id="rId54"/>
          <w:type w:val="continuous"/>
          <w:pgSz w:w="11906" w:h="16838" w:code="9"/>
          <w:pgMar w:top="1440" w:right="1080" w:bottom="1440" w:left="1080" w:header="340" w:footer="340" w:gutter="0"/>
          <w:pgNumType w:start="14"/>
          <w:cols w:space="708"/>
          <w:docGrid w:linePitch="360"/>
        </w:sectPr>
      </w:pPr>
    </w:p>
    <w:p w14:paraId="38227340" w14:textId="77777777" w:rsidR="00675DA7" w:rsidRDefault="00675DA7">
      <w:pPr>
        <w:sectPr w:rsidR="00675DA7" w:rsidSect="00660CA5">
          <w:headerReference w:type="even" r:id="rId55"/>
          <w:headerReference w:type="default" r:id="rId56"/>
          <w:footerReference w:type="default" r:id="rId57"/>
          <w:headerReference w:type="first" r:id="rId58"/>
          <w:type w:val="continuous"/>
          <w:pgSz w:w="11906" w:h="16838" w:code="9"/>
          <w:pgMar w:top="1440" w:right="1080" w:bottom="1440" w:left="1080" w:header="340" w:footer="340" w:gutter="0"/>
          <w:pgNumType w:start="15"/>
          <w:cols w:space="708"/>
          <w:docGrid w:linePitch="360"/>
        </w:sectPr>
      </w:pPr>
    </w:p>
    <w:p w14:paraId="1CAC359E"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Table 1 – Nature of Business (Business Category)</w:t>
      </w:r>
    </w:p>
    <w:tbl>
      <w:tblPr>
        <w:tblpPr w:leftFromText="180" w:rightFromText="180" w:vertAnchor="text" w:horzAnchor="margin" w:tblpXSpec="center" w:tblpY="68"/>
        <w:tblW w:w="9648"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534"/>
        <w:gridCol w:w="3984"/>
        <w:gridCol w:w="1544"/>
        <w:gridCol w:w="3586"/>
      </w:tblGrid>
      <w:tr w:rsidR="00675DA7" w14:paraId="03702664" w14:textId="77777777" w:rsidTr="00660CA5">
        <w:tc>
          <w:tcPr>
            <w:tcW w:w="534" w:type="dxa"/>
            <w:shd w:val="clear" w:color="auto" w:fill="auto"/>
          </w:tcPr>
          <w:p w14:paraId="1591C04C" w14:textId="77777777" w:rsidR="00660CA5" w:rsidRPr="00FF3099" w:rsidRDefault="00BB0169" w:rsidP="00660CA5">
            <w:pPr>
              <w:jc w:val="center"/>
              <w:rPr>
                <w:rFonts w:ascii="RazerF5" w:hAnsi="RazerF5" w:cs="Arial"/>
                <w:b/>
                <w:bCs/>
                <w:color w:val="000000" w:themeColor="text1"/>
                <w:sz w:val="16"/>
                <w:szCs w:val="16"/>
              </w:rPr>
            </w:pPr>
            <w:r w:rsidRPr="00FF3099">
              <w:rPr>
                <w:rFonts w:ascii="RazerF5" w:hAnsi="RazerF5" w:cs="Arial"/>
                <w:b/>
                <w:bCs/>
                <w:color w:val="000000" w:themeColor="text1"/>
                <w:sz w:val="16"/>
                <w:szCs w:val="16"/>
              </w:rPr>
              <w:t>No.</w:t>
            </w:r>
          </w:p>
        </w:tc>
        <w:tc>
          <w:tcPr>
            <w:tcW w:w="3984" w:type="dxa"/>
            <w:shd w:val="clear" w:color="auto" w:fill="auto"/>
          </w:tcPr>
          <w:p w14:paraId="138AEB8B" w14:textId="77777777" w:rsidR="00660CA5" w:rsidRPr="00FF3099" w:rsidRDefault="00BB0169" w:rsidP="00660CA5">
            <w:pPr>
              <w:jc w:val="center"/>
              <w:rPr>
                <w:rFonts w:ascii="RazerF5" w:hAnsi="RazerF5" w:cs="Arial"/>
                <w:b/>
                <w:bCs/>
                <w:color w:val="000000" w:themeColor="text1"/>
                <w:sz w:val="16"/>
                <w:szCs w:val="16"/>
              </w:rPr>
            </w:pPr>
            <w:r w:rsidRPr="00FF3099">
              <w:rPr>
                <w:rFonts w:ascii="RazerF5" w:hAnsi="RazerF5" w:cs="Arial"/>
                <w:b/>
                <w:bCs/>
                <w:color w:val="000000" w:themeColor="text1"/>
                <w:sz w:val="16"/>
                <w:szCs w:val="16"/>
              </w:rPr>
              <w:t>Industry</w:t>
            </w:r>
          </w:p>
        </w:tc>
        <w:tc>
          <w:tcPr>
            <w:tcW w:w="1544" w:type="dxa"/>
            <w:shd w:val="clear" w:color="auto" w:fill="auto"/>
          </w:tcPr>
          <w:p w14:paraId="537AF55B" w14:textId="77777777" w:rsidR="00660CA5" w:rsidRPr="00FF3099" w:rsidRDefault="00BB0169" w:rsidP="00660CA5">
            <w:pPr>
              <w:jc w:val="center"/>
              <w:rPr>
                <w:rFonts w:ascii="RazerF5" w:hAnsi="RazerF5" w:cs="Arial"/>
                <w:b/>
                <w:bCs/>
                <w:color w:val="000000" w:themeColor="text1"/>
                <w:sz w:val="16"/>
                <w:szCs w:val="16"/>
              </w:rPr>
            </w:pPr>
            <w:r w:rsidRPr="00FF3099">
              <w:rPr>
                <w:rFonts w:ascii="RazerF5" w:hAnsi="RazerF5" w:cs="Arial"/>
                <w:b/>
                <w:bCs/>
                <w:color w:val="000000" w:themeColor="text1"/>
                <w:sz w:val="16"/>
                <w:szCs w:val="16"/>
              </w:rPr>
              <w:t>No.</w:t>
            </w:r>
          </w:p>
        </w:tc>
        <w:tc>
          <w:tcPr>
            <w:tcW w:w="3586" w:type="dxa"/>
            <w:shd w:val="clear" w:color="auto" w:fill="auto"/>
          </w:tcPr>
          <w:p w14:paraId="2F23974D" w14:textId="77777777" w:rsidR="00660CA5" w:rsidRPr="00FF3099" w:rsidRDefault="00BB0169" w:rsidP="00660CA5">
            <w:pPr>
              <w:jc w:val="center"/>
              <w:rPr>
                <w:rFonts w:ascii="RazerF5" w:hAnsi="RazerF5" w:cs="Arial"/>
                <w:b/>
                <w:bCs/>
                <w:color w:val="000000" w:themeColor="text1"/>
                <w:sz w:val="16"/>
                <w:szCs w:val="16"/>
              </w:rPr>
            </w:pPr>
            <w:r w:rsidRPr="00FF3099">
              <w:rPr>
                <w:rFonts w:ascii="RazerF5" w:hAnsi="RazerF5" w:cs="Arial"/>
                <w:b/>
                <w:bCs/>
                <w:color w:val="000000" w:themeColor="text1"/>
                <w:sz w:val="16"/>
                <w:szCs w:val="16"/>
              </w:rPr>
              <w:t>Industry</w:t>
            </w:r>
          </w:p>
        </w:tc>
      </w:tr>
      <w:tr w:rsidR="00675DA7" w14:paraId="4B457448" w14:textId="77777777" w:rsidTr="00660CA5">
        <w:tc>
          <w:tcPr>
            <w:tcW w:w="534" w:type="dxa"/>
          </w:tcPr>
          <w:p w14:paraId="007D6D66"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1.</w:t>
            </w:r>
          </w:p>
        </w:tc>
        <w:tc>
          <w:tcPr>
            <w:tcW w:w="3984" w:type="dxa"/>
          </w:tcPr>
          <w:p w14:paraId="66DA95D4"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Airline Merchants</w:t>
            </w:r>
          </w:p>
        </w:tc>
        <w:tc>
          <w:tcPr>
            <w:tcW w:w="1544" w:type="dxa"/>
          </w:tcPr>
          <w:p w14:paraId="6AB2D38F"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24.</w:t>
            </w:r>
          </w:p>
        </w:tc>
        <w:tc>
          <w:tcPr>
            <w:tcW w:w="3586" w:type="dxa"/>
          </w:tcPr>
          <w:p w14:paraId="696B0FAE"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Government Services</w:t>
            </w:r>
          </w:p>
        </w:tc>
      </w:tr>
      <w:tr w:rsidR="00675DA7" w14:paraId="70CFFDC7" w14:textId="77777777" w:rsidTr="00660CA5">
        <w:tc>
          <w:tcPr>
            <w:tcW w:w="534" w:type="dxa"/>
          </w:tcPr>
          <w:p w14:paraId="428AC17A"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2.</w:t>
            </w:r>
          </w:p>
        </w:tc>
        <w:tc>
          <w:tcPr>
            <w:tcW w:w="3984" w:type="dxa"/>
          </w:tcPr>
          <w:p w14:paraId="602D3E8F"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Antique Shops, Pawn, Shops, and Related Merchants</w:t>
            </w:r>
          </w:p>
        </w:tc>
        <w:tc>
          <w:tcPr>
            <w:tcW w:w="1544" w:type="dxa"/>
          </w:tcPr>
          <w:p w14:paraId="42C5DA9A"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25.</w:t>
            </w:r>
          </w:p>
        </w:tc>
        <w:tc>
          <w:tcPr>
            <w:tcW w:w="3586" w:type="dxa"/>
          </w:tcPr>
          <w:p w14:paraId="3B6019F1"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Health Care Services</w:t>
            </w:r>
          </w:p>
        </w:tc>
      </w:tr>
      <w:tr w:rsidR="00675DA7" w14:paraId="32B6A112" w14:textId="77777777" w:rsidTr="00660CA5">
        <w:tc>
          <w:tcPr>
            <w:tcW w:w="534" w:type="dxa"/>
          </w:tcPr>
          <w:p w14:paraId="7647A337"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3.</w:t>
            </w:r>
          </w:p>
        </w:tc>
        <w:tc>
          <w:tcPr>
            <w:tcW w:w="3984" w:type="dxa"/>
          </w:tcPr>
          <w:p w14:paraId="354D72C9"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 xml:space="preserve">Apparel, </w:t>
            </w:r>
            <w:proofErr w:type="gramStart"/>
            <w:r w:rsidRPr="0000104A">
              <w:rPr>
                <w:rFonts w:ascii="RazerF5" w:hAnsi="RazerF5" w:cs="Arial"/>
                <w:sz w:val="16"/>
                <w:szCs w:val="16"/>
              </w:rPr>
              <w:t>clothing</w:t>
            </w:r>
            <w:proofErr w:type="gramEnd"/>
            <w:r w:rsidRPr="0000104A">
              <w:rPr>
                <w:rFonts w:ascii="RazerF5" w:hAnsi="RazerF5" w:cs="Arial"/>
                <w:sz w:val="16"/>
                <w:szCs w:val="16"/>
              </w:rPr>
              <w:t xml:space="preserve"> and Related Merchants</w:t>
            </w:r>
          </w:p>
        </w:tc>
        <w:tc>
          <w:tcPr>
            <w:tcW w:w="1544" w:type="dxa"/>
          </w:tcPr>
          <w:p w14:paraId="773961F5"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26.</w:t>
            </w:r>
          </w:p>
        </w:tc>
        <w:tc>
          <w:tcPr>
            <w:tcW w:w="3586" w:type="dxa"/>
          </w:tcPr>
          <w:p w14:paraId="6F6FE525"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Home and Office Furnishing</w:t>
            </w:r>
          </w:p>
        </w:tc>
      </w:tr>
      <w:tr w:rsidR="00675DA7" w14:paraId="13D86F8F" w14:textId="77777777" w:rsidTr="00660CA5">
        <w:tc>
          <w:tcPr>
            <w:tcW w:w="534" w:type="dxa"/>
          </w:tcPr>
          <w:p w14:paraId="234E0748"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4.</w:t>
            </w:r>
          </w:p>
        </w:tc>
        <w:tc>
          <w:tcPr>
            <w:tcW w:w="3984" w:type="dxa"/>
          </w:tcPr>
          <w:p w14:paraId="037A2389"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Art, Crafts, Hobbies, and Related Merchants</w:t>
            </w:r>
          </w:p>
        </w:tc>
        <w:tc>
          <w:tcPr>
            <w:tcW w:w="1544" w:type="dxa"/>
          </w:tcPr>
          <w:p w14:paraId="7FB1F218"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27.</w:t>
            </w:r>
          </w:p>
        </w:tc>
        <w:tc>
          <w:tcPr>
            <w:tcW w:w="3586" w:type="dxa"/>
          </w:tcPr>
          <w:p w14:paraId="68A16CD1"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Home Improvement</w:t>
            </w:r>
          </w:p>
        </w:tc>
      </w:tr>
      <w:tr w:rsidR="00675DA7" w14:paraId="4BF18D9E" w14:textId="77777777" w:rsidTr="00660CA5">
        <w:tc>
          <w:tcPr>
            <w:tcW w:w="534" w:type="dxa"/>
          </w:tcPr>
          <w:p w14:paraId="713C8E6C"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5.</w:t>
            </w:r>
          </w:p>
        </w:tc>
        <w:tc>
          <w:tcPr>
            <w:tcW w:w="3984" w:type="dxa"/>
          </w:tcPr>
          <w:p w14:paraId="3B30BE65"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Automotive</w:t>
            </w:r>
          </w:p>
        </w:tc>
        <w:tc>
          <w:tcPr>
            <w:tcW w:w="1544" w:type="dxa"/>
          </w:tcPr>
          <w:p w14:paraId="5804F797"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28.</w:t>
            </w:r>
          </w:p>
        </w:tc>
        <w:tc>
          <w:tcPr>
            <w:tcW w:w="3586" w:type="dxa"/>
          </w:tcPr>
          <w:p w14:paraId="519B3FF5"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Hotel Merchants</w:t>
            </w:r>
          </w:p>
        </w:tc>
      </w:tr>
      <w:tr w:rsidR="00675DA7" w14:paraId="5B30BBDD" w14:textId="77777777" w:rsidTr="00660CA5">
        <w:tc>
          <w:tcPr>
            <w:tcW w:w="534" w:type="dxa"/>
          </w:tcPr>
          <w:p w14:paraId="0CD2CAA8"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6.</w:t>
            </w:r>
          </w:p>
        </w:tc>
        <w:tc>
          <w:tcPr>
            <w:tcW w:w="3984" w:type="dxa"/>
          </w:tcPr>
          <w:p w14:paraId="0DB543DC"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Automotive Related Merchants</w:t>
            </w:r>
          </w:p>
        </w:tc>
        <w:tc>
          <w:tcPr>
            <w:tcW w:w="1544" w:type="dxa"/>
          </w:tcPr>
          <w:p w14:paraId="7DF90491"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29.</w:t>
            </w:r>
          </w:p>
        </w:tc>
        <w:tc>
          <w:tcPr>
            <w:tcW w:w="3586" w:type="dxa"/>
          </w:tcPr>
          <w:p w14:paraId="553130FA"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Insurance Services</w:t>
            </w:r>
          </w:p>
        </w:tc>
      </w:tr>
      <w:tr w:rsidR="00675DA7" w14:paraId="478E1D57" w14:textId="77777777" w:rsidTr="00660CA5">
        <w:tc>
          <w:tcPr>
            <w:tcW w:w="534" w:type="dxa"/>
          </w:tcPr>
          <w:p w14:paraId="77A3ED57"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7.</w:t>
            </w:r>
          </w:p>
        </w:tc>
        <w:tc>
          <w:tcPr>
            <w:tcW w:w="3984" w:type="dxa"/>
          </w:tcPr>
          <w:p w14:paraId="66D51D90"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Business Services</w:t>
            </w:r>
          </w:p>
        </w:tc>
        <w:tc>
          <w:tcPr>
            <w:tcW w:w="1544" w:type="dxa"/>
          </w:tcPr>
          <w:p w14:paraId="18DBFA00"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30.</w:t>
            </w:r>
          </w:p>
        </w:tc>
        <w:tc>
          <w:tcPr>
            <w:tcW w:w="3586" w:type="dxa"/>
          </w:tcPr>
          <w:p w14:paraId="4A129FED"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Legal Services</w:t>
            </w:r>
          </w:p>
        </w:tc>
      </w:tr>
      <w:tr w:rsidR="00675DA7" w14:paraId="3C1427AF" w14:textId="77777777" w:rsidTr="00660CA5">
        <w:tc>
          <w:tcPr>
            <w:tcW w:w="534" w:type="dxa"/>
          </w:tcPr>
          <w:p w14:paraId="32086F11"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8.</w:t>
            </w:r>
          </w:p>
        </w:tc>
        <w:tc>
          <w:tcPr>
            <w:tcW w:w="3984" w:type="dxa"/>
          </w:tcPr>
          <w:p w14:paraId="0899BE90"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Car Rental Merchants</w:t>
            </w:r>
          </w:p>
        </w:tc>
        <w:tc>
          <w:tcPr>
            <w:tcW w:w="1544" w:type="dxa"/>
          </w:tcPr>
          <w:p w14:paraId="0D30568F"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31.</w:t>
            </w:r>
          </w:p>
        </w:tc>
        <w:tc>
          <w:tcPr>
            <w:tcW w:w="3586" w:type="dxa"/>
          </w:tcPr>
          <w:p w14:paraId="127560ED"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Lodging / Accommodations</w:t>
            </w:r>
          </w:p>
        </w:tc>
      </w:tr>
      <w:tr w:rsidR="00675DA7" w14:paraId="6411ECFA" w14:textId="77777777" w:rsidTr="00660CA5">
        <w:tc>
          <w:tcPr>
            <w:tcW w:w="534" w:type="dxa"/>
          </w:tcPr>
          <w:p w14:paraId="6C433844"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9.</w:t>
            </w:r>
          </w:p>
        </w:tc>
        <w:tc>
          <w:tcPr>
            <w:tcW w:w="3984" w:type="dxa"/>
          </w:tcPr>
          <w:p w14:paraId="69D284C8"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Charitable, Social, Political Organizations</w:t>
            </w:r>
          </w:p>
        </w:tc>
        <w:tc>
          <w:tcPr>
            <w:tcW w:w="1544" w:type="dxa"/>
          </w:tcPr>
          <w:p w14:paraId="4C3CE511"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32.</w:t>
            </w:r>
          </w:p>
        </w:tc>
        <w:tc>
          <w:tcPr>
            <w:tcW w:w="3586" w:type="dxa"/>
          </w:tcPr>
          <w:p w14:paraId="572C930B"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Medical</w:t>
            </w:r>
          </w:p>
        </w:tc>
      </w:tr>
      <w:tr w:rsidR="00675DA7" w14:paraId="13A93F74" w14:textId="77777777" w:rsidTr="00660CA5">
        <w:tc>
          <w:tcPr>
            <w:tcW w:w="534" w:type="dxa"/>
          </w:tcPr>
          <w:p w14:paraId="1EBD26D0"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10.</w:t>
            </w:r>
          </w:p>
        </w:tc>
        <w:tc>
          <w:tcPr>
            <w:tcW w:w="3984" w:type="dxa"/>
          </w:tcPr>
          <w:p w14:paraId="5986B3EE"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Chemical Products and Supplies</w:t>
            </w:r>
          </w:p>
        </w:tc>
        <w:tc>
          <w:tcPr>
            <w:tcW w:w="1544" w:type="dxa"/>
          </w:tcPr>
          <w:p w14:paraId="1FB19E69"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33.</w:t>
            </w:r>
          </w:p>
        </w:tc>
        <w:tc>
          <w:tcPr>
            <w:tcW w:w="3586" w:type="dxa"/>
          </w:tcPr>
          <w:p w14:paraId="7C16D9AA"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Miscellaneous</w:t>
            </w:r>
          </w:p>
        </w:tc>
      </w:tr>
      <w:tr w:rsidR="00675DA7" w14:paraId="7D9A9D1C" w14:textId="77777777" w:rsidTr="00660CA5">
        <w:tc>
          <w:tcPr>
            <w:tcW w:w="534" w:type="dxa"/>
          </w:tcPr>
          <w:p w14:paraId="5EF3FFCF"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11.</w:t>
            </w:r>
          </w:p>
        </w:tc>
        <w:tc>
          <w:tcPr>
            <w:tcW w:w="3984" w:type="dxa"/>
          </w:tcPr>
          <w:p w14:paraId="51A98AA7"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Cleaning / Laundry Services</w:t>
            </w:r>
          </w:p>
        </w:tc>
        <w:tc>
          <w:tcPr>
            <w:tcW w:w="1544" w:type="dxa"/>
          </w:tcPr>
          <w:p w14:paraId="70391C6E"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34.</w:t>
            </w:r>
          </w:p>
        </w:tc>
        <w:tc>
          <w:tcPr>
            <w:tcW w:w="3586" w:type="dxa"/>
          </w:tcPr>
          <w:p w14:paraId="5A049A26"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Office Furniture and Supplies</w:t>
            </w:r>
          </w:p>
        </w:tc>
      </w:tr>
      <w:tr w:rsidR="00675DA7" w14:paraId="332BD7DF" w14:textId="77777777" w:rsidTr="00660CA5">
        <w:tc>
          <w:tcPr>
            <w:tcW w:w="534" w:type="dxa"/>
          </w:tcPr>
          <w:p w14:paraId="2F8A3E4C"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12.</w:t>
            </w:r>
          </w:p>
        </w:tc>
        <w:tc>
          <w:tcPr>
            <w:tcW w:w="3984" w:type="dxa"/>
          </w:tcPr>
          <w:p w14:paraId="6584BEA7"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Clothing and Footwear</w:t>
            </w:r>
          </w:p>
        </w:tc>
        <w:tc>
          <w:tcPr>
            <w:tcW w:w="1544" w:type="dxa"/>
          </w:tcPr>
          <w:p w14:paraId="3092ECBA"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35.</w:t>
            </w:r>
          </w:p>
        </w:tc>
        <w:tc>
          <w:tcPr>
            <w:tcW w:w="3586" w:type="dxa"/>
          </w:tcPr>
          <w:p w14:paraId="0F90702B"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Personal Services</w:t>
            </w:r>
          </w:p>
        </w:tc>
      </w:tr>
      <w:tr w:rsidR="00675DA7" w14:paraId="143444B1" w14:textId="77777777" w:rsidTr="00660CA5">
        <w:tc>
          <w:tcPr>
            <w:tcW w:w="534" w:type="dxa"/>
          </w:tcPr>
          <w:p w14:paraId="34054CF8"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13.</w:t>
            </w:r>
          </w:p>
        </w:tc>
        <w:tc>
          <w:tcPr>
            <w:tcW w:w="3984" w:type="dxa"/>
          </w:tcPr>
          <w:p w14:paraId="4A66A075"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Construction</w:t>
            </w:r>
          </w:p>
        </w:tc>
        <w:tc>
          <w:tcPr>
            <w:tcW w:w="1544" w:type="dxa"/>
          </w:tcPr>
          <w:p w14:paraId="5E268497"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36.</w:t>
            </w:r>
          </w:p>
        </w:tc>
        <w:tc>
          <w:tcPr>
            <w:tcW w:w="3586" w:type="dxa"/>
          </w:tcPr>
          <w:p w14:paraId="06B977C4"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Photography and Photocopying Services</w:t>
            </w:r>
          </w:p>
        </w:tc>
      </w:tr>
      <w:tr w:rsidR="00675DA7" w14:paraId="05284A52" w14:textId="77777777" w:rsidTr="00660CA5">
        <w:tc>
          <w:tcPr>
            <w:tcW w:w="534" w:type="dxa"/>
          </w:tcPr>
          <w:p w14:paraId="343BED67"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14.</w:t>
            </w:r>
          </w:p>
        </w:tc>
        <w:tc>
          <w:tcPr>
            <w:tcW w:w="3984" w:type="dxa"/>
          </w:tcPr>
          <w:p w14:paraId="7A0F5D9C"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Construction Materials and Supplies</w:t>
            </w:r>
          </w:p>
        </w:tc>
        <w:tc>
          <w:tcPr>
            <w:tcW w:w="1544" w:type="dxa"/>
          </w:tcPr>
          <w:p w14:paraId="3A8717AB"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37.</w:t>
            </w:r>
          </w:p>
        </w:tc>
        <w:tc>
          <w:tcPr>
            <w:tcW w:w="3586" w:type="dxa"/>
          </w:tcPr>
          <w:p w14:paraId="6BA3C778"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Printing and Publishing</w:t>
            </w:r>
          </w:p>
        </w:tc>
      </w:tr>
      <w:tr w:rsidR="00675DA7" w14:paraId="56E01AFC" w14:textId="77777777" w:rsidTr="00660CA5">
        <w:tc>
          <w:tcPr>
            <w:tcW w:w="534" w:type="dxa"/>
          </w:tcPr>
          <w:p w14:paraId="75B7EBDA"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15.</w:t>
            </w:r>
          </w:p>
        </w:tc>
        <w:tc>
          <w:tcPr>
            <w:tcW w:w="3984" w:type="dxa"/>
          </w:tcPr>
          <w:p w14:paraId="2BDFEFA6"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Department and Discount Stores</w:t>
            </w:r>
          </w:p>
        </w:tc>
        <w:tc>
          <w:tcPr>
            <w:tcW w:w="1544" w:type="dxa"/>
          </w:tcPr>
          <w:p w14:paraId="48F98B0C"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38.</w:t>
            </w:r>
          </w:p>
        </w:tc>
        <w:tc>
          <w:tcPr>
            <w:tcW w:w="3586" w:type="dxa"/>
          </w:tcPr>
          <w:p w14:paraId="285819BC"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Professional Services</w:t>
            </w:r>
          </w:p>
        </w:tc>
      </w:tr>
      <w:tr w:rsidR="00675DA7" w14:paraId="1106AC7D" w14:textId="77777777" w:rsidTr="00660CA5">
        <w:tc>
          <w:tcPr>
            <w:tcW w:w="534" w:type="dxa"/>
          </w:tcPr>
          <w:p w14:paraId="6E781FA5"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16.</w:t>
            </w:r>
          </w:p>
        </w:tc>
        <w:tc>
          <w:tcPr>
            <w:tcW w:w="3984" w:type="dxa"/>
          </w:tcPr>
          <w:p w14:paraId="1162DE93"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Durable and Non-Durable Goods</w:t>
            </w:r>
          </w:p>
        </w:tc>
        <w:tc>
          <w:tcPr>
            <w:tcW w:w="1544" w:type="dxa"/>
          </w:tcPr>
          <w:p w14:paraId="19017AF5"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39.</w:t>
            </w:r>
          </w:p>
        </w:tc>
        <w:tc>
          <w:tcPr>
            <w:tcW w:w="3586" w:type="dxa"/>
          </w:tcPr>
          <w:p w14:paraId="68D6BC67"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Recreational</w:t>
            </w:r>
          </w:p>
        </w:tc>
      </w:tr>
      <w:tr w:rsidR="00675DA7" w14:paraId="56C1A02D" w14:textId="77777777" w:rsidTr="00660CA5">
        <w:tc>
          <w:tcPr>
            <w:tcW w:w="534" w:type="dxa"/>
          </w:tcPr>
          <w:p w14:paraId="4813EE8F"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17.</w:t>
            </w:r>
          </w:p>
        </w:tc>
        <w:tc>
          <w:tcPr>
            <w:tcW w:w="3984" w:type="dxa"/>
          </w:tcPr>
          <w:p w14:paraId="3FB3B1CD"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Eating / Drinking Places</w:t>
            </w:r>
          </w:p>
        </w:tc>
        <w:tc>
          <w:tcPr>
            <w:tcW w:w="1544" w:type="dxa"/>
          </w:tcPr>
          <w:p w14:paraId="6BB8D4BF"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40.</w:t>
            </w:r>
          </w:p>
        </w:tc>
        <w:tc>
          <w:tcPr>
            <w:tcW w:w="3586" w:type="dxa"/>
          </w:tcPr>
          <w:p w14:paraId="2CC683F9"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Rental Services</w:t>
            </w:r>
          </w:p>
        </w:tc>
      </w:tr>
      <w:tr w:rsidR="00675DA7" w14:paraId="25C833B8" w14:textId="77777777" w:rsidTr="00660CA5">
        <w:tc>
          <w:tcPr>
            <w:tcW w:w="534" w:type="dxa"/>
          </w:tcPr>
          <w:p w14:paraId="5D2ACB71"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18.</w:t>
            </w:r>
          </w:p>
        </w:tc>
        <w:tc>
          <w:tcPr>
            <w:tcW w:w="3984" w:type="dxa"/>
          </w:tcPr>
          <w:p w14:paraId="4DCB99DF"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Educational Services</w:t>
            </w:r>
          </w:p>
        </w:tc>
        <w:tc>
          <w:tcPr>
            <w:tcW w:w="1544" w:type="dxa"/>
          </w:tcPr>
          <w:p w14:paraId="16DAE877"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41.</w:t>
            </w:r>
          </w:p>
        </w:tc>
        <w:tc>
          <w:tcPr>
            <w:tcW w:w="3586" w:type="dxa"/>
          </w:tcPr>
          <w:p w14:paraId="6714D8A6"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Repair Services</w:t>
            </w:r>
          </w:p>
        </w:tc>
      </w:tr>
      <w:tr w:rsidR="00675DA7" w14:paraId="4711EA2A" w14:textId="77777777" w:rsidTr="00660CA5">
        <w:tc>
          <w:tcPr>
            <w:tcW w:w="534" w:type="dxa"/>
          </w:tcPr>
          <w:p w14:paraId="0C74E467"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19.</w:t>
            </w:r>
          </w:p>
        </w:tc>
        <w:tc>
          <w:tcPr>
            <w:tcW w:w="3984" w:type="dxa"/>
          </w:tcPr>
          <w:p w14:paraId="7B6AECA0"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Electronic and Computer</w:t>
            </w:r>
          </w:p>
        </w:tc>
        <w:tc>
          <w:tcPr>
            <w:tcW w:w="1544" w:type="dxa"/>
          </w:tcPr>
          <w:p w14:paraId="5004B295"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42.</w:t>
            </w:r>
          </w:p>
        </w:tc>
        <w:tc>
          <w:tcPr>
            <w:tcW w:w="3586" w:type="dxa"/>
          </w:tcPr>
          <w:p w14:paraId="5F43CCBA"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Security Services</w:t>
            </w:r>
          </w:p>
        </w:tc>
      </w:tr>
      <w:tr w:rsidR="00675DA7" w14:paraId="4E9C084C" w14:textId="77777777" w:rsidTr="00660CA5">
        <w:tc>
          <w:tcPr>
            <w:tcW w:w="534" w:type="dxa"/>
          </w:tcPr>
          <w:p w14:paraId="15512AFF"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20.</w:t>
            </w:r>
          </w:p>
        </w:tc>
        <w:tc>
          <w:tcPr>
            <w:tcW w:w="3984" w:type="dxa"/>
          </w:tcPr>
          <w:p w14:paraId="65EB3507"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Electronics</w:t>
            </w:r>
          </w:p>
        </w:tc>
        <w:tc>
          <w:tcPr>
            <w:tcW w:w="1544" w:type="dxa"/>
          </w:tcPr>
          <w:p w14:paraId="0B5E36D2"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43.</w:t>
            </w:r>
          </w:p>
        </w:tc>
        <w:tc>
          <w:tcPr>
            <w:tcW w:w="3586" w:type="dxa"/>
          </w:tcPr>
          <w:p w14:paraId="3869D1A2"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Specialty Retail Merchants</w:t>
            </w:r>
          </w:p>
        </w:tc>
      </w:tr>
      <w:tr w:rsidR="00675DA7" w14:paraId="206DCCAE" w14:textId="77777777" w:rsidTr="00660CA5">
        <w:tc>
          <w:tcPr>
            <w:tcW w:w="534" w:type="dxa"/>
          </w:tcPr>
          <w:p w14:paraId="52F71A49"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21.</w:t>
            </w:r>
          </w:p>
        </w:tc>
        <w:tc>
          <w:tcPr>
            <w:tcW w:w="3984" w:type="dxa"/>
          </w:tcPr>
          <w:p w14:paraId="6CB831B7"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Entertainment</w:t>
            </w:r>
          </w:p>
        </w:tc>
        <w:tc>
          <w:tcPr>
            <w:tcW w:w="1544" w:type="dxa"/>
          </w:tcPr>
          <w:p w14:paraId="71583975"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44.</w:t>
            </w:r>
          </w:p>
        </w:tc>
        <w:tc>
          <w:tcPr>
            <w:tcW w:w="3586" w:type="dxa"/>
          </w:tcPr>
          <w:p w14:paraId="60A120A2"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Telecommunications</w:t>
            </w:r>
          </w:p>
        </w:tc>
      </w:tr>
      <w:tr w:rsidR="00675DA7" w14:paraId="25B125E6" w14:textId="77777777" w:rsidTr="00660CA5">
        <w:tc>
          <w:tcPr>
            <w:tcW w:w="534" w:type="dxa"/>
          </w:tcPr>
          <w:p w14:paraId="2F520348"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22.</w:t>
            </w:r>
          </w:p>
        </w:tc>
        <w:tc>
          <w:tcPr>
            <w:tcW w:w="3984" w:type="dxa"/>
          </w:tcPr>
          <w:p w14:paraId="7854B359"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Financial Services</w:t>
            </w:r>
          </w:p>
        </w:tc>
        <w:tc>
          <w:tcPr>
            <w:tcW w:w="1544" w:type="dxa"/>
          </w:tcPr>
          <w:p w14:paraId="6471677F"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45.</w:t>
            </w:r>
          </w:p>
        </w:tc>
        <w:tc>
          <w:tcPr>
            <w:tcW w:w="3586" w:type="dxa"/>
          </w:tcPr>
          <w:p w14:paraId="6D9C713D"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Transportation Services</w:t>
            </w:r>
          </w:p>
        </w:tc>
      </w:tr>
      <w:tr w:rsidR="00675DA7" w14:paraId="55038619" w14:textId="77777777" w:rsidTr="00660CA5">
        <w:tc>
          <w:tcPr>
            <w:tcW w:w="534" w:type="dxa"/>
          </w:tcPr>
          <w:p w14:paraId="1807C265" w14:textId="77777777" w:rsidR="00660CA5" w:rsidRPr="0000104A" w:rsidRDefault="00BB0169" w:rsidP="00660CA5">
            <w:pPr>
              <w:jc w:val="center"/>
              <w:rPr>
                <w:rFonts w:ascii="RazerF5" w:hAnsi="RazerF5" w:cs="Arial"/>
                <w:b/>
                <w:bCs/>
                <w:sz w:val="16"/>
                <w:szCs w:val="16"/>
              </w:rPr>
            </w:pPr>
            <w:r w:rsidRPr="0000104A">
              <w:rPr>
                <w:rFonts w:ascii="RazerF5" w:hAnsi="RazerF5" w:cs="Arial"/>
                <w:b/>
                <w:bCs/>
                <w:sz w:val="16"/>
                <w:szCs w:val="16"/>
              </w:rPr>
              <w:t>23.</w:t>
            </w:r>
          </w:p>
        </w:tc>
        <w:tc>
          <w:tcPr>
            <w:tcW w:w="3984" w:type="dxa"/>
          </w:tcPr>
          <w:p w14:paraId="7CB96E5C"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Food and Drink</w:t>
            </w:r>
          </w:p>
        </w:tc>
        <w:tc>
          <w:tcPr>
            <w:tcW w:w="1544" w:type="dxa"/>
          </w:tcPr>
          <w:p w14:paraId="70CBBF2C" w14:textId="77777777" w:rsidR="00660CA5" w:rsidRPr="0000104A" w:rsidRDefault="00BB0169" w:rsidP="00660CA5">
            <w:pPr>
              <w:jc w:val="center"/>
              <w:rPr>
                <w:rFonts w:ascii="RazerF5" w:hAnsi="RazerF5" w:cs="Arial"/>
                <w:b/>
                <w:sz w:val="16"/>
                <w:szCs w:val="16"/>
              </w:rPr>
            </w:pPr>
            <w:r w:rsidRPr="0000104A">
              <w:rPr>
                <w:rFonts w:ascii="RazerF5" w:hAnsi="RazerF5" w:cs="Arial"/>
                <w:b/>
                <w:sz w:val="16"/>
                <w:szCs w:val="16"/>
              </w:rPr>
              <w:t>46.</w:t>
            </w:r>
          </w:p>
        </w:tc>
        <w:tc>
          <w:tcPr>
            <w:tcW w:w="3586" w:type="dxa"/>
          </w:tcPr>
          <w:p w14:paraId="5371EFA6" w14:textId="77777777" w:rsidR="00660CA5" w:rsidRPr="0000104A" w:rsidRDefault="00BB0169" w:rsidP="00660CA5">
            <w:pPr>
              <w:jc w:val="both"/>
              <w:rPr>
                <w:rFonts w:ascii="RazerF5" w:hAnsi="RazerF5" w:cs="Arial"/>
                <w:sz w:val="16"/>
                <w:szCs w:val="16"/>
              </w:rPr>
            </w:pPr>
            <w:r w:rsidRPr="0000104A">
              <w:rPr>
                <w:rFonts w:ascii="RazerF5" w:hAnsi="RazerF5" w:cs="Arial"/>
                <w:sz w:val="16"/>
                <w:szCs w:val="16"/>
              </w:rPr>
              <w:t>Others</w:t>
            </w:r>
          </w:p>
        </w:tc>
      </w:tr>
    </w:tbl>
    <w:p w14:paraId="033C6246" w14:textId="77777777" w:rsidR="00660CA5" w:rsidRPr="0000104A" w:rsidRDefault="00660CA5" w:rsidP="00660CA5">
      <w:pPr>
        <w:jc w:val="both"/>
        <w:rPr>
          <w:rFonts w:ascii="RazerF5" w:hAnsi="RazerF5" w:cs="Arial"/>
          <w:sz w:val="16"/>
          <w:szCs w:val="16"/>
        </w:rPr>
      </w:pPr>
    </w:p>
    <w:p w14:paraId="3E92CE34" w14:textId="77777777" w:rsidR="00660CA5" w:rsidRPr="0000104A" w:rsidRDefault="00660CA5" w:rsidP="00660CA5">
      <w:pPr>
        <w:jc w:val="both"/>
        <w:rPr>
          <w:rFonts w:ascii="RazerF5" w:hAnsi="RazerF5" w:cs="Arial"/>
          <w:sz w:val="16"/>
          <w:szCs w:val="16"/>
        </w:rPr>
      </w:pPr>
    </w:p>
    <w:p w14:paraId="20FD7244" w14:textId="0A5B01EC" w:rsidR="00962947" w:rsidRDefault="00962947">
      <w:pPr>
        <w:rPr>
          <w:rFonts w:ascii="RazerF5" w:hAnsi="RazerF5" w:cs="Arial"/>
          <w:sz w:val="16"/>
          <w:szCs w:val="16"/>
        </w:rPr>
      </w:pPr>
      <w:r>
        <w:rPr>
          <w:rFonts w:ascii="RazerF5" w:hAnsi="RazerF5" w:cs="Arial"/>
          <w:sz w:val="16"/>
          <w:szCs w:val="16"/>
        </w:rPr>
        <w:br w:type="page"/>
      </w:r>
    </w:p>
    <w:p w14:paraId="60657720" w14:textId="77777777" w:rsidR="00660CA5" w:rsidRDefault="00660CA5" w:rsidP="00660CA5">
      <w:pPr>
        <w:jc w:val="both"/>
        <w:rPr>
          <w:rFonts w:ascii="RazerF5" w:hAnsi="RazerF5" w:cs="Arial"/>
          <w:sz w:val="16"/>
          <w:szCs w:val="16"/>
        </w:rPr>
      </w:pPr>
    </w:p>
    <w:p w14:paraId="4C6D64B6" w14:textId="7FB9C992" w:rsidR="00962947" w:rsidRPr="0000104A" w:rsidRDefault="00962947" w:rsidP="003617F4">
      <w:pPr>
        <w:jc w:val="center"/>
        <w:rPr>
          <w:rFonts w:ascii="RazerF5" w:hAnsi="RazerF5" w:cs="Arial"/>
          <w:sz w:val="16"/>
          <w:szCs w:val="16"/>
        </w:rPr>
      </w:pPr>
      <w:r w:rsidRPr="0000104A">
        <w:rPr>
          <w:rFonts w:ascii="RazerF5" w:hAnsi="RazerF5" w:cs="Arial"/>
          <w:b/>
          <w:sz w:val="16"/>
          <w:szCs w:val="16"/>
        </w:rPr>
        <w:t xml:space="preserve">Appendix </w:t>
      </w:r>
      <w:r>
        <w:rPr>
          <w:rFonts w:ascii="RazerF5" w:hAnsi="RazerF5" w:cs="Arial"/>
          <w:b/>
          <w:sz w:val="16"/>
          <w:szCs w:val="16"/>
        </w:rPr>
        <w:t>1</w:t>
      </w:r>
      <w:r w:rsidRPr="0000104A">
        <w:rPr>
          <w:rFonts w:ascii="RazerF5" w:hAnsi="RazerF5" w:cs="Arial"/>
          <w:b/>
          <w:sz w:val="16"/>
          <w:szCs w:val="16"/>
        </w:rPr>
        <w:t xml:space="preserve"> – </w:t>
      </w:r>
      <w:r w:rsidRPr="00B10543">
        <w:rPr>
          <w:rFonts w:ascii="RazerF5" w:hAnsi="RazerF5" w:cs="Arial"/>
          <w:b/>
          <w:bCs/>
          <w:sz w:val="16"/>
          <w:szCs w:val="16"/>
        </w:rPr>
        <w:t>Settlement Agent</w:t>
      </w:r>
    </w:p>
    <w:p w14:paraId="36156F39" w14:textId="77777777" w:rsidR="00660CA5" w:rsidRPr="0000104A" w:rsidRDefault="00660CA5" w:rsidP="00660CA5">
      <w:pPr>
        <w:jc w:val="both"/>
        <w:rPr>
          <w:rFonts w:ascii="RazerF5" w:hAnsi="RazerF5" w:cs="Arial"/>
          <w:sz w:val="16"/>
          <w:szCs w:val="16"/>
        </w:rPr>
      </w:pPr>
    </w:p>
    <w:p w14:paraId="38E54EC6" w14:textId="77777777" w:rsidR="00660CA5" w:rsidRPr="0000104A" w:rsidRDefault="00660CA5" w:rsidP="00660CA5">
      <w:pPr>
        <w:jc w:val="center"/>
        <w:rPr>
          <w:rFonts w:ascii="RazerF5" w:hAnsi="RazerF5" w:cs="Arial"/>
          <w:sz w:val="16"/>
          <w:szCs w:val="16"/>
        </w:rPr>
      </w:pPr>
    </w:p>
    <w:p w14:paraId="500BDC11" w14:textId="77777777" w:rsidR="00660CA5" w:rsidRPr="0000104A" w:rsidRDefault="00660CA5">
      <w:pPr>
        <w:rPr>
          <w:rFonts w:ascii="RazerF5" w:hAnsi="RazerF5" w:cs="Arial"/>
          <w:sz w:val="16"/>
          <w:szCs w:val="16"/>
        </w:rPr>
      </w:pPr>
    </w:p>
    <w:p w14:paraId="720665B8" w14:textId="77777777" w:rsidR="00660CA5" w:rsidRPr="0000104A" w:rsidRDefault="00660CA5">
      <w:pPr>
        <w:rPr>
          <w:rFonts w:ascii="RazerF5" w:hAnsi="RazerF5" w:cs="Arial"/>
          <w:sz w:val="16"/>
          <w:szCs w:val="16"/>
        </w:rPr>
      </w:pPr>
    </w:p>
    <w:tbl>
      <w:tblPr>
        <w:tblStyle w:val="TableGrid"/>
        <w:tblW w:w="0" w:type="auto"/>
        <w:tblLook w:val="04A0" w:firstRow="1" w:lastRow="0" w:firstColumn="1" w:lastColumn="0" w:noHBand="0" w:noVBand="1"/>
      </w:tblPr>
      <w:tblGrid>
        <w:gridCol w:w="2245"/>
        <w:gridCol w:w="2340"/>
        <w:gridCol w:w="5151"/>
      </w:tblGrid>
      <w:tr w:rsidR="00C92074" w14:paraId="73E1C3DB" w14:textId="77777777" w:rsidTr="003617F4">
        <w:trPr>
          <w:trHeight w:val="575"/>
        </w:trPr>
        <w:tc>
          <w:tcPr>
            <w:tcW w:w="4585" w:type="dxa"/>
            <w:gridSpan w:val="2"/>
          </w:tcPr>
          <w:p w14:paraId="246AE8EA" w14:textId="2374D541" w:rsidR="00C92074" w:rsidRDefault="00C92074">
            <w:pPr>
              <w:rPr>
                <w:rFonts w:ascii="RazerF5" w:hAnsi="RazerF5" w:cs="Arial"/>
                <w:sz w:val="16"/>
                <w:szCs w:val="16"/>
              </w:rPr>
            </w:pPr>
            <w:r>
              <w:rPr>
                <w:rFonts w:ascii="RazerF5" w:hAnsi="RazerF5" w:cs="Arial"/>
                <w:sz w:val="16"/>
                <w:szCs w:val="16"/>
              </w:rPr>
              <w:t>Company Name:</w:t>
            </w:r>
          </w:p>
        </w:tc>
        <w:tc>
          <w:tcPr>
            <w:tcW w:w="5151" w:type="dxa"/>
          </w:tcPr>
          <w:p w14:paraId="4D7746BE" w14:textId="35FC202B" w:rsidR="00C92074" w:rsidRDefault="00C92074">
            <w:pPr>
              <w:rPr>
                <w:rFonts w:ascii="RazerF5" w:hAnsi="RazerF5" w:cs="Arial"/>
                <w:sz w:val="16"/>
                <w:szCs w:val="16"/>
              </w:rPr>
            </w:pPr>
            <w:proofErr w:type="spellStart"/>
            <w:r>
              <w:rPr>
                <w:rFonts w:ascii="RazerF5" w:hAnsi="RazerF5" w:cs="Arial"/>
                <w:sz w:val="16"/>
                <w:szCs w:val="16"/>
              </w:rPr>
              <w:t>KiplePay</w:t>
            </w:r>
            <w:proofErr w:type="spellEnd"/>
            <w:r>
              <w:rPr>
                <w:rFonts w:ascii="RazerF5" w:hAnsi="RazerF5" w:cs="Arial"/>
                <w:sz w:val="16"/>
                <w:szCs w:val="16"/>
              </w:rPr>
              <w:t xml:space="preserve"> Sdn Bhd</w:t>
            </w:r>
          </w:p>
        </w:tc>
      </w:tr>
      <w:tr w:rsidR="00C92074" w14:paraId="74313176" w14:textId="77777777" w:rsidTr="003617F4">
        <w:trPr>
          <w:trHeight w:val="530"/>
        </w:trPr>
        <w:tc>
          <w:tcPr>
            <w:tcW w:w="4585" w:type="dxa"/>
            <w:gridSpan w:val="2"/>
          </w:tcPr>
          <w:p w14:paraId="334D7A3E" w14:textId="3DAE0A98" w:rsidR="00C92074" w:rsidRDefault="00C92074">
            <w:pPr>
              <w:rPr>
                <w:rFonts w:ascii="RazerF5" w:hAnsi="RazerF5" w:cs="Arial"/>
                <w:sz w:val="16"/>
                <w:szCs w:val="16"/>
              </w:rPr>
            </w:pPr>
            <w:r>
              <w:rPr>
                <w:rFonts w:ascii="RazerF5" w:hAnsi="RazerF5" w:cs="Arial"/>
                <w:sz w:val="16"/>
                <w:szCs w:val="16"/>
              </w:rPr>
              <w:t>Company Registration No:</w:t>
            </w:r>
          </w:p>
        </w:tc>
        <w:tc>
          <w:tcPr>
            <w:tcW w:w="5151" w:type="dxa"/>
          </w:tcPr>
          <w:p w14:paraId="6A770CC1" w14:textId="183FEE93" w:rsidR="00C92074" w:rsidRDefault="00F93A53">
            <w:pPr>
              <w:rPr>
                <w:rFonts w:ascii="RazerF5" w:hAnsi="RazerF5" w:cs="Arial"/>
                <w:sz w:val="16"/>
                <w:szCs w:val="16"/>
              </w:rPr>
            </w:pPr>
            <w:r>
              <w:rPr>
                <w:rFonts w:ascii="RazerF5" w:hAnsi="RazerF5" w:cs="Arial"/>
                <w:sz w:val="16"/>
                <w:szCs w:val="16"/>
              </w:rPr>
              <w:t>510377-P</w:t>
            </w:r>
          </w:p>
        </w:tc>
      </w:tr>
      <w:tr w:rsidR="00C92074" w14:paraId="50A1AA68" w14:textId="77777777" w:rsidTr="003617F4">
        <w:trPr>
          <w:trHeight w:val="584"/>
        </w:trPr>
        <w:tc>
          <w:tcPr>
            <w:tcW w:w="4585" w:type="dxa"/>
            <w:gridSpan w:val="2"/>
          </w:tcPr>
          <w:p w14:paraId="38BE697D" w14:textId="44BB8644" w:rsidR="00C92074" w:rsidRDefault="00C92074">
            <w:pPr>
              <w:rPr>
                <w:rFonts w:ascii="RazerF5" w:hAnsi="RazerF5" w:cs="Arial"/>
                <w:sz w:val="16"/>
                <w:szCs w:val="16"/>
              </w:rPr>
            </w:pPr>
            <w:r>
              <w:rPr>
                <w:rFonts w:ascii="RazerF5" w:hAnsi="RazerF5" w:cs="Arial"/>
                <w:sz w:val="16"/>
                <w:szCs w:val="16"/>
              </w:rPr>
              <w:t>Business Address:</w:t>
            </w:r>
          </w:p>
        </w:tc>
        <w:tc>
          <w:tcPr>
            <w:tcW w:w="5151" w:type="dxa"/>
          </w:tcPr>
          <w:p w14:paraId="783CD419" w14:textId="3E575E03" w:rsidR="00C92074" w:rsidRDefault="00C92074">
            <w:pPr>
              <w:rPr>
                <w:rFonts w:ascii="RazerF5" w:hAnsi="RazerF5" w:cs="Arial"/>
                <w:sz w:val="16"/>
                <w:szCs w:val="16"/>
              </w:rPr>
            </w:pPr>
            <w:r>
              <w:rPr>
                <w:rFonts w:ascii="RazerF5" w:hAnsi="RazerF5" w:cs="Arial"/>
                <w:sz w:val="16"/>
                <w:szCs w:val="16"/>
              </w:rPr>
              <w:t xml:space="preserve">B-23A-3, The Ascent Paradigm, No.1, Jalan SS 7/26A, 47301, </w:t>
            </w:r>
            <w:proofErr w:type="spellStart"/>
            <w:r>
              <w:rPr>
                <w:rFonts w:ascii="RazerF5" w:hAnsi="RazerF5" w:cs="Arial"/>
                <w:sz w:val="16"/>
                <w:szCs w:val="16"/>
              </w:rPr>
              <w:t>Petaling</w:t>
            </w:r>
            <w:proofErr w:type="spellEnd"/>
            <w:r>
              <w:rPr>
                <w:rFonts w:ascii="RazerF5" w:hAnsi="RazerF5" w:cs="Arial"/>
                <w:sz w:val="16"/>
                <w:szCs w:val="16"/>
              </w:rPr>
              <w:t xml:space="preserve"> Jaya, Selangor</w:t>
            </w:r>
          </w:p>
        </w:tc>
      </w:tr>
      <w:tr w:rsidR="00995F9A" w14:paraId="52659130" w14:textId="77777777" w:rsidTr="00A54C25">
        <w:trPr>
          <w:trHeight w:val="566"/>
        </w:trPr>
        <w:tc>
          <w:tcPr>
            <w:tcW w:w="2245" w:type="dxa"/>
            <w:vMerge w:val="restart"/>
          </w:tcPr>
          <w:p w14:paraId="00B2B463" w14:textId="0EE17DD8" w:rsidR="00995F9A" w:rsidRDefault="00995F9A">
            <w:pPr>
              <w:rPr>
                <w:rFonts w:ascii="RazerF5" w:hAnsi="RazerF5" w:cs="Arial"/>
                <w:sz w:val="16"/>
                <w:szCs w:val="16"/>
              </w:rPr>
            </w:pPr>
            <w:r>
              <w:rPr>
                <w:rFonts w:ascii="RazerF5" w:hAnsi="RazerF5" w:cs="Arial"/>
                <w:sz w:val="16"/>
                <w:szCs w:val="16"/>
              </w:rPr>
              <w:t>Settlement Bank Details</w:t>
            </w:r>
          </w:p>
        </w:tc>
        <w:tc>
          <w:tcPr>
            <w:tcW w:w="2340" w:type="dxa"/>
          </w:tcPr>
          <w:p w14:paraId="1D206185" w14:textId="26C78567" w:rsidR="00995F9A" w:rsidRDefault="00995F9A">
            <w:pPr>
              <w:rPr>
                <w:rFonts w:ascii="RazerF5" w:hAnsi="RazerF5" w:cs="Arial"/>
                <w:sz w:val="16"/>
                <w:szCs w:val="16"/>
              </w:rPr>
            </w:pPr>
            <w:r>
              <w:rPr>
                <w:rFonts w:ascii="RazerF5" w:hAnsi="RazerF5" w:cs="Arial"/>
                <w:sz w:val="16"/>
                <w:szCs w:val="16"/>
              </w:rPr>
              <w:t>Beneficiary</w:t>
            </w:r>
          </w:p>
        </w:tc>
        <w:tc>
          <w:tcPr>
            <w:tcW w:w="5151" w:type="dxa"/>
          </w:tcPr>
          <w:p w14:paraId="62BEF262" w14:textId="4A54D162" w:rsidR="00995F9A" w:rsidRDefault="00995F9A">
            <w:pPr>
              <w:rPr>
                <w:rFonts w:ascii="RazerF5" w:hAnsi="RazerF5" w:cs="Arial"/>
                <w:sz w:val="16"/>
                <w:szCs w:val="16"/>
              </w:rPr>
            </w:pPr>
            <w:r>
              <w:rPr>
                <w:rFonts w:ascii="RazerF5" w:hAnsi="RazerF5" w:cs="Arial"/>
                <w:sz w:val="16"/>
                <w:szCs w:val="16"/>
              </w:rPr>
              <w:t xml:space="preserve">Universal Trustee (Malaysia) </w:t>
            </w:r>
            <w:proofErr w:type="spellStart"/>
            <w:r>
              <w:rPr>
                <w:rFonts w:ascii="RazerF5" w:hAnsi="RazerF5" w:cs="Arial"/>
                <w:sz w:val="16"/>
                <w:szCs w:val="16"/>
              </w:rPr>
              <w:t>Berhad</w:t>
            </w:r>
            <w:proofErr w:type="spellEnd"/>
            <w:r>
              <w:rPr>
                <w:rFonts w:ascii="RazerF5" w:hAnsi="RazerF5" w:cs="Arial"/>
                <w:sz w:val="16"/>
                <w:szCs w:val="16"/>
              </w:rPr>
              <w:t xml:space="preserve"> Account of </w:t>
            </w:r>
            <w:proofErr w:type="spellStart"/>
            <w:r>
              <w:rPr>
                <w:rFonts w:ascii="RazerF5" w:hAnsi="RazerF5" w:cs="Arial"/>
                <w:sz w:val="16"/>
                <w:szCs w:val="16"/>
              </w:rPr>
              <w:t>KiplePay</w:t>
            </w:r>
            <w:proofErr w:type="spellEnd"/>
            <w:r>
              <w:rPr>
                <w:rFonts w:ascii="RazerF5" w:hAnsi="RazerF5" w:cs="Arial"/>
                <w:sz w:val="16"/>
                <w:szCs w:val="16"/>
              </w:rPr>
              <w:t xml:space="preserve"> Sdn Bhd</w:t>
            </w:r>
          </w:p>
        </w:tc>
      </w:tr>
      <w:tr w:rsidR="00995F9A" w14:paraId="4737A568" w14:textId="77777777" w:rsidTr="00A54C25">
        <w:trPr>
          <w:trHeight w:val="530"/>
        </w:trPr>
        <w:tc>
          <w:tcPr>
            <w:tcW w:w="2245" w:type="dxa"/>
            <w:vMerge/>
          </w:tcPr>
          <w:p w14:paraId="4A09D86A" w14:textId="77777777" w:rsidR="00995F9A" w:rsidRDefault="00995F9A">
            <w:pPr>
              <w:rPr>
                <w:rFonts w:ascii="RazerF5" w:hAnsi="RazerF5" w:cs="Arial"/>
                <w:sz w:val="16"/>
                <w:szCs w:val="16"/>
              </w:rPr>
            </w:pPr>
          </w:p>
        </w:tc>
        <w:tc>
          <w:tcPr>
            <w:tcW w:w="2340" w:type="dxa"/>
          </w:tcPr>
          <w:p w14:paraId="75A6C460" w14:textId="1DAFF204" w:rsidR="00995F9A" w:rsidRDefault="00995F9A">
            <w:pPr>
              <w:rPr>
                <w:rFonts w:ascii="RazerF5" w:hAnsi="RazerF5" w:cs="Arial"/>
                <w:sz w:val="16"/>
                <w:szCs w:val="16"/>
              </w:rPr>
            </w:pPr>
            <w:r>
              <w:rPr>
                <w:rFonts w:ascii="RazerF5" w:hAnsi="RazerF5" w:cs="Arial"/>
                <w:sz w:val="16"/>
                <w:szCs w:val="16"/>
              </w:rPr>
              <w:t>Bank Name</w:t>
            </w:r>
          </w:p>
        </w:tc>
        <w:tc>
          <w:tcPr>
            <w:tcW w:w="5151" w:type="dxa"/>
          </w:tcPr>
          <w:p w14:paraId="76C0382A" w14:textId="4A7463F7" w:rsidR="00995F9A" w:rsidRDefault="00995F9A">
            <w:pPr>
              <w:rPr>
                <w:rFonts w:ascii="RazerF5" w:hAnsi="RazerF5" w:cs="Arial"/>
                <w:sz w:val="16"/>
                <w:szCs w:val="16"/>
              </w:rPr>
            </w:pPr>
            <w:r>
              <w:rPr>
                <w:rFonts w:ascii="RazerF5" w:hAnsi="RazerF5" w:cs="Arial"/>
                <w:sz w:val="16"/>
                <w:szCs w:val="16"/>
              </w:rPr>
              <w:t xml:space="preserve">Alliance Bank Malaysia </w:t>
            </w:r>
            <w:proofErr w:type="spellStart"/>
            <w:r>
              <w:rPr>
                <w:rFonts w:ascii="RazerF5" w:hAnsi="RazerF5" w:cs="Arial"/>
                <w:sz w:val="16"/>
                <w:szCs w:val="16"/>
              </w:rPr>
              <w:t>Berhad</w:t>
            </w:r>
            <w:proofErr w:type="spellEnd"/>
          </w:p>
        </w:tc>
      </w:tr>
      <w:tr w:rsidR="00995F9A" w14:paraId="50B40C18" w14:textId="77777777" w:rsidTr="00A54C25">
        <w:trPr>
          <w:trHeight w:val="521"/>
        </w:trPr>
        <w:tc>
          <w:tcPr>
            <w:tcW w:w="2245" w:type="dxa"/>
            <w:vMerge/>
          </w:tcPr>
          <w:p w14:paraId="41E1AC7D" w14:textId="77777777" w:rsidR="00995F9A" w:rsidRDefault="00995F9A">
            <w:pPr>
              <w:rPr>
                <w:rFonts w:ascii="RazerF5" w:hAnsi="RazerF5" w:cs="Arial"/>
                <w:sz w:val="16"/>
                <w:szCs w:val="16"/>
              </w:rPr>
            </w:pPr>
          </w:p>
        </w:tc>
        <w:tc>
          <w:tcPr>
            <w:tcW w:w="2340" w:type="dxa"/>
          </w:tcPr>
          <w:p w14:paraId="408F1E0C" w14:textId="516920D4" w:rsidR="00995F9A" w:rsidRDefault="00995F9A">
            <w:pPr>
              <w:rPr>
                <w:rFonts w:ascii="RazerF5" w:hAnsi="RazerF5" w:cs="Arial"/>
                <w:sz w:val="16"/>
                <w:szCs w:val="16"/>
              </w:rPr>
            </w:pPr>
            <w:r>
              <w:rPr>
                <w:rFonts w:ascii="RazerF5" w:hAnsi="RazerF5" w:cs="Arial"/>
                <w:sz w:val="16"/>
                <w:szCs w:val="16"/>
              </w:rPr>
              <w:t>Account No</w:t>
            </w:r>
          </w:p>
        </w:tc>
        <w:tc>
          <w:tcPr>
            <w:tcW w:w="5151" w:type="dxa"/>
          </w:tcPr>
          <w:p w14:paraId="09A316F3" w14:textId="24D808CE" w:rsidR="00995F9A" w:rsidRDefault="00995F9A">
            <w:pPr>
              <w:rPr>
                <w:rFonts w:ascii="RazerF5" w:hAnsi="RazerF5" w:cs="Arial"/>
                <w:sz w:val="16"/>
                <w:szCs w:val="16"/>
              </w:rPr>
            </w:pPr>
            <w:r>
              <w:rPr>
                <w:rFonts w:ascii="RazerF5" w:hAnsi="RazerF5" w:cs="Arial"/>
                <w:sz w:val="16"/>
                <w:szCs w:val="16"/>
              </w:rPr>
              <w:t>140550010182153</w:t>
            </w:r>
          </w:p>
        </w:tc>
      </w:tr>
      <w:tr w:rsidR="00995F9A" w14:paraId="2DF1C1EB" w14:textId="77777777" w:rsidTr="00A54C25">
        <w:trPr>
          <w:trHeight w:val="539"/>
        </w:trPr>
        <w:tc>
          <w:tcPr>
            <w:tcW w:w="2245" w:type="dxa"/>
            <w:vMerge/>
          </w:tcPr>
          <w:p w14:paraId="14FCEC46" w14:textId="77777777" w:rsidR="00995F9A" w:rsidRDefault="00995F9A">
            <w:pPr>
              <w:rPr>
                <w:rFonts w:ascii="RazerF5" w:hAnsi="RazerF5" w:cs="Arial"/>
                <w:sz w:val="16"/>
                <w:szCs w:val="16"/>
              </w:rPr>
            </w:pPr>
          </w:p>
        </w:tc>
        <w:tc>
          <w:tcPr>
            <w:tcW w:w="2340" w:type="dxa"/>
          </w:tcPr>
          <w:p w14:paraId="55140EC7" w14:textId="2C297021" w:rsidR="00995F9A" w:rsidRDefault="00995F9A">
            <w:pPr>
              <w:rPr>
                <w:rFonts w:ascii="RazerF5" w:hAnsi="RazerF5" w:cs="Arial"/>
                <w:sz w:val="16"/>
                <w:szCs w:val="16"/>
              </w:rPr>
            </w:pPr>
            <w:r>
              <w:rPr>
                <w:rFonts w:ascii="RazerF5" w:hAnsi="RazerF5" w:cs="Arial"/>
                <w:sz w:val="16"/>
                <w:szCs w:val="16"/>
              </w:rPr>
              <w:t>Swift Code</w:t>
            </w:r>
          </w:p>
        </w:tc>
        <w:tc>
          <w:tcPr>
            <w:tcW w:w="5151" w:type="dxa"/>
          </w:tcPr>
          <w:p w14:paraId="4600F632" w14:textId="173AAF08" w:rsidR="00995F9A" w:rsidRDefault="00995F9A">
            <w:pPr>
              <w:rPr>
                <w:rFonts w:ascii="RazerF5" w:hAnsi="RazerF5" w:cs="Arial"/>
                <w:sz w:val="16"/>
                <w:szCs w:val="16"/>
              </w:rPr>
            </w:pPr>
            <w:r>
              <w:rPr>
                <w:rFonts w:ascii="RazerF5" w:hAnsi="RazerF5" w:cs="Arial"/>
                <w:sz w:val="16"/>
                <w:szCs w:val="16"/>
              </w:rPr>
              <w:t>MFBBMYKL</w:t>
            </w:r>
          </w:p>
        </w:tc>
      </w:tr>
      <w:tr w:rsidR="00995F9A" w14:paraId="60177488" w14:textId="77777777" w:rsidTr="00F93A53">
        <w:trPr>
          <w:trHeight w:val="539"/>
        </w:trPr>
        <w:tc>
          <w:tcPr>
            <w:tcW w:w="2245" w:type="dxa"/>
            <w:vMerge/>
          </w:tcPr>
          <w:p w14:paraId="6EE49599" w14:textId="77777777" w:rsidR="00995F9A" w:rsidRDefault="00995F9A">
            <w:pPr>
              <w:rPr>
                <w:rFonts w:ascii="RazerF5" w:hAnsi="RazerF5" w:cs="Arial"/>
                <w:sz w:val="16"/>
                <w:szCs w:val="16"/>
              </w:rPr>
            </w:pPr>
          </w:p>
        </w:tc>
        <w:tc>
          <w:tcPr>
            <w:tcW w:w="2340" w:type="dxa"/>
          </w:tcPr>
          <w:p w14:paraId="524C123B" w14:textId="33B696A6" w:rsidR="00995F9A" w:rsidRDefault="00995F9A">
            <w:pPr>
              <w:rPr>
                <w:rFonts w:ascii="RazerF5" w:hAnsi="RazerF5" w:cs="Arial"/>
                <w:sz w:val="16"/>
                <w:szCs w:val="16"/>
              </w:rPr>
            </w:pPr>
            <w:r>
              <w:rPr>
                <w:rFonts w:ascii="RazerF5" w:hAnsi="RazerF5" w:cs="Arial"/>
                <w:sz w:val="16"/>
                <w:szCs w:val="16"/>
              </w:rPr>
              <w:t>Address</w:t>
            </w:r>
          </w:p>
        </w:tc>
        <w:tc>
          <w:tcPr>
            <w:tcW w:w="5151" w:type="dxa"/>
          </w:tcPr>
          <w:p w14:paraId="4B6440D1" w14:textId="28573D9E" w:rsidR="00995F9A" w:rsidRDefault="00995F9A">
            <w:pPr>
              <w:rPr>
                <w:rFonts w:ascii="RazerF5" w:hAnsi="RazerF5" w:cs="Arial"/>
                <w:sz w:val="16"/>
                <w:szCs w:val="16"/>
              </w:rPr>
            </w:pPr>
            <w:r>
              <w:rPr>
                <w:rFonts w:ascii="RazerF5" w:hAnsi="RazerF5" w:cs="Arial"/>
                <w:sz w:val="16"/>
                <w:szCs w:val="16"/>
              </w:rPr>
              <w:t>No.1, 3</w:t>
            </w:r>
            <w:r w:rsidRPr="003617F4">
              <w:rPr>
                <w:rFonts w:ascii="RazerF5" w:hAnsi="RazerF5" w:cs="Arial"/>
                <w:sz w:val="16"/>
                <w:szCs w:val="16"/>
                <w:vertAlign w:val="superscript"/>
              </w:rPr>
              <w:t>rd</w:t>
            </w:r>
            <w:r>
              <w:rPr>
                <w:rFonts w:ascii="RazerF5" w:hAnsi="RazerF5" w:cs="Arial"/>
                <w:sz w:val="16"/>
                <w:szCs w:val="16"/>
              </w:rPr>
              <w:t xml:space="preserve"> Floor, Jalan Ampang, 50450, Kuala Lumpur</w:t>
            </w:r>
          </w:p>
        </w:tc>
      </w:tr>
      <w:tr w:rsidR="00995F9A" w14:paraId="79267EEB" w14:textId="77777777" w:rsidTr="00F93A53">
        <w:trPr>
          <w:trHeight w:val="539"/>
        </w:trPr>
        <w:tc>
          <w:tcPr>
            <w:tcW w:w="2245" w:type="dxa"/>
            <w:vMerge/>
          </w:tcPr>
          <w:p w14:paraId="3538E6C6" w14:textId="77777777" w:rsidR="00995F9A" w:rsidRDefault="00995F9A">
            <w:pPr>
              <w:rPr>
                <w:rFonts w:ascii="RazerF5" w:hAnsi="RazerF5" w:cs="Arial"/>
                <w:sz w:val="16"/>
                <w:szCs w:val="16"/>
              </w:rPr>
            </w:pPr>
          </w:p>
        </w:tc>
        <w:tc>
          <w:tcPr>
            <w:tcW w:w="2340" w:type="dxa"/>
          </w:tcPr>
          <w:p w14:paraId="62FA0BF9" w14:textId="1FC3C21D" w:rsidR="00995F9A" w:rsidRDefault="00995F9A">
            <w:pPr>
              <w:rPr>
                <w:rFonts w:ascii="RazerF5" w:hAnsi="RazerF5" w:cs="Arial"/>
                <w:sz w:val="16"/>
                <w:szCs w:val="16"/>
              </w:rPr>
            </w:pPr>
            <w:r>
              <w:rPr>
                <w:rFonts w:ascii="RazerF5" w:hAnsi="RazerF5" w:cs="Arial"/>
                <w:sz w:val="16"/>
                <w:szCs w:val="16"/>
              </w:rPr>
              <w:t>Mode of Payment</w:t>
            </w:r>
          </w:p>
        </w:tc>
        <w:tc>
          <w:tcPr>
            <w:tcW w:w="5151" w:type="dxa"/>
          </w:tcPr>
          <w:p w14:paraId="2DAA4BB1" w14:textId="324A3CF6" w:rsidR="00995F9A" w:rsidRDefault="00995F9A">
            <w:pPr>
              <w:rPr>
                <w:rFonts w:ascii="RazerF5" w:hAnsi="RazerF5" w:cs="Arial"/>
                <w:sz w:val="16"/>
                <w:szCs w:val="16"/>
              </w:rPr>
            </w:pPr>
            <w:r>
              <w:rPr>
                <w:rFonts w:ascii="RazerF5" w:hAnsi="RazerF5" w:cs="Arial"/>
                <w:sz w:val="16"/>
                <w:szCs w:val="16"/>
              </w:rPr>
              <w:t>Bank to bank transfer</w:t>
            </w:r>
          </w:p>
        </w:tc>
      </w:tr>
    </w:tbl>
    <w:p w14:paraId="22836BC6" w14:textId="77777777" w:rsidR="00660CA5" w:rsidRPr="0000104A" w:rsidRDefault="00660CA5">
      <w:pPr>
        <w:rPr>
          <w:rFonts w:ascii="RazerF5" w:hAnsi="RazerF5" w:cs="Arial"/>
          <w:sz w:val="16"/>
          <w:szCs w:val="16"/>
        </w:rPr>
      </w:pPr>
    </w:p>
    <w:p w14:paraId="26CA4932" w14:textId="77777777" w:rsidR="00660CA5" w:rsidRPr="0000104A" w:rsidRDefault="00660CA5">
      <w:pPr>
        <w:rPr>
          <w:rFonts w:ascii="RazerF5" w:hAnsi="RazerF5" w:cs="Arial"/>
          <w:sz w:val="16"/>
          <w:szCs w:val="16"/>
        </w:rPr>
      </w:pPr>
    </w:p>
    <w:p w14:paraId="3966DAD5" w14:textId="77777777" w:rsidR="00660CA5" w:rsidRPr="0000104A" w:rsidRDefault="00660CA5">
      <w:pPr>
        <w:rPr>
          <w:rFonts w:ascii="RazerF5" w:hAnsi="RazerF5" w:cs="Arial"/>
          <w:sz w:val="16"/>
          <w:szCs w:val="16"/>
        </w:rPr>
      </w:pPr>
    </w:p>
    <w:p w14:paraId="39E5E4C9" w14:textId="77777777" w:rsidR="00660CA5" w:rsidRPr="0000104A" w:rsidRDefault="00660CA5">
      <w:pPr>
        <w:rPr>
          <w:rFonts w:ascii="RazerF5" w:hAnsi="RazerF5" w:cs="Arial"/>
          <w:sz w:val="16"/>
          <w:szCs w:val="16"/>
        </w:rPr>
      </w:pPr>
    </w:p>
    <w:p w14:paraId="4386D0D4" w14:textId="77777777" w:rsidR="00660CA5" w:rsidRPr="0000104A" w:rsidRDefault="00660CA5">
      <w:pPr>
        <w:rPr>
          <w:rFonts w:ascii="RazerF5" w:hAnsi="RazerF5" w:cs="Arial"/>
          <w:sz w:val="16"/>
          <w:szCs w:val="16"/>
        </w:rPr>
      </w:pPr>
    </w:p>
    <w:p w14:paraId="26063EBE" w14:textId="77777777" w:rsidR="00660CA5" w:rsidRPr="0000104A" w:rsidRDefault="00660CA5">
      <w:pPr>
        <w:rPr>
          <w:rFonts w:ascii="RazerF5" w:hAnsi="RazerF5" w:cs="Arial"/>
          <w:sz w:val="16"/>
          <w:szCs w:val="16"/>
        </w:rPr>
      </w:pPr>
    </w:p>
    <w:p w14:paraId="58A1BDD0" w14:textId="77777777" w:rsidR="00660CA5" w:rsidRPr="0000104A" w:rsidRDefault="00660CA5">
      <w:pPr>
        <w:rPr>
          <w:rFonts w:ascii="RazerF5" w:hAnsi="RazerF5" w:cs="Arial"/>
          <w:sz w:val="16"/>
          <w:szCs w:val="16"/>
        </w:rPr>
      </w:pPr>
    </w:p>
    <w:p w14:paraId="4FFBB6A5" w14:textId="77777777" w:rsidR="00660CA5" w:rsidRPr="0000104A" w:rsidRDefault="00660CA5">
      <w:pPr>
        <w:rPr>
          <w:rFonts w:ascii="RazerF5" w:hAnsi="RazerF5" w:cs="Arial"/>
          <w:sz w:val="16"/>
          <w:szCs w:val="16"/>
        </w:rPr>
      </w:pPr>
    </w:p>
    <w:p w14:paraId="069AA8DE" w14:textId="77777777" w:rsidR="00660CA5" w:rsidRPr="0000104A" w:rsidRDefault="00660CA5">
      <w:pPr>
        <w:rPr>
          <w:rFonts w:ascii="RazerF5" w:hAnsi="RazerF5" w:cs="Arial"/>
          <w:sz w:val="16"/>
          <w:szCs w:val="16"/>
        </w:rPr>
      </w:pPr>
    </w:p>
    <w:p w14:paraId="764D06B7" w14:textId="77777777" w:rsidR="00660CA5" w:rsidRPr="0000104A" w:rsidRDefault="00660CA5">
      <w:pPr>
        <w:rPr>
          <w:rFonts w:ascii="RazerF5" w:hAnsi="RazerF5" w:cs="Arial"/>
          <w:sz w:val="16"/>
          <w:szCs w:val="16"/>
        </w:rPr>
      </w:pPr>
    </w:p>
    <w:p w14:paraId="040791EC" w14:textId="77777777" w:rsidR="00660CA5" w:rsidRPr="0000104A" w:rsidRDefault="00660CA5">
      <w:pPr>
        <w:rPr>
          <w:rFonts w:ascii="RazerF5" w:hAnsi="RazerF5" w:cs="Arial"/>
          <w:sz w:val="16"/>
          <w:szCs w:val="16"/>
        </w:rPr>
      </w:pPr>
    </w:p>
    <w:p w14:paraId="3175AC87" w14:textId="77777777" w:rsidR="00660CA5" w:rsidRPr="0000104A" w:rsidRDefault="00660CA5">
      <w:pPr>
        <w:rPr>
          <w:rFonts w:ascii="RazerF5" w:hAnsi="RazerF5" w:cs="Arial"/>
          <w:sz w:val="16"/>
          <w:szCs w:val="16"/>
        </w:rPr>
      </w:pPr>
    </w:p>
    <w:p w14:paraId="0A688DD0" w14:textId="77777777" w:rsidR="00660CA5" w:rsidRPr="0000104A" w:rsidRDefault="00660CA5">
      <w:pPr>
        <w:rPr>
          <w:rFonts w:ascii="RazerF5" w:hAnsi="RazerF5" w:cs="Arial"/>
          <w:sz w:val="16"/>
          <w:szCs w:val="16"/>
        </w:rPr>
      </w:pPr>
    </w:p>
    <w:p w14:paraId="68152513" w14:textId="77777777" w:rsidR="00660CA5" w:rsidRPr="0000104A" w:rsidRDefault="00660CA5">
      <w:pPr>
        <w:rPr>
          <w:rFonts w:ascii="RazerF5" w:hAnsi="RazerF5" w:cs="Arial"/>
          <w:sz w:val="16"/>
          <w:szCs w:val="16"/>
        </w:rPr>
      </w:pPr>
    </w:p>
    <w:p w14:paraId="0E3C32CE" w14:textId="77777777" w:rsidR="00660CA5" w:rsidRPr="0000104A" w:rsidRDefault="00660CA5">
      <w:pPr>
        <w:rPr>
          <w:rFonts w:ascii="RazerF5" w:hAnsi="RazerF5" w:cs="Arial"/>
          <w:sz w:val="16"/>
          <w:szCs w:val="16"/>
        </w:rPr>
      </w:pPr>
    </w:p>
    <w:p w14:paraId="3675C7B4" w14:textId="77777777" w:rsidR="00660CA5" w:rsidRPr="0000104A" w:rsidRDefault="00660CA5">
      <w:pPr>
        <w:rPr>
          <w:rFonts w:ascii="RazerF5" w:hAnsi="RazerF5" w:cs="Arial"/>
          <w:sz w:val="16"/>
          <w:szCs w:val="16"/>
        </w:rPr>
      </w:pPr>
    </w:p>
    <w:p w14:paraId="5F7B0713" w14:textId="77777777" w:rsidR="00660CA5" w:rsidRPr="0000104A" w:rsidRDefault="00660CA5" w:rsidP="00660CA5">
      <w:pPr>
        <w:spacing w:after="160" w:line="259" w:lineRule="auto"/>
        <w:rPr>
          <w:rFonts w:ascii="RazerF5" w:hAnsi="RazerF5" w:cs="Arial"/>
          <w:b/>
          <w:sz w:val="16"/>
          <w:szCs w:val="16"/>
        </w:rPr>
      </w:pPr>
    </w:p>
    <w:p w14:paraId="0DCB5712" w14:textId="77777777" w:rsidR="00660CA5" w:rsidRPr="0000104A" w:rsidRDefault="00660CA5" w:rsidP="00660CA5">
      <w:pPr>
        <w:ind w:left="2160" w:firstLine="720"/>
        <w:rPr>
          <w:rFonts w:ascii="RazerF5" w:hAnsi="RazerF5" w:cs="Arial"/>
          <w:b/>
          <w:sz w:val="16"/>
          <w:szCs w:val="16"/>
        </w:rPr>
      </w:pPr>
    </w:p>
    <w:p w14:paraId="4CD807FC" w14:textId="4A679143" w:rsidR="00660CA5" w:rsidRDefault="00660CA5" w:rsidP="00660CA5">
      <w:pPr>
        <w:ind w:left="630" w:right="116"/>
        <w:jc w:val="center"/>
        <w:rPr>
          <w:rFonts w:ascii="RazerF5" w:hAnsi="RazerF5" w:cs="Arial"/>
          <w:b/>
          <w:sz w:val="16"/>
          <w:szCs w:val="16"/>
        </w:rPr>
      </w:pPr>
    </w:p>
    <w:p w14:paraId="023C9FCB" w14:textId="6ACAEA29" w:rsidR="009E3934" w:rsidRDefault="009E3934" w:rsidP="00660CA5">
      <w:pPr>
        <w:ind w:left="630" w:right="116"/>
        <w:jc w:val="center"/>
        <w:rPr>
          <w:rFonts w:ascii="RazerF5" w:hAnsi="RazerF5" w:cs="Arial"/>
          <w:b/>
          <w:sz w:val="16"/>
          <w:szCs w:val="16"/>
        </w:rPr>
      </w:pPr>
    </w:p>
    <w:p w14:paraId="058628AD" w14:textId="06D3301F" w:rsidR="009E3934" w:rsidRDefault="009E3934" w:rsidP="00660CA5">
      <w:pPr>
        <w:ind w:left="630" w:right="116"/>
        <w:jc w:val="center"/>
        <w:rPr>
          <w:rFonts w:ascii="RazerF5" w:hAnsi="RazerF5" w:cs="Arial"/>
          <w:b/>
          <w:sz w:val="16"/>
          <w:szCs w:val="16"/>
        </w:rPr>
      </w:pPr>
    </w:p>
    <w:p w14:paraId="6EE9BC5F" w14:textId="17EC81AC" w:rsidR="009E3934" w:rsidRDefault="009E3934" w:rsidP="00660CA5">
      <w:pPr>
        <w:ind w:left="630" w:right="116"/>
        <w:jc w:val="center"/>
        <w:rPr>
          <w:rFonts w:ascii="RazerF5" w:hAnsi="RazerF5" w:cs="Arial"/>
          <w:b/>
          <w:sz w:val="16"/>
          <w:szCs w:val="16"/>
        </w:rPr>
      </w:pPr>
    </w:p>
    <w:p w14:paraId="67377262" w14:textId="552BFDB4" w:rsidR="009E3934" w:rsidRDefault="009E3934" w:rsidP="00660CA5">
      <w:pPr>
        <w:ind w:left="630" w:right="116"/>
        <w:jc w:val="center"/>
        <w:rPr>
          <w:rFonts w:ascii="RazerF5" w:hAnsi="RazerF5" w:cs="Arial"/>
          <w:b/>
          <w:sz w:val="16"/>
          <w:szCs w:val="16"/>
        </w:rPr>
      </w:pPr>
    </w:p>
    <w:p w14:paraId="13B0D602" w14:textId="020EC89F" w:rsidR="009E3934" w:rsidRDefault="009E3934" w:rsidP="00660CA5">
      <w:pPr>
        <w:ind w:left="630" w:right="116"/>
        <w:jc w:val="center"/>
        <w:rPr>
          <w:rFonts w:ascii="RazerF5" w:hAnsi="RazerF5" w:cs="Arial"/>
          <w:b/>
          <w:sz w:val="16"/>
          <w:szCs w:val="16"/>
        </w:rPr>
      </w:pPr>
    </w:p>
    <w:p w14:paraId="0C333097" w14:textId="22DBC682" w:rsidR="009E3934" w:rsidRDefault="009E3934" w:rsidP="00660CA5">
      <w:pPr>
        <w:ind w:left="630" w:right="116"/>
        <w:jc w:val="center"/>
        <w:rPr>
          <w:rFonts w:ascii="RazerF5" w:hAnsi="RazerF5" w:cs="Arial"/>
          <w:b/>
          <w:sz w:val="16"/>
          <w:szCs w:val="16"/>
        </w:rPr>
      </w:pPr>
    </w:p>
    <w:p w14:paraId="645B35CB" w14:textId="1A2B8FC4" w:rsidR="009E3934" w:rsidRDefault="009E3934" w:rsidP="00660CA5">
      <w:pPr>
        <w:ind w:left="630" w:right="116"/>
        <w:jc w:val="center"/>
        <w:rPr>
          <w:rFonts w:ascii="RazerF5" w:hAnsi="RazerF5" w:cs="Arial"/>
          <w:b/>
          <w:sz w:val="16"/>
          <w:szCs w:val="16"/>
        </w:rPr>
      </w:pPr>
    </w:p>
    <w:p w14:paraId="14371A4A" w14:textId="383A61CB" w:rsidR="009E3934" w:rsidRDefault="009E3934" w:rsidP="00660CA5">
      <w:pPr>
        <w:ind w:left="630" w:right="116"/>
        <w:jc w:val="center"/>
        <w:rPr>
          <w:rFonts w:ascii="RazerF5" w:hAnsi="RazerF5" w:cs="Arial"/>
          <w:b/>
          <w:sz w:val="16"/>
          <w:szCs w:val="16"/>
        </w:rPr>
      </w:pPr>
    </w:p>
    <w:p w14:paraId="6CAF386C" w14:textId="19146FC3" w:rsidR="009E3934" w:rsidRDefault="009E3934">
      <w:pPr>
        <w:rPr>
          <w:rFonts w:ascii="RazerF5" w:hAnsi="RazerF5" w:cs="Arial"/>
          <w:b/>
          <w:sz w:val="16"/>
          <w:szCs w:val="16"/>
        </w:rPr>
      </w:pPr>
      <w:r>
        <w:rPr>
          <w:rFonts w:ascii="RazerF5" w:hAnsi="RazerF5" w:cs="Arial"/>
          <w:b/>
          <w:sz w:val="16"/>
          <w:szCs w:val="16"/>
        </w:rPr>
        <w:br w:type="page"/>
      </w:r>
    </w:p>
    <w:p w14:paraId="1D97D853" w14:textId="77777777" w:rsidR="00BD0B48" w:rsidRDefault="00BD0B48" w:rsidP="009E3934">
      <w:pPr>
        <w:ind w:left="630" w:right="116"/>
        <w:jc w:val="center"/>
        <w:rPr>
          <w:rFonts w:ascii="RazerF5" w:hAnsi="RazerF5" w:cs="Arial"/>
          <w:b/>
          <w:sz w:val="16"/>
          <w:szCs w:val="16"/>
        </w:rPr>
        <w:sectPr w:rsidR="00BD0B48" w:rsidSect="00BD0B48">
          <w:headerReference w:type="even" r:id="rId59"/>
          <w:headerReference w:type="default" r:id="rId60"/>
          <w:footerReference w:type="default" r:id="rId61"/>
          <w:headerReference w:type="first" r:id="rId62"/>
          <w:type w:val="continuous"/>
          <w:pgSz w:w="11906" w:h="16838" w:code="9"/>
          <w:pgMar w:top="1440" w:right="1080" w:bottom="1440" w:left="1080" w:header="340" w:footer="340" w:gutter="0"/>
          <w:cols w:space="708"/>
          <w:docGrid w:linePitch="360"/>
        </w:sectPr>
      </w:pPr>
      <w:bookmarkStart w:id="15" w:name="_Hlk526953669"/>
      <w:bookmarkStart w:id="16" w:name="_Hlk526953622"/>
    </w:p>
    <w:bookmarkEnd w:id="15"/>
    <w:bookmarkEnd w:id="16"/>
    <w:p w14:paraId="2099429F" w14:textId="77777777" w:rsidR="00FC3E44" w:rsidRDefault="00FC3E44" w:rsidP="00FC3E44">
      <w:pPr>
        <w:tabs>
          <w:tab w:val="left" w:pos="567"/>
        </w:tabs>
        <w:autoSpaceDE w:val="0"/>
        <w:autoSpaceDN w:val="0"/>
        <w:adjustRightInd w:val="0"/>
        <w:jc w:val="center"/>
        <w:rPr>
          <w:rFonts w:ascii="RazerF5" w:hAnsi="RazerF5" w:cs="Arial"/>
          <w:b/>
          <w:bCs/>
          <w:sz w:val="16"/>
          <w:szCs w:val="16"/>
        </w:rPr>
      </w:pPr>
      <w:r>
        <w:rPr>
          <w:rFonts w:ascii="RazerF5" w:hAnsi="RazerF5" w:cs="Arial"/>
          <w:b/>
          <w:bCs/>
          <w:sz w:val="16"/>
          <w:szCs w:val="16"/>
        </w:rPr>
        <w:lastRenderedPageBreak/>
        <w:t>SCHEDULES</w:t>
      </w:r>
    </w:p>
    <w:p w14:paraId="329D99BD" w14:textId="77777777" w:rsidR="00FC3E44" w:rsidRDefault="00FC3E44" w:rsidP="00FC3E44">
      <w:pPr>
        <w:tabs>
          <w:tab w:val="left" w:pos="567"/>
        </w:tabs>
        <w:autoSpaceDE w:val="0"/>
        <w:autoSpaceDN w:val="0"/>
        <w:adjustRightInd w:val="0"/>
        <w:jc w:val="center"/>
        <w:rPr>
          <w:rFonts w:ascii="RazerF5" w:hAnsi="RazerF5" w:cs="Arial"/>
          <w:b/>
          <w:bCs/>
          <w:sz w:val="16"/>
          <w:szCs w:val="16"/>
        </w:rPr>
      </w:pPr>
    </w:p>
    <w:p w14:paraId="631FC88A" w14:textId="77777777" w:rsidR="00FC3E44" w:rsidRPr="000E3487" w:rsidRDefault="00FC3E44" w:rsidP="00FC3E44">
      <w:pPr>
        <w:tabs>
          <w:tab w:val="left" w:pos="567"/>
        </w:tabs>
        <w:autoSpaceDE w:val="0"/>
        <w:autoSpaceDN w:val="0"/>
        <w:adjustRightInd w:val="0"/>
        <w:jc w:val="both"/>
        <w:rPr>
          <w:rFonts w:ascii="RazerF5" w:hAnsi="RazerF5" w:cs="Arial"/>
          <w:b/>
          <w:bCs/>
          <w:sz w:val="16"/>
          <w:szCs w:val="16"/>
        </w:rPr>
      </w:pPr>
      <w:r>
        <w:rPr>
          <w:rFonts w:ascii="RazerF5" w:hAnsi="RazerF5" w:cs="Arial"/>
          <w:b/>
          <w:bCs/>
          <w:sz w:val="16"/>
          <w:szCs w:val="16"/>
        </w:rPr>
        <w:t xml:space="preserve">The </w:t>
      </w:r>
      <w:r w:rsidRPr="00B572A7">
        <w:rPr>
          <w:rFonts w:ascii="RazerF5" w:hAnsi="RazerF5" w:cs="Arial"/>
          <w:b/>
          <w:bCs/>
          <w:sz w:val="16"/>
          <w:szCs w:val="16"/>
        </w:rPr>
        <w:t>Merchant hereby acknowledge</w:t>
      </w:r>
      <w:r>
        <w:rPr>
          <w:rFonts w:ascii="RazerF5" w:hAnsi="RazerF5" w:cs="Arial"/>
          <w:b/>
          <w:bCs/>
          <w:sz w:val="16"/>
          <w:szCs w:val="16"/>
        </w:rPr>
        <w:t>s</w:t>
      </w:r>
      <w:r w:rsidRPr="00B572A7">
        <w:rPr>
          <w:rFonts w:ascii="RazerF5" w:hAnsi="RazerF5" w:cs="Arial"/>
          <w:b/>
          <w:bCs/>
          <w:sz w:val="16"/>
          <w:szCs w:val="16"/>
        </w:rPr>
        <w:t xml:space="preserve"> and agree that by entering into a contract/commercial agreement with RMS, the Merchant has undertaken the necessary risk assessment to mitigate any potential risks that may emerge in relation to the contract/commercial arrangement </w:t>
      </w:r>
      <w:proofErr w:type="gramStart"/>
      <w:r w:rsidRPr="00B572A7">
        <w:rPr>
          <w:rFonts w:ascii="RazerF5" w:hAnsi="RazerF5" w:cs="Arial"/>
          <w:b/>
          <w:bCs/>
          <w:sz w:val="16"/>
          <w:szCs w:val="16"/>
        </w:rPr>
        <w:t>entered into</w:t>
      </w:r>
      <w:proofErr w:type="gramEnd"/>
      <w:r w:rsidRPr="00B572A7">
        <w:rPr>
          <w:rFonts w:ascii="RazerF5" w:hAnsi="RazerF5" w:cs="Arial"/>
          <w:b/>
          <w:bCs/>
          <w:sz w:val="16"/>
          <w:szCs w:val="16"/>
        </w:rPr>
        <w:t xml:space="preserve"> with RMS.</w:t>
      </w:r>
      <w:r>
        <w:rPr>
          <w:rFonts w:ascii="RazerF5" w:hAnsi="RazerF5" w:cs="Arial"/>
          <w:b/>
          <w:bCs/>
          <w:sz w:val="16"/>
          <w:szCs w:val="16"/>
        </w:rPr>
        <w:t xml:space="preserve"> For the avoidance of doubt, the specific terms and conditions in the Schedules below shall only apply to the Payment Channel(s) as subscribed by the Merchant and shall be read together with the Agreement.  </w:t>
      </w:r>
    </w:p>
    <w:p w14:paraId="555D5104" w14:textId="77777777" w:rsidR="00FC3E44" w:rsidRDefault="00FC3E44" w:rsidP="00FC3E44">
      <w:pPr>
        <w:tabs>
          <w:tab w:val="left" w:pos="567"/>
        </w:tabs>
        <w:autoSpaceDE w:val="0"/>
        <w:autoSpaceDN w:val="0"/>
        <w:adjustRightInd w:val="0"/>
        <w:ind w:left="1080"/>
        <w:jc w:val="center"/>
        <w:rPr>
          <w:rFonts w:ascii="RazerF5" w:hAnsi="RazerF5" w:cs="Arial"/>
          <w:b/>
          <w:bCs/>
          <w:sz w:val="16"/>
          <w:szCs w:val="16"/>
        </w:rPr>
      </w:pPr>
    </w:p>
    <w:p w14:paraId="77F9DC18" w14:textId="77777777" w:rsidR="00FC3E44" w:rsidRDefault="00FC3E44" w:rsidP="00FC3E44">
      <w:pPr>
        <w:tabs>
          <w:tab w:val="left" w:pos="567"/>
        </w:tabs>
        <w:autoSpaceDE w:val="0"/>
        <w:autoSpaceDN w:val="0"/>
        <w:adjustRightInd w:val="0"/>
        <w:jc w:val="both"/>
        <w:rPr>
          <w:rFonts w:ascii="RazerF5" w:hAnsi="RazerF5" w:cs="Arial"/>
          <w:b/>
          <w:bCs/>
          <w:sz w:val="16"/>
          <w:szCs w:val="16"/>
        </w:rPr>
      </w:pPr>
    </w:p>
    <w:p w14:paraId="477D7629" w14:textId="77777777" w:rsidR="00FC3E44" w:rsidRPr="000E3487" w:rsidRDefault="00FC3E44" w:rsidP="00FC3E44">
      <w:pPr>
        <w:tabs>
          <w:tab w:val="left" w:pos="567"/>
        </w:tabs>
        <w:autoSpaceDE w:val="0"/>
        <w:autoSpaceDN w:val="0"/>
        <w:adjustRightInd w:val="0"/>
        <w:jc w:val="both"/>
        <w:rPr>
          <w:rFonts w:ascii="RazerF5" w:hAnsi="RazerF5" w:cs="Arial"/>
          <w:b/>
          <w:bCs/>
          <w:sz w:val="16"/>
          <w:szCs w:val="16"/>
        </w:rPr>
      </w:pPr>
      <w:r w:rsidRPr="000E3487">
        <w:rPr>
          <w:rFonts w:ascii="RazerF5" w:hAnsi="RazerF5" w:cs="Arial"/>
          <w:b/>
          <w:bCs/>
          <w:sz w:val="16"/>
          <w:szCs w:val="16"/>
        </w:rPr>
        <w:t>1) Schedule 1 – FPX Service Payment Channel</w:t>
      </w:r>
    </w:p>
    <w:p w14:paraId="332ADD09" w14:textId="77777777" w:rsidR="00FC3E44" w:rsidRDefault="00FC3E44" w:rsidP="00FC3E44">
      <w:pPr>
        <w:tabs>
          <w:tab w:val="left" w:pos="567"/>
        </w:tabs>
        <w:autoSpaceDE w:val="0"/>
        <w:autoSpaceDN w:val="0"/>
        <w:adjustRightInd w:val="0"/>
        <w:jc w:val="both"/>
        <w:rPr>
          <w:rFonts w:ascii="RazerF5" w:hAnsi="RazerF5" w:cs="Arial"/>
          <w:sz w:val="16"/>
          <w:szCs w:val="16"/>
        </w:rPr>
      </w:pPr>
    </w:p>
    <w:p w14:paraId="10255BED" w14:textId="7899206A" w:rsidR="00DF63C5" w:rsidRDefault="00FC3E44" w:rsidP="00FC3E44">
      <w:pPr>
        <w:tabs>
          <w:tab w:val="left" w:pos="567"/>
        </w:tabs>
        <w:autoSpaceDE w:val="0"/>
        <w:autoSpaceDN w:val="0"/>
        <w:adjustRightInd w:val="0"/>
        <w:jc w:val="both"/>
        <w:rPr>
          <w:rFonts w:ascii="RazerF5" w:hAnsi="RazerF5" w:cs="Arial"/>
          <w:sz w:val="16"/>
          <w:szCs w:val="16"/>
        </w:rPr>
      </w:pPr>
      <w:r w:rsidRPr="00DF63C5">
        <w:rPr>
          <w:rFonts w:ascii="RazerF5" w:hAnsi="RazerF5" w:cs="Arial"/>
          <w:sz w:val="16"/>
          <w:szCs w:val="16"/>
        </w:rPr>
        <w:t>Refer to the following link:</w:t>
      </w:r>
      <w:r w:rsidR="00660CA5">
        <w:rPr>
          <w:rFonts w:ascii="RazerF5" w:hAnsi="RazerF5" w:cs="Arial"/>
          <w:sz w:val="16"/>
          <w:szCs w:val="16"/>
        </w:rPr>
        <w:t xml:space="preserve"> </w:t>
      </w:r>
      <w:hyperlink r:id="rId63" w:history="1">
        <w:r w:rsidR="00DF63C5" w:rsidRPr="005D20F9">
          <w:rPr>
            <w:rStyle w:val="Hyperlink"/>
            <w:rFonts w:ascii="RazerF5" w:hAnsi="RazerF5" w:cs="Arial"/>
            <w:sz w:val="16"/>
            <w:szCs w:val="16"/>
          </w:rPr>
          <w:t>https://merchant.razer.com/v3/docs/agreement/fpx-service-payment-channel/</w:t>
        </w:r>
      </w:hyperlink>
    </w:p>
    <w:p w14:paraId="3CD0500C" w14:textId="77777777" w:rsidR="00FC3E44" w:rsidRDefault="00FC3E44" w:rsidP="00FC3E44">
      <w:pPr>
        <w:tabs>
          <w:tab w:val="left" w:pos="567"/>
        </w:tabs>
        <w:autoSpaceDE w:val="0"/>
        <w:autoSpaceDN w:val="0"/>
        <w:adjustRightInd w:val="0"/>
        <w:jc w:val="both"/>
        <w:rPr>
          <w:rFonts w:ascii="RazerF5" w:hAnsi="RazerF5" w:cs="Arial"/>
          <w:sz w:val="16"/>
          <w:szCs w:val="16"/>
        </w:rPr>
      </w:pPr>
    </w:p>
    <w:p w14:paraId="1E9BAC16" w14:textId="77777777" w:rsidR="00FC3E44" w:rsidRPr="000E3487" w:rsidRDefault="00FC3E44" w:rsidP="00FC3E44">
      <w:pPr>
        <w:tabs>
          <w:tab w:val="left" w:pos="567"/>
        </w:tabs>
        <w:autoSpaceDE w:val="0"/>
        <w:autoSpaceDN w:val="0"/>
        <w:adjustRightInd w:val="0"/>
        <w:jc w:val="both"/>
        <w:rPr>
          <w:rFonts w:ascii="RazerF5" w:hAnsi="RazerF5" w:cs="Arial"/>
          <w:b/>
          <w:bCs/>
          <w:sz w:val="16"/>
          <w:szCs w:val="16"/>
        </w:rPr>
      </w:pPr>
      <w:r w:rsidRPr="000E3487">
        <w:rPr>
          <w:rFonts w:ascii="RazerF5" w:hAnsi="RazerF5" w:cs="Arial"/>
          <w:b/>
          <w:bCs/>
          <w:sz w:val="16"/>
          <w:szCs w:val="16"/>
        </w:rPr>
        <w:t>2) Schedule 2 – Pace Payment Channel</w:t>
      </w:r>
    </w:p>
    <w:p w14:paraId="552585A8" w14:textId="77777777" w:rsidR="00FC3E44" w:rsidRDefault="00FC3E44" w:rsidP="00FC3E44">
      <w:pPr>
        <w:tabs>
          <w:tab w:val="left" w:pos="567"/>
        </w:tabs>
        <w:autoSpaceDE w:val="0"/>
        <w:autoSpaceDN w:val="0"/>
        <w:adjustRightInd w:val="0"/>
        <w:jc w:val="both"/>
        <w:rPr>
          <w:rFonts w:ascii="RazerF5" w:hAnsi="RazerF5" w:cs="Arial"/>
          <w:sz w:val="16"/>
          <w:szCs w:val="16"/>
        </w:rPr>
      </w:pPr>
    </w:p>
    <w:p w14:paraId="1B856AAE" w14:textId="77777777" w:rsidR="00FC3E44" w:rsidRDefault="00FC3E44" w:rsidP="00FC3E44">
      <w:pPr>
        <w:tabs>
          <w:tab w:val="left" w:pos="567"/>
        </w:tabs>
        <w:autoSpaceDE w:val="0"/>
        <w:autoSpaceDN w:val="0"/>
        <w:adjustRightInd w:val="0"/>
        <w:jc w:val="both"/>
        <w:rPr>
          <w:rFonts w:ascii="RazerF5" w:hAnsi="RazerF5" w:cs="Arial"/>
          <w:sz w:val="16"/>
          <w:szCs w:val="16"/>
        </w:rPr>
      </w:pPr>
      <w:r w:rsidRPr="004D11A1">
        <w:rPr>
          <w:rFonts w:ascii="RazerF5" w:hAnsi="RazerF5" w:cs="Arial"/>
          <w:sz w:val="16"/>
          <w:szCs w:val="16"/>
        </w:rPr>
        <w:t>Refer to the following link:</w:t>
      </w:r>
      <w:r>
        <w:rPr>
          <w:rFonts w:ascii="RazerF5" w:hAnsi="RazerF5" w:cs="Arial"/>
          <w:sz w:val="16"/>
          <w:szCs w:val="16"/>
        </w:rPr>
        <w:t xml:space="preserve"> </w:t>
      </w:r>
      <w:hyperlink r:id="rId64" w:history="1">
        <w:r w:rsidRPr="00C6560F">
          <w:rPr>
            <w:rStyle w:val="Hyperlink"/>
            <w:rFonts w:ascii="RazerF5" w:hAnsi="RazerF5" w:cs="Arial"/>
            <w:sz w:val="16"/>
            <w:szCs w:val="16"/>
          </w:rPr>
          <w:t>https://pacenow.co/en-my/terms-of-service/channel-partnership</w:t>
        </w:r>
      </w:hyperlink>
      <w:r>
        <w:rPr>
          <w:rFonts w:ascii="RazerF5" w:hAnsi="RazerF5" w:cs="Arial"/>
          <w:sz w:val="16"/>
          <w:szCs w:val="16"/>
        </w:rPr>
        <w:t xml:space="preserve"> </w:t>
      </w:r>
    </w:p>
    <w:p w14:paraId="685A5738" w14:textId="77777777" w:rsidR="00FC3E44" w:rsidRDefault="00FC3E44" w:rsidP="00FC3E44">
      <w:pPr>
        <w:tabs>
          <w:tab w:val="left" w:pos="567"/>
        </w:tabs>
        <w:autoSpaceDE w:val="0"/>
        <w:autoSpaceDN w:val="0"/>
        <w:adjustRightInd w:val="0"/>
        <w:jc w:val="both"/>
        <w:rPr>
          <w:rFonts w:ascii="RazerF5" w:hAnsi="RazerF5" w:cs="Arial"/>
          <w:sz w:val="16"/>
          <w:szCs w:val="16"/>
        </w:rPr>
      </w:pPr>
    </w:p>
    <w:p w14:paraId="6CD10085" w14:textId="77777777" w:rsidR="00FC3E44" w:rsidRPr="000E3487" w:rsidRDefault="00FC3E44" w:rsidP="00FC3E44">
      <w:pPr>
        <w:tabs>
          <w:tab w:val="left" w:pos="567"/>
        </w:tabs>
        <w:autoSpaceDE w:val="0"/>
        <w:autoSpaceDN w:val="0"/>
        <w:adjustRightInd w:val="0"/>
        <w:jc w:val="both"/>
        <w:rPr>
          <w:rFonts w:ascii="RazerF5" w:hAnsi="RazerF5" w:cs="Arial"/>
          <w:b/>
          <w:bCs/>
          <w:sz w:val="16"/>
          <w:szCs w:val="16"/>
        </w:rPr>
      </w:pPr>
      <w:r w:rsidRPr="000E3487">
        <w:rPr>
          <w:rFonts w:ascii="RazerF5" w:hAnsi="RazerF5" w:cs="Arial"/>
          <w:b/>
          <w:bCs/>
          <w:sz w:val="16"/>
          <w:szCs w:val="16"/>
        </w:rPr>
        <w:t>3) Schedule 3 – Credit Card Payment Channel</w:t>
      </w:r>
    </w:p>
    <w:p w14:paraId="290DCDDA" w14:textId="77777777" w:rsidR="00FC3E44" w:rsidRDefault="00FC3E44" w:rsidP="00FC3E44">
      <w:pPr>
        <w:tabs>
          <w:tab w:val="left" w:pos="567"/>
        </w:tabs>
        <w:autoSpaceDE w:val="0"/>
        <w:autoSpaceDN w:val="0"/>
        <w:adjustRightInd w:val="0"/>
        <w:jc w:val="both"/>
        <w:rPr>
          <w:rFonts w:ascii="RazerF5" w:hAnsi="RazerF5" w:cs="Arial"/>
          <w:sz w:val="16"/>
          <w:szCs w:val="16"/>
        </w:rPr>
      </w:pPr>
    </w:p>
    <w:p w14:paraId="119EEE74" w14:textId="54930A0A" w:rsidR="00FC3E44" w:rsidRDefault="00FC3E44" w:rsidP="00FC3E44">
      <w:pPr>
        <w:tabs>
          <w:tab w:val="left" w:pos="567"/>
        </w:tabs>
        <w:autoSpaceDE w:val="0"/>
        <w:autoSpaceDN w:val="0"/>
        <w:adjustRightInd w:val="0"/>
        <w:jc w:val="both"/>
        <w:rPr>
          <w:rFonts w:ascii="RazerF5" w:hAnsi="RazerF5" w:cs="Arial"/>
          <w:sz w:val="16"/>
          <w:szCs w:val="16"/>
        </w:rPr>
      </w:pPr>
      <w:r w:rsidRPr="00DF63C5">
        <w:rPr>
          <w:rFonts w:ascii="RazerF5" w:hAnsi="RazerF5" w:cs="Arial"/>
          <w:sz w:val="16"/>
          <w:szCs w:val="16"/>
        </w:rPr>
        <w:t>Refer to the following link:</w:t>
      </w:r>
      <w:r w:rsidR="00DF63C5">
        <w:rPr>
          <w:rFonts w:ascii="RazerF5" w:hAnsi="RazerF5" w:cs="Arial"/>
          <w:sz w:val="16"/>
          <w:szCs w:val="16"/>
        </w:rPr>
        <w:t xml:space="preserve"> </w:t>
      </w:r>
      <w:hyperlink r:id="rId65" w:history="1">
        <w:r w:rsidR="00DF63C5" w:rsidRPr="005D20F9">
          <w:rPr>
            <w:rStyle w:val="Hyperlink"/>
            <w:rFonts w:ascii="RazerF5" w:hAnsi="RazerF5" w:cs="Arial"/>
            <w:sz w:val="16"/>
            <w:szCs w:val="16"/>
          </w:rPr>
          <w:t>https://merchant.razer.com/v3/docs/agreement/credit-card-payment-channel/</w:t>
        </w:r>
      </w:hyperlink>
    </w:p>
    <w:p w14:paraId="192E8BD8" w14:textId="77777777" w:rsidR="00FC3E44" w:rsidRDefault="00FC3E44" w:rsidP="00FC3E44">
      <w:pPr>
        <w:tabs>
          <w:tab w:val="left" w:pos="567"/>
        </w:tabs>
        <w:autoSpaceDE w:val="0"/>
        <w:autoSpaceDN w:val="0"/>
        <w:adjustRightInd w:val="0"/>
        <w:jc w:val="both"/>
        <w:rPr>
          <w:rFonts w:ascii="RazerF5" w:hAnsi="RazerF5" w:cs="Arial"/>
          <w:sz w:val="16"/>
          <w:szCs w:val="16"/>
        </w:rPr>
      </w:pPr>
    </w:p>
    <w:p w14:paraId="29B79DAF" w14:textId="77777777" w:rsidR="00FC3E44" w:rsidRPr="000E3487" w:rsidRDefault="00FC3E44" w:rsidP="00FC3E44">
      <w:pPr>
        <w:tabs>
          <w:tab w:val="left" w:pos="567"/>
        </w:tabs>
        <w:autoSpaceDE w:val="0"/>
        <w:autoSpaceDN w:val="0"/>
        <w:adjustRightInd w:val="0"/>
        <w:jc w:val="both"/>
        <w:rPr>
          <w:rFonts w:ascii="RazerF5" w:hAnsi="RazerF5" w:cs="Arial"/>
          <w:b/>
          <w:bCs/>
          <w:sz w:val="16"/>
          <w:szCs w:val="16"/>
        </w:rPr>
      </w:pPr>
      <w:r w:rsidRPr="000E3487">
        <w:rPr>
          <w:rFonts w:ascii="RazerF5" w:hAnsi="RazerF5" w:cs="Arial"/>
          <w:b/>
          <w:bCs/>
          <w:sz w:val="16"/>
          <w:szCs w:val="16"/>
        </w:rPr>
        <w:t>4) Schedule 4 – Google Pay Payment Channel</w:t>
      </w:r>
    </w:p>
    <w:p w14:paraId="04290F9B" w14:textId="77777777" w:rsidR="00FC3E44" w:rsidRDefault="00FC3E44" w:rsidP="00FC3E44">
      <w:pPr>
        <w:tabs>
          <w:tab w:val="left" w:pos="567"/>
        </w:tabs>
        <w:autoSpaceDE w:val="0"/>
        <w:autoSpaceDN w:val="0"/>
        <w:adjustRightInd w:val="0"/>
        <w:jc w:val="both"/>
        <w:rPr>
          <w:rFonts w:ascii="RazerF5" w:hAnsi="RazerF5" w:cs="Arial"/>
          <w:sz w:val="16"/>
          <w:szCs w:val="16"/>
        </w:rPr>
      </w:pPr>
    </w:p>
    <w:p w14:paraId="3648564C" w14:textId="77777777" w:rsidR="00FC3E44" w:rsidRDefault="00FC3E44" w:rsidP="00FC3E44">
      <w:pPr>
        <w:tabs>
          <w:tab w:val="left" w:pos="567"/>
        </w:tabs>
        <w:autoSpaceDE w:val="0"/>
        <w:autoSpaceDN w:val="0"/>
        <w:adjustRightInd w:val="0"/>
        <w:jc w:val="both"/>
        <w:rPr>
          <w:rFonts w:ascii="RazerF5" w:hAnsi="RazerF5" w:cs="Arial"/>
          <w:sz w:val="16"/>
          <w:szCs w:val="16"/>
        </w:rPr>
      </w:pPr>
      <w:r w:rsidRPr="004D11A1">
        <w:rPr>
          <w:rFonts w:ascii="RazerF5" w:hAnsi="RazerF5" w:cs="Arial"/>
          <w:sz w:val="16"/>
          <w:szCs w:val="16"/>
        </w:rPr>
        <w:t xml:space="preserve">Merchants applying for the Google Pay Payment Channel must adhere to the Google Pay APIs Acceptance Use Policy available at </w:t>
      </w:r>
      <w:hyperlink r:id="rId66" w:history="1">
        <w:r w:rsidRPr="00C6560F">
          <w:rPr>
            <w:rStyle w:val="Hyperlink"/>
            <w:rFonts w:ascii="RazerF5" w:hAnsi="RazerF5" w:cs="Arial"/>
            <w:sz w:val="16"/>
            <w:szCs w:val="16"/>
          </w:rPr>
          <w:t>https://payments.developers.google.com/terms/aup</w:t>
        </w:r>
      </w:hyperlink>
      <w:r>
        <w:rPr>
          <w:rFonts w:ascii="RazerF5" w:hAnsi="RazerF5" w:cs="Arial"/>
          <w:sz w:val="16"/>
          <w:szCs w:val="16"/>
        </w:rPr>
        <w:t xml:space="preserve"> </w:t>
      </w:r>
      <w:r w:rsidRPr="004D11A1">
        <w:rPr>
          <w:rFonts w:ascii="RazerF5" w:hAnsi="RazerF5" w:cs="Arial"/>
          <w:sz w:val="16"/>
          <w:szCs w:val="16"/>
        </w:rPr>
        <w:t xml:space="preserve">and accept the terms defined in the Google Pay API Terms of Service </w:t>
      </w:r>
      <w:hyperlink r:id="rId67" w:history="1">
        <w:r w:rsidRPr="00C6560F">
          <w:rPr>
            <w:rStyle w:val="Hyperlink"/>
            <w:rFonts w:ascii="RazerF5" w:hAnsi="RazerF5" w:cs="Arial"/>
            <w:sz w:val="16"/>
            <w:szCs w:val="16"/>
          </w:rPr>
          <w:t>https://payments.developers.google.com/terms/sellertos</w:t>
        </w:r>
      </w:hyperlink>
      <w:r>
        <w:rPr>
          <w:rFonts w:ascii="RazerF5" w:hAnsi="RazerF5" w:cs="Arial"/>
          <w:sz w:val="16"/>
          <w:szCs w:val="16"/>
        </w:rPr>
        <w:t xml:space="preserve"> </w:t>
      </w:r>
      <w:r w:rsidRPr="004D11A1">
        <w:rPr>
          <w:rFonts w:ascii="RazerF5" w:hAnsi="RazerF5" w:cs="Arial"/>
          <w:sz w:val="16"/>
          <w:szCs w:val="16"/>
        </w:rPr>
        <w:t>.</w:t>
      </w:r>
      <w:r>
        <w:rPr>
          <w:rFonts w:ascii="RazerF5" w:hAnsi="RazerF5" w:cs="Arial"/>
          <w:sz w:val="16"/>
          <w:szCs w:val="16"/>
        </w:rPr>
        <w:t xml:space="preserve"> </w:t>
      </w:r>
    </w:p>
    <w:p w14:paraId="102362CD" w14:textId="77777777" w:rsidR="00FC3E44" w:rsidRPr="000E3487" w:rsidRDefault="00FC3E44" w:rsidP="00FC3E44">
      <w:pPr>
        <w:tabs>
          <w:tab w:val="left" w:pos="567"/>
        </w:tabs>
        <w:autoSpaceDE w:val="0"/>
        <w:autoSpaceDN w:val="0"/>
        <w:adjustRightInd w:val="0"/>
        <w:jc w:val="both"/>
        <w:rPr>
          <w:rFonts w:ascii="RazerF5" w:hAnsi="RazerF5" w:cs="Arial"/>
          <w:sz w:val="16"/>
          <w:szCs w:val="16"/>
        </w:rPr>
      </w:pPr>
    </w:p>
    <w:p w14:paraId="38920700" w14:textId="77777777" w:rsidR="00FC3E44" w:rsidRPr="000E3487" w:rsidRDefault="00FC3E44" w:rsidP="00FC3E44">
      <w:pPr>
        <w:jc w:val="both"/>
        <w:rPr>
          <w:rFonts w:ascii="RazerF5" w:hAnsi="RazerF5" w:cstheme="minorHAnsi"/>
          <w:b/>
          <w:bCs/>
          <w:sz w:val="16"/>
          <w:szCs w:val="16"/>
        </w:rPr>
      </w:pPr>
      <w:r w:rsidRPr="000E3487">
        <w:rPr>
          <w:rFonts w:ascii="RazerF5" w:hAnsi="RazerF5" w:cstheme="minorHAnsi"/>
          <w:b/>
          <w:bCs/>
          <w:sz w:val="16"/>
          <w:szCs w:val="16"/>
        </w:rPr>
        <w:t xml:space="preserve">5) Schedule 5 – </w:t>
      </w:r>
      <w:proofErr w:type="spellStart"/>
      <w:r w:rsidRPr="000E3487">
        <w:rPr>
          <w:rFonts w:ascii="RazerF5" w:hAnsi="RazerF5" w:cstheme="minorHAnsi"/>
          <w:b/>
          <w:bCs/>
          <w:sz w:val="16"/>
          <w:szCs w:val="16"/>
        </w:rPr>
        <w:t>Atome</w:t>
      </w:r>
      <w:proofErr w:type="spellEnd"/>
      <w:r w:rsidRPr="000E3487">
        <w:rPr>
          <w:rFonts w:ascii="RazerF5" w:hAnsi="RazerF5" w:cstheme="minorHAnsi"/>
          <w:b/>
          <w:bCs/>
          <w:sz w:val="16"/>
          <w:szCs w:val="16"/>
        </w:rPr>
        <w:t xml:space="preserve"> Payment Channel</w:t>
      </w:r>
    </w:p>
    <w:p w14:paraId="55234B23" w14:textId="77777777" w:rsidR="00FC3E44" w:rsidRPr="000E3487" w:rsidRDefault="00FC3E44" w:rsidP="00FC3E44">
      <w:pPr>
        <w:jc w:val="both"/>
        <w:rPr>
          <w:rFonts w:ascii="RazerF5" w:hAnsi="RazerF5" w:cstheme="minorHAnsi"/>
          <w:sz w:val="16"/>
          <w:szCs w:val="16"/>
        </w:rPr>
      </w:pPr>
    </w:p>
    <w:p w14:paraId="46066A23" w14:textId="3D2BEA14" w:rsidR="00FC3E44" w:rsidRDefault="00FC3E44" w:rsidP="00FC3E44">
      <w:pPr>
        <w:jc w:val="both"/>
        <w:rPr>
          <w:rFonts w:ascii="RazerF5" w:hAnsi="RazerF5" w:cstheme="minorHAnsi"/>
          <w:sz w:val="16"/>
          <w:szCs w:val="16"/>
        </w:rPr>
      </w:pPr>
      <w:r w:rsidRPr="00DF63C5">
        <w:rPr>
          <w:rFonts w:ascii="RazerF5" w:hAnsi="RazerF5" w:cstheme="minorHAnsi"/>
          <w:sz w:val="16"/>
          <w:szCs w:val="16"/>
        </w:rPr>
        <w:t>Refer to the following link:</w:t>
      </w:r>
      <w:r w:rsidR="00DF63C5">
        <w:rPr>
          <w:rFonts w:ascii="RazerF5" w:hAnsi="RazerF5" w:cstheme="minorHAnsi"/>
          <w:sz w:val="16"/>
          <w:szCs w:val="16"/>
        </w:rPr>
        <w:t xml:space="preserve"> </w:t>
      </w:r>
      <w:hyperlink r:id="rId68" w:history="1">
        <w:r w:rsidR="00DF63C5" w:rsidRPr="005D20F9">
          <w:rPr>
            <w:rStyle w:val="Hyperlink"/>
            <w:rFonts w:ascii="RazerF5" w:hAnsi="RazerF5" w:cstheme="minorHAnsi"/>
            <w:sz w:val="16"/>
            <w:szCs w:val="16"/>
          </w:rPr>
          <w:t>https://merchant.razer.com/v3/docs/agreement/atome-payment-channel/</w:t>
        </w:r>
      </w:hyperlink>
    </w:p>
    <w:p w14:paraId="7F22942E" w14:textId="77777777" w:rsidR="00FC3E44" w:rsidRPr="000E3487" w:rsidRDefault="00FC3E44" w:rsidP="00FC3E44">
      <w:pPr>
        <w:jc w:val="both"/>
        <w:rPr>
          <w:rFonts w:ascii="RazerF5" w:hAnsi="RazerF5" w:cstheme="minorHAnsi"/>
          <w:sz w:val="16"/>
          <w:szCs w:val="16"/>
        </w:rPr>
      </w:pPr>
    </w:p>
    <w:p w14:paraId="6C9BB640" w14:textId="77777777" w:rsidR="00FC3E44" w:rsidRPr="000E3487" w:rsidRDefault="00FC3E44" w:rsidP="00FC3E44">
      <w:pPr>
        <w:jc w:val="both"/>
        <w:rPr>
          <w:rFonts w:ascii="RazerF5" w:hAnsi="RazerF5" w:cstheme="minorHAnsi"/>
          <w:b/>
          <w:bCs/>
          <w:sz w:val="16"/>
          <w:szCs w:val="16"/>
        </w:rPr>
      </w:pPr>
      <w:r w:rsidRPr="000E3487">
        <w:rPr>
          <w:rFonts w:ascii="RazerF5" w:hAnsi="RazerF5" w:cstheme="minorHAnsi"/>
          <w:b/>
          <w:bCs/>
          <w:sz w:val="16"/>
          <w:szCs w:val="16"/>
        </w:rPr>
        <w:t>6) Schedule 6 – Grab Pay Later Payment Channel</w:t>
      </w:r>
    </w:p>
    <w:p w14:paraId="2CAB93BC" w14:textId="77777777" w:rsidR="00FC3E44" w:rsidRPr="000E3487" w:rsidRDefault="00FC3E44" w:rsidP="00FC3E44">
      <w:pPr>
        <w:jc w:val="both"/>
        <w:rPr>
          <w:rFonts w:ascii="RazerF5" w:hAnsi="RazerF5" w:cstheme="minorHAnsi"/>
          <w:sz w:val="16"/>
          <w:szCs w:val="16"/>
        </w:rPr>
      </w:pPr>
    </w:p>
    <w:p w14:paraId="4D4F6F15" w14:textId="1D3A062C" w:rsidR="00FC3E44" w:rsidRDefault="00FC3E44" w:rsidP="00FC3E44">
      <w:pPr>
        <w:jc w:val="both"/>
        <w:rPr>
          <w:rFonts w:ascii="RazerF5" w:hAnsi="RazerF5" w:cstheme="minorHAnsi"/>
          <w:sz w:val="16"/>
          <w:szCs w:val="16"/>
        </w:rPr>
      </w:pPr>
      <w:r w:rsidRPr="00DF63C5">
        <w:rPr>
          <w:rFonts w:ascii="RazerF5" w:hAnsi="RazerF5" w:cstheme="minorHAnsi"/>
          <w:sz w:val="16"/>
          <w:szCs w:val="16"/>
        </w:rPr>
        <w:t>Refer to the following link:</w:t>
      </w:r>
      <w:r w:rsidR="00DF63C5">
        <w:rPr>
          <w:rFonts w:ascii="RazerF5" w:hAnsi="RazerF5" w:cstheme="minorHAnsi"/>
          <w:sz w:val="16"/>
          <w:szCs w:val="16"/>
        </w:rPr>
        <w:t xml:space="preserve"> </w:t>
      </w:r>
      <w:hyperlink r:id="rId69" w:history="1">
        <w:r w:rsidR="00DF63C5" w:rsidRPr="005D20F9">
          <w:rPr>
            <w:rStyle w:val="Hyperlink"/>
            <w:rFonts w:ascii="RazerF5" w:hAnsi="RazerF5" w:cstheme="minorHAnsi"/>
            <w:sz w:val="16"/>
            <w:szCs w:val="16"/>
          </w:rPr>
          <w:t>https://merchant.razer.com/v3/docs/agreement/grab-pay-later-payment-channel/</w:t>
        </w:r>
      </w:hyperlink>
    </w:p>
    <w:p w14:paraId="7B656605" w14:textId="77777777" w:rsidR="00FC3E44" w:rsidRPr="000E3487" w:rsidRDefault="00FC3E44" w:rsidP="00FC3E44">
      <w:pPr>
        <w:jc w:val="both"/>
        <w:rPr>
          <w:rFonts w:ascii="RazerF5" w:hAnsi="RazerF5" w:cstheme="minorHAnsi"/>
          <w:sz w:val="16"/>
          <w:szCs w:val="16"/>
        </w:rPr>
      </w:pPr>
    </w:p>
    <w:p w14:paraId="7C07D582" w14:textId="77777777" w:rsidR="00FC3E44" w:rsidRPr="000E3487" w:rsidRDefault="00FC3E44" w:rsidP="00FC3E44">
      <w:pPr>
        <w:jc w:val="both"/>
        <w:rPr>
          <w:rFonts w:ascii="RazerF5" w:hAnsi="RazerF5" w:cstheme="minorHAnsi"/>
          <w:b/>
          <w:bCs/>
          <w:sz w:val="16"/>
          <w:szCs w:val="16"/>
        </w:rPr>
      </w:pPr>
      <w:r w:rsidRPr="000E3487">
        <w:rPr>
          <w:rFonts w:ascii="RazerF5" w:hAnsi="RazerF5" w:cstheme="minorHAnsi"/>
          <w:b/>
          <w:bCs/>
          <w:sz w:val="16"/>
          <w:szCs w:val="16"/>
        </w:rPr>
        <w:t xml:space="preserve">7) Schedule 7 – </w:t>
      </w:r>
      <w:proofErr w:type="spellStart"/>
      <w:r w:rsidRPr="000E3487">
        <w:rPr>
          <w:rFonts w:ascii="RazerF5" w:hAnsi="RazerF5" w:cstheme="minorHAnsi"/>
          <w:b/>
          <w:bCs/>
          <w:sz w:val="16"/>
          <w:szCs w:val="16"/>
        </w:rPr>
        <w:t>MyDebit</w:t>
      </w:r>
      <w:proofErr w:type="spellEnd"/>
      <w:r w:rsidRPr="000E3487">
        <w:rPr>
          <w:rFonts w:ascii="RazerF5" w:hAnsi="RazerF5" w:cstheme="minorHAnsi"/>
          <w:b/>
          <w:bCs/>
          <w:sz w:val="16"/>
          <w:szCs w:val="16"/>
        </w:rPr>
        <w:t xml:space="preserve"> Payment Channel</w:t>
      </w:r>
    </w:p>
    <w:p w14:paraId="5396DAA1" w14:textId="77777777" w:rsidR="00FC3E44" w:rsidRPr="000E3487" w:rsidRDefault="00FC3E44" w:rsidP="00FC3E44">
      <w:pPr>
        <w:jc w:val="both"/>
        <w:rPr>
          <w:rFonts w:ascii="RazerF5" w:hAnsi="RazerF5" w:cstheme="minorHAnsi"/>
          <w:sz w:val="16"/>
          <w:szCs w:val="16"/>
        </w:rPr>
      </w:pPr>
    </w:p>
    <w:p w14:paraId="5D4E3CCF" w14:textId="5B333323" w:rsidR="00FC3E44" w:rsidRDefault="00FC3E44" w:rsidP="00FC3E44">
      <w:pPr>
        <w:jc w:val="both"/>
        <w:rPr>
          <w:rFonts w:ascii="RazerF5" w:hAnsi="RazerF5" w:cstheme="minorHAnsi"/>
          <w:sz w:val="16"/>
          <w:szCs w:val="16"/>
        </w:rPr>
      </w:pPr>
      <w:r w:rsidRPr="00DF63C5">
        <w:rPr>
          <w:rFonts w:ascii="RazerF5" w:hAnsi="RazerF5" w:cstheme="minorHAnsi"/>
          <w:sz w:val="16"/>
          <w:szCs w:val="16"/>
        </w:rPr>
        <w:t>Refer to the following link:</w:t>
      </w:r>
      <w:r w:rsidR="00DF63C5">
        <w:rPr>
          <w:rFonts w:ascii="RazerF5" w:hAnsi="RazerF5" w:cstheme="minorHAnsi"/>
          <w:sz w:val="16"/>
          <w:szCs w:val="16"/>
        </w:rPr>
        <w:t xml:space="preserve"> </w:t>
      </w:r>
      <w:hyperlink r:id="rId70" w:history="1">
        <w:r w:rsidR="00DF63C5" w:rsidRPr="005D20F9">
          <w:rPr>
            <w:rStyle w:val="Hyperlink"/>
            <w:rFonts w:ascii="RazerF5" w:hAnsi="RazerF5" w:cstheme="minorHAnsi"/>
            <w:sz w:val="16"/>
            <w:szCs w:val="16"/>
          </w:rPr>
          <w:t>https://merchant.razer.com/v3/docs/agreement/mydebit-payment-channel/</w:t>
        </w:r>
      </w:hyperlink>
    </w:p>
    <w:p w14:paraId="1D7FC7BD" w14:textId="77777777" w:rsidR="00FC3E44" w:rsidRPr="000E3487" w:rsidRDefault="00FC3E44" w:rsidP="00FC3E44">
      <w:pPr>
        <w:jc w:val="both"/>
        <w:rPr>
          <w:rFonts w:ascii="RazerF5" w:hAnsi="RazerF5" w:cstheme="minorHAnsi"/>
          <w:sz w:val="16"/>
          <w:szCs w:val="16"/>
        </w:rPr>
      </w:pPr>
    </w:p>
    <w:p w14:paraId="4A1E5EC6" w14:textId="7344BEB9" w:rsidR="00FC3E44" w:rsidRPr="000E3487" w:rsidRDefault="00FC3E44" w:rsidP="00FC3E44">
      <w:pPr>
        <w:jc w:val="both"/>
        <w:rPr>
          <w:rFonts w:ascii="RazerF5" w:hAnsi="RazerF5" w:cstheme="minorHAnsi"/>
          <w:b/>
          <w:bCs/>
          <w:sz w:val="16"/>
          <w:szCs w:val="16"/>
        </w:rPr>
      </w:pPr>
      <w:r w:rsidRPr="000E3487">
        <w:rPr>
          <w:rFonts w:ascii="RazerF5" w:hAnsi="RazerF5" w:cstheme="minorHAnsi"/>
          <w:b/>
          <w:bCs/>
          <w:sz w:val="16"/>
          <w:szCs w:val="16"/>
        </w:rPr>
        <w:t xml:space="preserve">8) Schedule 8 – </w:t>
      </w:r>
      <w:proofErr w:type="spellStart"/>
      <w:r w:rsidRPr="000E3487">
        <w:rPr>
          <w:rFonts w:ascii="RazerF5" w:hAnsi="RazerF5" w:cstheme="minorHAnsi"/>
          <w:b/>
          <w:bCs/>
          <w:sz w:val="16"/>
          <w:szCs w:val="16"/>
        </w:rPr>
        <w:t>DuitNow</w:t>
      </w:r>
      <w:proofErr w:type="spellEnd"/>
      <w:r w:rsidR="007D649B">
        <w:rPr>
          <w:rFonts w:ascii="RazerF5" w:hAnsi="RazerF5" w:cstheme="minorHAnsi"/>
          <w:b/>
          <w:bCs/>
          <w:sz w:val="16"/>
          <w:szCs w:val="16"/>
        </w:rPr>
        <w:t xml:space="preserve"> QR</w:t>
      </w:r>
      <w:r w:rsidRPr="000E3487">
        <w:rPr>
          <w:rFonts w:ascii="RazerF5" w:hAnsi="RazerF5" w:cstheme="minorHAnsi"/>
          <w:b/>
          <w:bCs/>
          <w:sz w:val="16"/>
          <w:szCs w:val="16"/>
        </w:rPr>
        <w:t xml:space="preserve"> Payment Channel</w:t>
      </w:r>
    </w:p>
    <w:p w14:paraId="0A26A5DA" w14:textId="77777777" w:rsidR="00FC3E44" w:rsidRPr="000E3487" w:rsidRDefault="00FC3E44" w:rsidP="00FC3E44">
      <w:pPr>
        <w:jc w:val="both"/>
        <w:rPr>
          <w:rFonts w:ascii="RazerF5" w:hAnsi="RazerF5" w:cstheme="minorHAnsi"/>
          <w:sz w:val="16"/>
          <w:szCs w:val="16"/>
        </w:rPr>
      </w:pPr>
    </w:p>
    <w:p w14:paraId="56C57461" w14:textId="27E241A1" w:rsidR="00DF63C5" w:rsidRDefault="00FC3E44" w:rsidP="00FC3E44">
      <w:pPr>
        <w:jc w:val="both"/>
        <w:rPr>
          <w:rFonts w:ascii="RazerF5" w:hAnsi="RazerF5" w:cstheme="minorHAnsi"/>
          <w:sz w:val="16"/>
          <w:szCs w:val="16"/>
        </w:rPr>
      </w:pPr>
      <w:r w:rsidRPr="00DF63C5">
        <w:rPr>
          <w:rFonts w:ascii="RazerF5" w:hAnsi="RazerF5" w:cstheme="minorHAnsi"/>
          <w:sz w:val="16"/>
          <w:szCs w:val="16"/>
        </w:rPr>
        <w:t>Refer to the following link:</w:t>
      </w:r>
      <w:r w:rsidR="00DF63C5">
        <w:rPr>
          <w:rFonts w:ascii="RazerF5" w:hAnsi="RazerF5" w:cstheme="minorHAnsi"/>
          <w:sz w:val="16"/>
          <w:szCs w:val="16"/>
        </w:rPr>
        <w:t xml:space="preserve"> </w:t>
      </w:r>
      <w:hyperlink r:id="rId71" w:history="1">
        <w:r w:rsidR="003124BF" w:rsidRPr="005D20F9">
          <w:rPr>
            <w:rStyle w:val="Hyperlink"/>
            <w:rFonts w:ascii="RazerF5" w:hAnsi="RazerF5" w:cstheme="minorHAnsi"/>
            <w:sz w:val="16"/>
            <w:szCs w:val="16"/>
          </w:rPr>
          <w:t>https://merchant.razer.com/v3/docs/agreement/duitnow-payment-channel/</w:t>
        </w:r>
      </w:hyperlink>
    </w:p>
    <w:p w14:paraId="54422E30" w14:textId="77777777" w:rsidR="00FC3E44" w:rsidRPr="000E3487" w:rsidRDefault="00FC3E44" w:rsidP="00FC3E44">
      <w:pPr>
        <w:jc w:val="both"/>
        <w:rPr>
          <w:rFonts w:ascii="RazerF5" w:hAnsi="RazerF5" w:cstheme="minorHAnsi"/>
          <w:sz w:val="16"/>
          <w:szCs w:val="16"/>
        </w:rPr>
      </w:pPr>
    </w:p>
    <w:p w14:paraId="09F2BE6F" w14:textId="77777777" w:rsidR="00FC3E44" w:rsidRPr="000E3487" w:rsidRDefault="00FC3E44" w:rsidP="00FC3E44">
      <w:pPr>
        <w:jc w:val="both"/>
        <w:rPr>
          <w:rFonts w:ascii="RazerF5" w:hAnsi="RazerF5" w:cstheme="minorHAnsi"/>
          <w:b/>
          <w:bCs/>
          <w:sz w:val="16"/>
          <w:szCs w:val="16"/>
        </w:rPr>
      </w:pPr>
      <w:r>
        <w:rPr>
          <w:rFonts w:ascii="RazerF5" w:hAnsi="RazerF5" w:cstheme="minorHAnsi"/>
          <w:b/>
          <w:bCs/>
          <w:sz w:val="16"/>
          <w:szCs w:val="16"/>
        </w:rPr>
        <w:t>9</w:t>
      </w:r>
      <w:r w:rsidRPr="000E3487">
        <w:rPr>
          <w:rFonts w:ascii="RazerF5" w:hAnsi="RazerF5" w:cstheme="minorHAnsi"/>
          <w:b/>
          <w:bCs/>
          <w:sz w:val="16"/>
          <w:szCs w:val="16"/>
        </w:rPr>
        <w:t xml:space="preserve">) Schedule </w:t>
      </w:r>
      <w:r>
        <w:rPr>
          <w:rFonts w:ascii="RazerF5" w:hAnsi="RazerF5" w:cstheme="minorHAnsi"/>
          <w:b/>
          <w:bCs/>
          <w:sz w:val="16"/>
          <w:szCs w:val="16"/>
        </w:rPr>
        <w:t>9</w:t>
      </w:r>
      <w:r w:rsidRPr="000E3487">
        <w:rPr>
          <w:rFonts w:ascii="RazerF5" w:hAnsi="RazerF5" w:cstheme="minorHAnsi"/>
          <w:b/>
          <w:bCs/>
          <w:sz w:val="16"/>
          <w:szCs w:val="16"/>
        </w:rPr>
        <w:t xml:space="preserve"> – Alipay+ Payment Channel</w:t>
      </w:r>
    </w:p>
    <w:p w14:paraId="40805761" w14:textId="77777777" w:rsidR="00FC3E44" w:rsidRPr="000E3487" w:rsidRDefault="00FC3E44" w:rsidP="00FC3E44">
      <w:pPr>
        <w:jc w:val="both"/>
        <w:rPr>
          <w:rFonts w:ascii="RazerF5" w:hAnsi="RazerF5" w:cstheme="minorHAnsi"/>
          <w:sz w:val="16"/>
          <w:szCs w:val="16"/>
        </w:rPr>
      </w:pPr>
    </w:p>
    <w:p w14:paraId="16A500C7" w14:textId="29C75EC3" w:rsidR="00FC3E44" w:rsidRDefault="00FC3E44" w:rsidP="00FC3E44">
      <w:pPr>
        <w:jc w:val="both"/>
        <w:rPr>
          <w:rFonts w:ascii="RazerF5" w:hAnsi="RazerF5" w:cstheme="minorHAnsi"/>
          <w:sz w:val="16"/>
          <w:szCs w:val="16"/>
        </w:rPr>
      </w:pPr>
      <w:r w:rsidRPr="00DF63C5">
        <w:rPr>
          <w:rFonts w:ascii="RazerF5" w:hAnsi="RazerF5" w:cstheme="minorHAnsi"/>
          <w:sz w:val="16"/>
          <w:szCs w:val="16"/>
        </w:rPr>
        <w:t>Refer to the following link:</w:t>
      </w:r>
      <w:r w:rsidR="00DF63C5">
        <w:rPr>
          <w:rFonts w:ascii="RazerF5" w:hAnsi="RazerF5" w:cstheme="minorHAnsi"/>
          <w:sz w:val="16"/>
          <w:szCs w:val="16"/>
        </w:rPr>
        <w:t xml:space="preserve"> </w:t>
      </w:r>
      <w:hyperlink r:id="rId72" w:history="1">
        <w:r w:rsidR="00DF63C5" w:rsidRPr="005D20F9">
          <w:rPr>
            <w:rStyle w:val="Hyperlink"/>
            <w:rFonts w:ascii="RazerF5" w:hAnsi="RazerF5" w:cstheme="minorHAnsi"/>
            <w:sz w:val="16"/>
            <w:szCs w:val="16"/>
          </w:rPr>
          <w:t>https://merchant.razer.com/v3/docs/agreement/alipayplus-payment-channel/</w:t>
        </w:r>
      </w:hyperlink>
    </w:p>
    <w:p w14:paraId="531B9248" w14:textId="77777777" w:rsidR="00FC3E44" w:rsidRPr="000E3487" w:rsidRDefault="00FC3E44" w:rsidP="00FC3E44">
      <w:pPr>
        <w:jc w:val="both"/>
        <w:rPr>
          <w:rFonts w:ascii="RazerF5" w:hAnsi="RazerF5" w:cstheme="minorHAnsi"/>
          <w:sz w:val="16"/>
          <w:szCs w:val="16"/>
        </w:rPr>
      </w:pPr>
    </w:p>
    <w:p w14:paraId="63C7B2A4" w14:textId="1A667B40" w:rsidR="00FC3E44" w:rsidRPr="000E3487" w:rsidRDefault="00FC3E44" w:rsidP="00FC3E44">
      <w:pPr>
        <w:jc w:val="both"/>
        <w:rPr>
          <w:rFonts w:ascii="RazerF5" w:hAnsi="RazerF5" w:cstheme="minorHAnsi"/>
          <w:b/>
          <w:bCs/>
          <w:sz w:val="16"/>
          <w:szCs w:val="16"/>
        </w:rPr>
      </w:pPr>
      <w:r w:rsidRPr="000E3487">
        <w:rPr>
          <w:rFonts w:ascii="RazerF5" w:hAnsi="RazerF5" w:cstheme="minorHAnsi"/>
          <w:b/>
          <w:bCs/>
          <w:sz w:val="16"/>
          <w:szCs w:val="16"/>
        </w:rPr>
        <w:t>1</w:t>
      </w:r>
      <w:r>
        <w:rPr>
          <w:rFonts w:ascii="RazerF5" w:hAnsi="RazerF5" w:cstheme="minorHAnsi"/>
          <w:b/>
          <w:bCs/>
          <w:sz w:val="16"/>
          <w:szCs w:val="16"/>
        </w:rPr>
        <w:t>0</w:t>
      </w:r>
      <w:r w:rsidRPr="000E3487">
        <w:rPr>
          <w:rFonts w:ascii="RazerF5" w:hAnsi="RazerF5" w:cstheme="minorHAnsi"/>
          <w:b/>
          <w:bCs/>
          <w:sz w:val="16"/>
          <w:szCs w:val="16"/>
        </w:rPr>
        <w:t>) Schedule 1</w:t>
      </w:r>
      <w:r>
        <w:rPr>
          <w:rFonts w:ascii="RazerF5" w:hAnsi="RazerF5" w:cstheme="minorHAnsi"/>
          <w:b/>
          <w:bCs/>
          <w:sz w:val="16"/>
          <w:szCs w:val="16"/>
        </w:rPr>
        <w:t>0</w:t>
      </w:r>
      <w:r w:rsidRPr="000E3487">
        <w:rPr>
          <w:rFonts w:ascii="RazerF5" w:hAnsi="RazerF5" w:cstheme="minorHAnsi"/>
          <w:b/>
          <w:bCs/>
          <w:sz w:val="16"/>
          <w:szCs w:val="16"/>
        </w:rPr>
        <w:t xml:space="preserve"> – </w:t>
      </w:r>
      <w:proofErr w:type="spellStart"/>
      <w:r w:rsidRPr="000E3487">
        <w:rPr>
          <w:rFonts w:ascii="RazerF5" w:hAnsi="RazerF5" w:cstheme="minorHAnsi"/>
          <w:b/>
          <w:bCs/>
          <w:sz w:val="16"/>
          <w:szCs w:val="16"/>
        </w:rPr>
        <w:t>DuitNow</w:t>
      </w:r>
      <w:proofErr w:type="spellEnd"/>
      <w:r w:rsidRPr="000E3487">
        <w:rPr>
          <w:rFonts w:ascii="RazerF5" w:hAnsi="RazerF5" w:cstheme="minorHAnsi"/>
          <w:b/>
          <w:bCs/>
          <w:sz w:val="16"/>
          <w:szCs w:val="16"/>
        </w:rPr>
        <w:t xml:space="preserve"> Online Banking/Wallet</w:t>
      </w:r>
      <w:r w:rsidR="007D649B">
        <w:rPr>
          <w:rFonts w:ascii="RazerF5" w:hAnsi="RazerF5" w:cstheme="minorHAnsi"/>
          <w:b/>
          <w:bCs/>
          <w:sz w:val="16"/>
          <w:szCs w:val="16"/>
        </w:rPr>
        <w:t>s</w:t>
      </w:r>
      <w:r w:rsidRPr="000E3487">
        <w:rPr>
          <w:rFonts w:ascii="RazerF5" w:hAnsi="RazerF5" w:cstheme="minorHAnsi"/>
          <w:b/>
          <w:bCs/>
          <w:sz w:val="16"/>
          <w:szCs w:val="16"/>
        </w:rPr>
        <w:t xml:space="preserve"> Payment Channel</w:t>
      </w:r>
    </w:p>
    <w:p w14:paraId="7F1D1949" w14:textId="77777777" w:rsidR="00FC3E44" w:rsidRPr="000E3487" w:rsidRDefault="00FC3E44" w:rsidP="00FC3E44">
      <w:pPr>
        <w:jc w:val="both"/>
        <w:rPr>
          <w:rFonts w:ascii="RazerF5" w:hAnsi="RazerF5" w:cstheme="minorHAnsi"/>
          <w:sz w:val="16"/>
          <w:szCs w:val="16"/>
        </w:rPr>
      </w:pPr>
    </w:p>
    <w:p w14:paraId="72C5C8B1" w14:textId="643A5237" w:rsidR="00DF63C5" w:rsidRDefault="00FC3E44" w:rsidP="00FC3E44">
      <w:pPr>
        <w:jc w:val="both"/>
        <w:rPr>
          <w:rFonts w:ascii="RazerF5" w:hAnsi="RazerF5" w:cstheme="minorHAnsi"/>
          <w:sz w:val="16"/>
          <w:szCs w:val="16"/>
        </w:rPr>
      </w:pPr>
      <w:r w:rsidRPr="00DF63C5">
        <w:rPr>
          <w:rFonts w:ascii="RazerF5" w:hAnsi="RazerF5" w:cstheme="minorHAnsi"/>
          <w:sz w:val="16"/>
          <w:szCs w:val="16"/>
        </w:rPr>
        <w:t>Refer to the following link:</w:t>
      </w:r>
      <w:r w:rsidR="00DF63C5">
        <w:rPr>
          <w:rFonts w:ascii="RazerF5" w:hAnsi="RazerF5" w:cstheme="minorHAnsi"/>
          <w:sz w:val="16"/>
          <w:szCs w:val="16"/>
        </w:rPr>
        <w:t xml:space="preserve"> </w:t>
      </w:r>
      <w:hyperlink r:id="rId73" w:history="1">
        <w:r w:rsidR="00DF63C5" w:rsidRPr="005D20F9">
          <w:rPr>
            <w:rStyle w:val="Hyperlink"/>
            <w:rFonts w:ascii="RazerF5" w:hAnsi="RazerF5" w:cstheme="minorHAnsi"/>
            <w:sz w:val="16"/>
            <w:szCs w:val="16"/>
          </w:rPr>
          <w:t>https://merchant.razer.com/v3/docs/agreement/duitnow-online-banking-wallet-payment-channel/</w:t>
        </w:r>
      </w:hyperlink>
    </w:p>
    <w:p w14:paraId="72AB4639" w14:textId="77777777" w:rsidR="00FC3E44" w:rsidRPr="000E3487" w:rsidRDefault="00FC3E44" w:rsidP="00FC3E44">
      <w:pPr>
        <w:jc w:val="both"/>
        <w:rPr>
          <w:rFonts w:ascii="RazerF5" w:hAnsi="RazerF5" w:cstheme="minorHAnsi"/>
          <w:sz w:val="16"/>
          <w:szCs w:val="16"/>
        </w:rPr>
      </w:pPr>
    </w:p>
    <w:p w14:paraId="2FB1FDA2" w14:textId="77777777" w:rsidR="00FC3E44" w:rsidRPr="000E3487" w:rsidRDefault="00FC3E44" w:rsidP="00FC3E44">
      <w:pPr>
        <w:jc w:val="both"/>
        <w:rPr>
          <w:rFonts w:ascii="RazerF5" w:hAnsi="RazerF5" w:cstheme="minorHAnsi"/>
          <w:b/>
          <w:bCs/>
          <w:sz w:val="16"/>
          <w:szCs w:val="16"/>
        </w:rPr>
      </w:pPr>
      <w:r w:rsidRPr="000E3487">
        <w:rPr>
          <w:rFonts w:ascii="RazerF5" w:hAnsi="RazerF5" w:cstheme="minorHAnsi"/>
          <w:b/>
          <w:bCs/>
          <w:sz w:val="16"/>
          <w:szCs w:val="16"/>
        </w:rPr>
        <w:t>12) Schedule 1</w:t>
      </w:r>
      <w:r>
        <w:rPr>
          <w:rFonts w:ascii="RazerF5" w:hAnsi="RazerF5" w:cstheme="minorHAnsi"/>
          <w:b/>
          <w:bCs/>
          <w:sz w:val="16"/>
          <w:szCs w:val="16"/>
        </w:rPr>
        <w:t>1</w:t>
      </w:r>
      <w:r w:rsidRPr="000E3487">
        <w:rPr>
          <w:rFonts w:ascii="RazerF5" w:hAnsi="RazerF5" w:cstheme="minorHAnsi"/>
          <w:b/>
          <w:bCs/>
          <w:sz w:val="16"/>
          <w:szCs w:val="16"/>
        </w:rPr>
        <w:t xml:space="preserve"> – Physical/Offline Terminal Obligations (Applicable to Merchant applying for physical/offline payment channels and is </w:t>
      </w:r>
      <w:proofErr w:type="gramStart"/>
      <w:r w:rsidRPr="000E3487">
        <w:rPr>
          <w:rFonts w:ascii="RazerF5" w:hAnsi="RazerF5" w:cstheme="minorHAnsi"/>
          <w:b/>
          <w:bCs/>
          <w:sz w:val="16"/>
          <w:szCs w:val="16"/>
        </w:rPr>
        <w:t xml:space="preserve">using  </w:t>
      </w:r>
      <w:r>
        <w:rPr>
          <w:rFonts w:ascii="RazerF5" w:hAnsi="RazerF5" w:cstheme="minorHAnsi"/>
          <w:b/>
          <w:bCs/>
          <w:sz w:val="16"/>
          <w:szCs w:val="16"/>
        </w:rPr>
        <w:t>T</w:t>
      </w:r>
      <w:r w:rsidRPr="000E3487">
        <w:rPr>
          <w:rFonts w:ascii="RazerF5" w:hAnsi="RazerF5" w:cstheme="minorHAnsi"/>
          <w:b/>
          <w:bCs/>
          <w:sz w:val="16"/>
          <w:szCs w:val="16"/>
        </w:rPr>
        <w:t>erminal</w:t>
      </w:r>
      <w:proofErr w:type="gramEnd"/>
      <w:r w:rsidRPr="000E3487">
        <w:rPr>
          <w:rFonts w:ascii="RazerF5" w:hAnsi="RazerF5" w:cstheme="minorHAnsi"/>
          <w:b/>
          <w:bCs/>
          <w:sz w:val="16"/>
          <w:szCs w:val="16"/>
        </w:rPr>
        <w:t xml:space="preserve"> at the Merchant’s outlets/stores)</w:t>
      </w:r>
    </w:p>
    <w:p w14:paraId="5A5BEC51" w14:textId="77777777" w:rsidR="00FC3E44" w:rsidRPr="000E3487" w:rsidRDefault="00FC3E44" w:rsidP="00FC3E44">
      <w:pPr>
        <w:ind w:left="720"/>
        <w:jc w:val="center"/>
        <w:rPr>
          <w:rFonts w:ascii="RazerF5" w:hAnsi="RazerF5" w:cstheme="minorHAnsi"/>
          <w:sz w:val="16"/>
          <w:szCs w:val="16"/>
        </w:rPr>
      </w:pPr>
    </w:p>
    <w:p w14:paraId="1385CFAC" w14:textId="4B63B1A8" w:rsidR="00FC3E44" w:rsidRDefault="00FC3E44" w:rsidP="00FC3E44">
      <w:pPr>
        <w:rPr>
          <w:rFonts w:ascii="RazerF5" w:hAnsi="RazerF5" w:cstheme="minorHAnsi"/>
          <w:sz w:val="16"/>
          <w:szCs w:val="16"/>
        </w:rPr>
      </w:pPr>
      <w:r w:rsidRPr="00DF63C5">
        <w:rPr>
          <w:rFonts w:ascii="RazerF5" w:hAnsi="RazerF5" w:cstheme="minorHAnsi"/>
          <w:sz w:val="16"/>
          <w:szCs w:val="16"/>
        </w:rPr>
        <w:t>Refer to the following link:</w:t>
      </w:r>
      <w:r w:rsidR="00DF63C5">
        <w:rPr>
          <w:rFonts w:ascii="RazerF5" w:hAnsi="RazerF5" w:cstheme="minorHAnsi"/>
          <w:sz w:val="16"/>
          <w:szCs w:val="16"/>
        </w:rPr>
        <w:t xml:space="preserve"> </w:t>
      </w:r>
      <w:hyperlink r:id="rId74" w:history="1">
        <w:r w:rsidR="00DF63C5" w:rsidRPr="005D20F9">
          <w:rPr>
            <w:rStyle w:val="Hyperlink"/>
            <w:rFonts w:ascii="RazerF5" w:hAnsi="RazerF5" w:cstheme="minorHAnsi"/>
            <w:sz w:val="16"/>
            <w:szCs w:val="16"/>
          </w:rPr>
          <w:t>https://merchant.razer.com/v3/docs/agreement/physical-offline-terminal-obligations/</w:t>
        </w:r>
      </w:hyperlink>
    </w:p>
    <w:p w14:paraId="3A47074A" w14:textId="77777777" w:rsidR="00DF63C5" w:rsidRPr="000E3487" w:rsidRDefault="00DF63C5" w:rsidP="00FC3E44">
      <w:pPr>
        <w:rPr>
          <w:rFonts w:ascii="RazerF5" w:hAnsi="RazerF5" w:cstheme="minorHAnsi"/>
          <w:sz w:val="16"/>
          <w:szCs w:val="16"/>
        </w:rPr>
      </w:pPr>
    </w:p>
    <w:p w14:paraId="263D9516" w14:textId="77777777" w:rsidR="00FC3E44" w:rsidRPr="00B51757" w:rsidRDefault="00FC3E44" w:rsidP="00B51757">
      <w:pPr>
        <w:jc w:val="center"/>
        <w:rPr>
          <w:rFonts w:ascii="RazerF5" w:hAnsi="RazerF5" w:cs="Arial"/>
          <w:sz w:val="16"/>
          <w:szCs w:val="16"/>
        </w:rPr>
      </w:pPr>
    </w:p>
    <w:sectPr w:rsidR="00FC3E44" w:rsidRPr="00B51757" w:rsidSect="00B51757">
      <w:headerReference w:type="default" r:id="rId75"/>
      <w:pgSz w:w="11906" w:h="16838" w:code="9"/>
      <w:pgMar w:top="1440" w:right="1080" w:bottom="1440" w:left="1080" w:header="340" w:footer="340"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7BE2" w14:textId="77777777" w:rsidR="002E1C5F" w:rsidRDefault="002E1C5F">
      <w:r>
        <w:separator/>
      </w:r>
    </w:p>
  </w:endnote>
  <w:endnote w:type="continuationSeparator" w:id="0">
    <w:p w14:paraId="231A97DC" w14:textId="77777777" w:rsidR="002E1C5F" w:rsidRDefault="002E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zerF5">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zerF5" w:hAnsi="RazerF5"/>
      </w:rPr>
      <w:id w:val="67467008"/>
      <w:docPartObj>
        <w:docPartGallery w:val="Page Numbers (Bottom of Page)"/>
        <w:docPartUnique/>
      </w:docPartObj>
    </w:sdtPr>
    <w:sdtEndPr>
      <w:rPr>
        <w:noProof/>
        <w:sz w:val="16"/>
        <w:szCs w:val="16"/>
      </w:rPr>
    </w:sdtEndPr>
    <w:sdtContent>
      <w:p w14:paraId="3B6D9421" w14:textId="6010A9DA" w:rsidR="00796716" w:rsidRPr="001C1FB4" w:rsidRDefault="006508C5">
        <w:pPr>
          <w:pStyle w:val="Footer"/>
          <w:jc w:val="center"/>
          <w:rPr>
            <w:rFonts w:ascii="RazerF5" w:hAnsi="RazerF5"/>
            <w:sz w:val="16"/>
            <w:szCs w:val="16"/>
          </w:rPr>
        </w:pPr>
        <w:r>
          <w:rPr>
            <w:rFonts w:ascii="RazerF5" w:hAnsi="RazerF5"/>
            <w:sz w:val="16"/>
            <w:szCs w:val="16"/>
          </w:rPr>
          <w:t>1</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zerF5" w:hAnsi="RazerF5"/>
      </w:rPr>
      <w:id w:val="272425164"/>
      <w:docPartObj>
        <w:docPartGallery w:val="Page Numbers (Bottom of Page)"/>
        <w:docPartUnique/>
      </w:docPartObj>
    </w:sdtPr>
    <w:sdtEndPr>
      <w:rPr>
        <w:noProof/>
        <w:sz w:val="16"/>
        <w:szCs w:val="16"/>
      </w:rPr>
    </w:sdtEndPr>
    <w:sdtContent>
      <w:p w14:paraId="2867F70F" w14:textId="01575E76" w:rsidR="00796716" w:rsidRPr="001C1FB4" w:rsidRDefault="006508C5" w:rsidP="006508C5">
        <w:pPr>
          <w:pStyle w:val="Footer"/>
          <w:jc w:val="center"/>
          <w:rPr>
            <w:rFonts w:ascii="RazerF5" w:hAnsi="RazerF5"/>
            <w:sz w:val="16"/>
            <w:szCs w:val="16"/>
          </w:rPr>
        </w:pPr>
        <w:r>
          <w:rPr>
            <w:rFonts w:ascii="RazerF5" w:hAnsi="RazerF5"/>
            <w:sz w:val="16"/>
            <w:szCs w:val="16"/>
          </w:rPr>
          <w:t>8</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zerF5" w:hAnsi="RazerF5"/>
      </w:rPr>
      <w:id w:val="1417136517"/>
      <w:docPartObj>
        <w:docPartGallery w:val="Page Numbers (Bottom of Page)"/>
        <w:docPartUnique/>
      </w:docPartObj>
    </w:sdtPr>
    <w:sdtEndPr>
      <w:rPr>
        <w:noProof/>
        <w:sz w:val="16"/>
        <w:szCs w:val="16"/>
      </w:rPr>
    </w:sdtEndPr>
    <w:sdtContent>
      <w:p w14:paraId="38BF06D8" w14:textId="77777777" w:rsidR="00796716" w:rsidRPr="001C1FB4" w:rsidRDefault="00796716">
        <w:pPr>
          <w:pStyle w:val="Footer"/>
          <w:jc w:val="center"/>
          <w:rPr>
            <w:rFonts w:ascii="RazerF5" w:hAnsi="RazerF5"/>
            <w:sz w:val="16"/>
            <w:szCs w:val="16"/>
          </w:rPr>
        </w:pPr>
        <w:r w:rsidRPr="001C1FB4">
          <w:rPr>
            <w:rFonts w:ascii="RazerF5" w:hAnsi="RazerF5"/>
            <w:sz w:val="16"/>
            <w:szCs w:val="16"/>
          </w:rPr>
          <w:fldChar w:fldCharType="begin" w:fldLock="1"/>
        </w:r>
        <w:r w:rsidRPr="001C1FB4">
          <w:rPr>
            <w:rFonts w:ascii="RazerF5" w:hAnsi="RazerF5"/>
            <w:sz w:val="16"/>
            <w:szCs w:val="16"/>
          </w:rPr>
          <w:instrText xml:space="preserve"> PAGE   \* MERGEFORMAT </w:instrText>
        </w:r>
        <w:r w:rsidRPr="001C1FB4">
          <w:rPr>
            <w:rFonts w:ascii="RazerF5" w:hAnsi="RazerF5"/>
            <w:sz w:val="16"/>
            <w:szCs w:val="16"/>
          </w:rPr>
          <w:fldChar w:fldCharType="separate"/>
        </w:r>
        <w:r w:rsidRPr="001C1FB4">
          <w:rPr>
            <w:rFonts w:ascii="RazerF5" w:hAnsi="RazerF5"/>
            <w:noProof/>
            <w:sz w:val="16"/>
            <w:szCs w:val="16"/>
          </w:rPr>
          <w:t>20</w:t>
        </w:r>
        <w:r w:rsidRPr="001C1FB4">
          <w:rPr>
            <w:rFonts w:ascii="RazerF5" w:hAnsi="RazerF5"/>
            <w:noProof/>
            <w:sz w:val="16"/>
            <w:szCs w:val="16"/>
          </w:rPr>
          <w:fldChar w:fldCharType="end"/>
        </w:r>
      </w:p>
    </w:sdtContent>
  </w:sdt>
  <w:p w14:paraId="13764C03" w14:textId="77777777" w:rsidR="00796716" w:rsidRPr="001C1FB4" w:rsidRDefault="00796716" w:rsidP="00660CA5">
    <w:pPr>
      <w:pStyle w:val="Footer"/>
      <w:rPr>
        <w:rFonts w:ascii="RazerF5" w:hAnsi="RazerF5"/>
        <w:sz w:val="16"/>
        <w:szCs w:val="16"/>
      </w:rPr>
    </w:pPr>
    <w:r>
      <w:rPr>
        <w:rFonts w:ascii="RazerF5" w:hAnsi="RazerF5" w:cstheme="minorHAnsi"/>
        <w:sz w:val="16"/>
        <w:szCs w:val="16"/>
      </w:rPr>
      <w:t>Ref. RMS/04-2022/Merchant Agreement</w:t>
    </w:r>
    <w:r>
      <w:rPr>
        <w:rFonts w:ascii="RazerF5" w:hAnsi="RazerF5" w:cstheme="minorHAnsi"/>
        <w:sz w:val="16"/>
        <w:szCs w:val="16"/>
      </w:rPr>
      <w:tab/>
    </w:r>
    <w:r>
      <w:rPr>
        <w:rFonts w:ascii="RazerF5" w:hAnsi="RazerF5" w:cstheme="minorHAnsi"/>
        <w:sz w:val="16"/>
        <w:szCs w:val="16"/>
      </w:rPr>
      <w:tab/>
      <w:t xml:space="preserve"> </w:t>
    </w:r>
    <w:proofErr w:type="gramStart"/>
    <w:r w:rsidRPr="001C1FB4">
      <w:rPr>
        <w:rFonts w:ascii="RazerF5" w:hAnsi="RazerF5"/>
        <w:sz w:val="16"/>
        <w:szCs w:val="16"/>
      </w:rPr>
      <w:t>Initial:_</w:t>
    </w:r>
    <w:proofErr w:type="gramEnd"/>
    <w:r w:rsidRPr="001C1FB4">
      <w:rPr>
        <w:rFonts w:ascii="RazerF5" w:hAnsi="RazerF5"/>
        <w:sz w:val="16"/>
        <w:szCs w:val="16"/>
      </w:rPr>
      <w:t>__________</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zerF5" w:hAnsi="RazerF5"/>
      </w:rPr>
      <w:id w:val="291180641"/>
      <w:docPartObj>
        <w:docPartGallery w:val="Page Numbers (Bottom of Page)"/>
        <w:docPartUnique/>
      </w:docPartObj>
    </w:sdtPr>
    <w:sdtEndPr>
      <w:rPr>
        <w:noProof/>
        <w:sz w:val="16"/>
        <w:szCs w:val="16"/>
      </w:rPr>
    </w:sdtEndPr>
    <w:sdtContent>
      <w:p w14:paraId="7FCFBA61" w14:textId="67243B3A" w:rsidR="00796716" w:rsidRPr="001C1FB4" w:rsidRDefault="006508C5" w:rsidP="006508C5">
        <w:pPr>
          <w:pStyle w:val="Footer"/>
          <w:jc w:val="center"/>
          <w:rPr>
            <w:rFonts w:ascii="RazerF5" w:hAnsi="RazerF5"/>
            <w:sz w:val="16"/>
            <w:szCs w:val="16"/>
          </w:rPr>
        </w:pPr>
        <w:r>
          <w:rPr>
            <w:rFonts w:ascii="RazerF5" w:hAnsi="RazerF5"/>
            <w:sz w:val="16"/>
            <w:szCs w:val="16"/>
          </w:rPr>
          <w:t>9</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zerF5" w:hAnsi="RazerF5"/>
      </w:rPr>
      <w:id w:val="1819887138"/>
      <w:docPartObj>
        <w:docPartGallery w:val="Page Numbers (Bottom of Page)"/>
        <w:docPartUnique/>
      </w:docPartObj>
    </w:sdtPr>
    <w:sdtEndPr>
      <w:rPr>
        <w:noProof/>
        <w:sz w:val="16"/>
        <w:szCs w:val="16"/>
      </w:rPr>
    </w:sdtEndPr>
    <w:sdtContent>
      <w:p w14:paraId="1B7B4C6D" w14:textId="77777777" w:rsidR="00796716" w:rsidRPr="001C1FB4" w:rsidRDefault="00796716">
        <w:pPr>
          <w:pStyle w:val="Footer"/>
          <w:jc w:val="center"/>
          <w:rPr>
            <w:rFonts w:ascii="RazerF5" w:hAnsi="RazerF5"/>
            <w:sz w:val="16"/>
            <w:szCs w:val="16"/>
          </w:rPr>
        </w:pPr>
        <w:r w:rsidRPr="001C1FB4">
          <w:rPr>
            <w:rFonts w:ascii="RazerF5" w:hAnsi="RazerF5"/>
            <w:sz w:val="16"/>
            <w:szCs w:val="16"/>
          </w:rPr>
          <w:fldChar w:fldCharType="begin" w:fldLock="1"/>
        </w:r>
        <w:r w:rsidRPr="001C1FB4">
          <w:rPr>
            <w:rFonts w:ascii="RazerF5" w:hAnsi="RazerF5"/>
            <w:sz w:val="16"/>
            <w:szCs w:val="16"/>
          </w:rPr>
          <w:instrText xml:space="preserve"> PAGE   \* MERGEFORMAT </w:instrText>
        </w:r>
        <w:r w:rsidRPr="001C1FB4">
          <w:rPr>
            <w:rFonts w:ascii="RazerF5" w:hAnsi="RazerF5"/>
            <w:sz w:val="16"/>
            <w:szCs w:val="16"/>
          </w:rPr>
          <w:fldChar w:fldCharType="separate"/>
        </w:r>
        <w:r w:rsidRPr="001C1FB4">
          <w:rPr>
            <w:rFonts w:ascii="RazerF5" w:hAnsi="RazerF5"/>
            <w:noProof/>
            <w:sz w:val="16"/>
            <w:szCs w:val="16"/>
          </w:rPr>
          <w:t>20</w:t>
        </w:r>
        <w:r w:rsidRPr="001C1FB4">
          <w:rPr>
            <w:rFonts w:ascii="RazerF5" w:hAnsi="RazerF5"/>
            <w:noProof/>
            <w:sz w:val="16"/>
            <w:szCs w:val="16"/>
          </w:rPr>
          <w:fldChar w:fldCharType="end"/>
        </w:r>
      </w:p>
    </w:sdtContent>
  </w:sdt>
  <w:p w14:paraId="642FBB66" w14:textId="77777777" w:rsidR="00796716" w:rsidRPr="001C1FB4" w:rsidRDefault="00796716" w:rsidP="00660CA5">
    <w:pPr>
      <w:pStyle w:val="Footer"/>
      <w:rPr>
        <w:rFonts w:ascii="RazerF5" w:hAnsi="RazerF5"/>
        <w:sz w:val="16"/>
        <w:szCs w:val="16"/>
      </w:rPr>
    </w:pPr>
    <w:r>
      <w:rPr>
        <w:rFonts w:ascii="RazerF5" w:hAnsi="RazerF5" w:cstheme="minorHAnsi"/>
        <w:sz w:val="16"/>
        <w:szCs w:val="16"/>
      </w:rPr>
      <w:t>Ref. RMS/04-2022/Merchant Agreement</w:t>
    </w:r>
    <w:r>
      <w:rPr>
        <w:rFonts w:ascii="RazerF5" w:hAnsi="RazerF5" w:cstheme="minorHAnsi"/>
        <w:sz w:val="16"/>
        <w:szCs w:val="16"/>
      </w:rPr>
      <w:tab/>
    </w:r>
    <w:r>
      <w:rPr>
        <w:rFonts w:ascii="RazerF5" w:hAnsi="RazerF5" w:cstheme="minorHAnsi"/>
        <w:sz w:val="16"/>
        <w:szCs w:val="16"/>
      </w:rPr>
      <w:tab/>
      <w:t xml:space="preserve"> </w:t>
    </w:r>
    <w:proofErr w:type="gramStart"/>
    <w:r w:rsidRPr="001C1FB4">
      <w:rPr>
        <w:rFonts w:ascii="RazerF5" w:hAnsi="RazerF5"/>
        <w:sz w:val="16"/>
        <w:szCs w:val="16"/>
      </w:rPr>
      <w:t>Initial:_</w:t>
    </w:r>
    <w:proofErr w:type="gramEnd"/>
    <w:r w:rsidRPr="001C1FB4">
      <w:rPr>
        <w:rFonts w:ascii="RazerF5" w:hAnsi="RazerF5"/>
        <w:sz w:val="16"/>
        <w:szCs w:val="16"/>
      </w:rPr>
      <w:t>__________</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151235"/>
      <w:docPartObj>
        <w:docPartGallery w:val="Page Numbers (Bottom of Page)"/>
        <w:docPartUnique/>
      </w:docPartObj>
    </w:sdtPr>
    <w:sdtEndPr>
      <w:rPr>
        <w:rFonts w:ascii="RazerF5" w:hAnsi="RazerF5"/>
        <w:noProof/>
        <w:sz w:val="16"/>
        <w:szCs w:val="16"/>
      </w:rPr>
    </w:sdtEndPr>
    <w:sdtContent>
      <w:p w14:paraId="626208D0" w14:textId="7F7B4F6E" w:rsidR="00796716" w:rsidRPr="00B51757" w:rsidRDefault="006508C5">
        <w:pPr>
          <w:pStyle w:val="Footer"/>
          <w:jc w:val="center"/>
          <w:rPr>
            <w:rFonts w:ascii="RazerF5" w:hAnsi="RazerF5"/>
            <w:sz w:val="16"/>
            <w:szCs w:val="16"/>
          </w:rPr>
        </w:pPr>
        <w:r>
          <w:rPr>
            <w:rFonts w:ascii="RazerF5" w:hAnsi="RazerF5"/>
            <w:sz w:val="16"/>
            <w:szCs w:val="16"/>
          </w:rPr>
          <w:t>11</w:t>
        </w:r>
      </w:p>
    </w:sdtContent>
  </w:sdt>
  <w:p w14:paraId="25815240" w14:textId="60EC400C" w:rsidR="00796716" w:rsidRPr="001C1FB4" w:rsidRDefault="00796716" w:rsidP="00660CA5">
    <w:pPr>
      <w:pStyle w:val="Footer"/>
      <w:rPr>
        <w:rFonts w:ascii="RazerF5" w:hAnsi="RazerF5"/>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zerF5" w:hAnsi="RazerF5"/>
      </w:rPr>
      <w:id w:val="1332143267"/>
      <w:docPartObj>
        <w:docPartGallery w:val="Page Numbers (Bottom of Page)"/>
        <w:docPartUnique/>
      </w:docPartObj>
    </w:sdtPr>
    <w:sdtEndPr>
      <w:rPr>
        <w:noProof/>
        <w:sz w:val="16"/>
        <w:szCs w:val="16"/>
      </w:rPr>
    </w:sdtEndPr>
    <w:sdtContent>
      <w:p w14:paraId="47CB5113" w14:textId="77777777" w:rsidR="00796716" w:rsidRPr="001C1FB4" w:rsidRDefault="00796716">
        <w:pPr>
          <w:pStyle w:val="Footer"/>
          <w:jc w:val="center"/>
          <w:rPr>
            <w:rFonts w:ascii="RazerF5" w:hAnsi="RazerF5"/>
            <w:sz w:val="16"/>
            <w:szCs w:val="16"/>
          </w:rPr>
        </w:pPr>
        <w:r w:rsidRPr="001C1FB4">
          <w:rPr>
            <w:rFonts w:ascii="RazerF5" w:hAnsi="RazerF5"/>
            <w:sz w:val="16"/>
            <w:szCs w:val="16"/>
          </w:rPr>
          <w:fldChar w:fldCharType="begin" w:fldLock="1"/>
        </w:r>
        <w:r w:rsidRPr="001C1FB4">
          <w:rPr>
            <w:rFonts w:ascii="RazerF5" w:hAnsi="RazerF5"/>
            <w:sz w:val="16"/>
            <w:szCs w:val="16"/>
          </w:rPr>
          <w:instrText xml:space="preserve"> PAGE   \* MERGEFORMAT </w:instrText>
        </w:r>
        <w:r w:rsidRPr="001C1FB4">
          <w:rPr>
            <w:rFonts w:ascii="RazerF5" w:hAnsi="RazerF5"/>
            <w:sz w:val="16"/>
            <w:szCs w:val="16"/>
          </w:rPr>
          <w:fldChar w:fldCharType="separate"/>
        </w:r>
        <w:r w:rsidRPr="001C1FB4">
          <w:rPr>
            <w:rFonts w:ascii="RazerF5" w:hAnsi="RazerF5"/>
            <w:noProof/>
            <w:sz w:val="16"/>
            <w:szCs w:val="16"/>
          </w:rPr>
          <w:t>20</w:t>
        </w:r>
        <w:r w:rsidRPr="001C1FB4">
          <w:rPr>
            <w:rFonts w:ascii="RazerF5" w:hAnsi="RazerF5"/>
            <w:noProof/>
            <w:sz w:val="16"/>
            <w:szCs w:val="16"/>
          </w:rPr>
          <w:fldChar w:fldCharType="end"/>
        </w:r>
      </w:p>
    </w:sdtContent>
  </w:sdt>
  <w:p w14:paraId="5DF222A9" w14:textId="77777777" w:rsidR="00796716" w:rsidRPr="001C1FB4" w:rsidRDefault="00796716" w:rsidP="00660CA5">
    <w:pPr>
      <w:pStyle w:val="Footer"/>
      <w:rPr>
        <w:rFonts w:ascii="RazerF5" w:hAnsi="RazerF5"/>
        <w:sz w:val="16"/>
        <w:szCs w:val="16"/>
      </w:rPr>
    </w:pPr>
    <w:r>
      <w:rPr>
        <w:rFonts w:ascii="RazerF5" w:hAnsi="RazerF5" w:cstheme="minorHAnsi"/>
        <w:sz w:val="16"/>
        <w:szCs w:val="16"/>
      </w:rPr>
      <w:t>Ref. RMS/04-2022/Merchant Agreement</w:t>
    </w:r>
    <w:r>
      <w:rPr>
        <w:rFonts w:ascii="RazerF5" w:hAnsi="RazerF5" w:cstheme="minorHAnsi"/>
        <w:sz w:val="16"/>
        <w:szCs w:val="16"/>
      </w:rPr>
      <w:tab/>
    </w:r>
    <w:r>
      <w:rPr>
        <w:rFonts w:ascii="RazerF5" w:hAnsi="RazerF5" w:cstheme="minorHAnsi"/>
        <w:sz w:val="16"/>
        <w:szCs w:val="16"/>
      </w:rPr>
      <w:tab/>
      <w:t xml:space="preserve"> </w:t>
    </w:r>
    <w:proofErr w:type="gramStart"/>
    <w:r w:rsidRPr="001C1FB4">
      <w:rPr>
        <w:rFonts w:ascii="RazerF5" w:hAnsi="RazerF5"/>
        <w:sz w:val="16"/>
        <w:szCs w:val="16"/>
      </w:rPr>
      <w:t>Initial:_</w:t>
    </w:r>
    <w:proofErr w:type="gramEnd"/>
    <w:r w:rsidRPr="001C1FB4">
      <w:rPr>
        <w:rFonts w:ascii="RazerF5" w:hAnsi="RazerF5"/>
        <w:sz w:val="16"/>
        <w:szCs w:val="16"/>
      </w:rPr>
      <w:t>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zerF5" w:hAnsi="RazerF5"/>
      </w:rPr>
      <w:id w:val="176496700"/>
      <w:docPartObj>
        <w:docPartGallery w:val="Page Numbers (Bottom of Page)"/>
        <w:docPartUnique/>
      </w:docPartObj>
    </w:sdtPr>
    <w:sdtEndPr>
      <w:rPr>
        <w:noProof/>
        <w:sz w:val="16"/>
        <w:szCs w:val="16"/>
      </w:rPr>
    </w:sdtEndPr>
    <w:sdtContent>
      <w:p w14:paraId="59283F7B" w14:textId="7F5FB3DF" w:rsidR="00796716" w:rsidRPr="001C1FB4" w:rsidRDefault="006508C5" w:rsidP="006508C5">
        <w:pPr>
          <w:pStyle w:val="Footer"/>
          <w:jc w:val="center"/>
          <w:rPr>
            <w:rFonts w:ascii="RazerF5" w:hAnsi="RazerF5"/>
            <w:sz w:val="16"/>
            <w:szCs w:val="16"/>
          </w:rPr>
        </w:pPr>
        <w:r>
          <w:rPr>
            <w:rFonts w:ascii="RazerF5" w:hAnsi="RazerF5"/>
            <w:sz w:val="16"/>
            <w:szCs w:val="16"/>
          </w:rP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zerF5" w:hAnsi="RazerF5"/>
      </w:rPr>
      <w:id w:val="1905882131"/>
      <w:docPartObj>
        <w:docPartGallery w:val="Page Numbers (Bottom of Page)"/>
        <w:docPartUnique/>
      </w:docPartObj>
    </w:sdtPr>
    <w:sdtEndPr>
      <w:rPr>
        <w:noProof/>
        <w:sz w:val="16"/>
        <w:szCs w:val="16"/>
      </w:rPr>
    </w:sdtEndPr>
    <w:sdtContent>
      <w:p w14:paraId="0B8B3F7C" w14:textId="6EF677C3" w:rsidR="00796716" w:rsidRPr="001C1FB4" w:rsidRDefault="006508C5">
        <w:pPr>
          <w:pStyle w:val="Footer"/>
          <w:jc w:val="center"/>
          <w:rPr>
            <w:rFonts w:ascii="RazerF5" w:hAnsi="RazerF5"/>
            <w:sz w:val="16"/>
            <w:szCs w:val="16"/>
          </w:rPr>
        </w:pPr>
        <w:r>
          <w:rPr>
            <w:rFonts w:ascii="RazerF5" w:hAnsi="RazerF5"/>
            <w:sz w:val="16"/>
            <w:szCs w:val="16"/>
          </w:rPr>
          <w:t>3</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zerF5" w:hAnsi="RazerF5"/>
      </w:rPr>
      <w:id w:val="972897553"/>
      <w:docPartObj>
        <w:docPartGallery w:val="Page Numbers (Bottom of Page)"/>
        <w:docPartUnique/>
      </w:docPartObj>
    </w:sdtPr>
    <w:sdtEndPr>
      <w:rPr>
        <w:noProof/>
        <w:sz w:val="16"/>
        <w:szCs w:val="16"/>
      </w:rPr>
    </w:sdtEndPr>
    <w:sdtContent>
      <w:p w14:paraId="77C12436" w14:textId="18D89F7E" w:rsidR="00796716" w:rsidRPr="001C1FB4" w:rsidRDefault="006508C5" w:rsidP="006508C5">
        <w:pPr>
          <w:pStyle w:val="Footer"/>
          <w:jc w:val="center"/>
          <w:rPr>
            <w:rFonts w:ascii="RazerF5" w:hAnsi="RazerF5"/>
            <w:sz w:val="16"/>
            <w:szCs w:val="16"/>
          </w:rPr>
        </w:pPr>
        <w:r>
          <w:rPr>
            <w:rFonts w:ascii="RazerF5" w:hAnsi="RazerF5"/>
            <w:sz w:val="16"/>
            <w:szCs w:val="16"/>
          </w:rPr>
          <w:t>4</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zerF5" w:hAnsi="RazerF5"/>
      </w:rPr>
      <w:id w:val="1648930133"/>
      <w:docPartObj>
        <w:docPartGallery w:val="Page Numbers (Bottom of Page)"/>
        <w:docPartUnique/>
      </w:docPartObj>
    </w:sdtPr>
    <w:sdtEndPr>
      <w:rPr>
        <w:noProof/>
        <w:sz w:val="16"/>
        <w:szCs w:val="16"/>
      </w:rPr>
    </w:sdtEndPr>
    <w:sdtContent>
      <w:p w14:paraId="174039FC" w14:textId="5483C027" w:rsidR="00796716" w:rsidRPr="001C1FB4" w:rsidRDefault="006508C5" w:rsidP="006508C5">
        <w:pPr>
          <w:pStyle w:val="Footer"/>
          <w:jc w:val="center"/>
          <w:rPr>
            <w:rFonts w:ascii="RazerF5" w:hAnsi="RazerF5"/>
            <w:sz w:val="16"/>
            <w:szCs w:val="16"/>
          </w:rPr>
        </w:pPr>
        <w:r>
          <w:rPr>
            <w:rFonts w:ascii="RazerF5" w:hAnsi="RazerF5"/>
            <w:sz w:val="16"/>
            <w:szCs w:val="16"/>
          </w:rPr>
          <w:t>5</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4E57" w14:textId="6BD1CC41" w:rsidR="006508C5" w:rsidRDefault="006508C5" w:rsidP="006508C5">
    <w:pPr>
      <w:pStyle w:val="Footer"/>
      <w:jc w:val="center"/>
    </w:pPr>
    <w:r>
      <w:rPr>
        <w:rFonts w:ascii="RazerF5" w:hAnsi="RazerF5"/>
        <w:sz w:val="16"/>
        <w:szCs w:val="16"/>
      </w:rPr>
      <w:t>6</w:t>
    </w:r>
  </w:p>
  <w:p w14:paraId="54714B80" w14:textId="42B0F734" w:rsidR="00796716" w:rsidRPr="001C1FB4" w:rsidRDefault="00796716" w:rsidP="00660CA5">
    <w:pPr>
      <w:pStyle w:val="Footer"/>
      <w:rPr>
        <w:rFonts w:ascii="RazerF5" w:hAnsi="RazerF5"/>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zerF5" w:hAnsi="RazerF5"/>
      </w:rPr>
      <w:id w:val="806323169"/>
      <w:docPartObj>
        <w:docPartGallery w:val="Page Numbers (Bottom of Page)"/>
        <w:docPartUnique/>
      </w:docPartObj>
    </w:sdtPr>
    <w:sdtEndPr>
      <w:rPr>
        <w:noProof/>
        <w:sz w:val="16"/>
        <w:szCs w:val="16"/>
      </w:rPr>
    </w:sdtEndPr>
    <w:sdtContent>
      <w:p w14:paraId="30C51231" w14:textId="6269758A" w:rsidR="00796716" w:rsidRPr="001C1FB4" w:rsidRDefault="006508C5" w:rsidP="006508C5">
        <w:pPr>
          <w:pStyle w:val="Footer"/>
          <w:jc w:val="center"/>
          <w:rPr>
            <w:rFonts w:ascii="RazerF5" w:hAnsi="RazerF5"/>
            <w:sz w:val="16"/>
            <w:szCs w:val="16"/>
          </w:rPr>
        </w:pPr>
        <w:r>
          <w:rPr>
            <w:rFonts w:ascii="RazerF5" w:hAnsi="RazerF5"/>
            <w:sz w:val="16"/>
            <w:szCs w:val="16"/>
          </w:rPr>
          <w:t>7</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zerF5" w:hAnsi="RazerF5"/>
      </w:rPr>
      <w:id w:val="1766376838"/>
      <w:docPartObj>
        <w:docPartGallery w:val="Page Numbers (Bottom of Page)"/>
        <w:docPartUnique/>
      </w:docPartObj>
    </w:sdtPr>
    <w:sdtEndPr>
      <w:rPr>
        <w:noProof/>
        <w:sz w:val="16"/>
        <w:szCs w:val="16"/>
      </w:rPr>
    </w:sdtEndPr>
    <w:sdtContent>
      <w:p w14:paraId="3BF16F82" w14:textId="77777777" w:rsidR="00796716" w:rsidRPr="001C1FB4" w:rsidRDefault="00796716">
        <w:pPr>
          <w:pStyle w:val="Footer"/>
          <w:jc w:val="center"/>
          <w:rPr>
            <w:rFonts w:ascii="RazerF5" w:hAnsi="RazerF5"/>
            <w:sz w:val="16"/>
            <w:szCs w:val="16"/>
          </w:rPr>
        </w:pPr>
        <w:r w:rsidRPr="001C1FB4">
          <w:rPr>
            <w:rFonts w:ascii="RazerF5" w:hAnsi="RazerF5"/>
            <w:sz w:val="16"/>
            <w:szCs w:val="16"/>
          </w:rPr>
          <w:fldChar w:fldCharType="begin" w:fldLock="1"/>
        </w:r>
        <w:r w:rsidRPr="001C1FB4">
          <w:rPr>
            <w:rFonts w:ascii="RazerF5" w:hAnsi="RazerF5"/>
            <w:sz w:val="16"/>
            <w:szCs w:val="16"/>
          </w:rPr>
          <w:instrText xml:space="preserve"> PAGE   \* MERGEFORMAT </w:instrText>
        </w:r>
        <w:r w:rsidRPr="001C1FB4">
          <w:rPr>
            <w:rFonts w:ascii="RazerF5" w:hAnsi="RazerF5"/>
            <w:sz w:val="16"/>
            <w:szCs w:val="16"/>
          </w:rPr>
          <w:fldChar w:fldCharType="separate"/>
        </w:r>
        <w:r w:rsidRPr="001C1FB4">
          <w:rPr>
            <w:rFonts w:ascii="RazerF5" w:hAnsi="RazerF5"/>
            <w:noProof/>
            <w:sz w:val="16"/>
            <w:szCs w:val="16"/>
          </w:rPr>
          <w:t>20</w:t>
        </w:r>
        <w:r w:rsidRPr="001C1FB4">
          <w:rPr>
            <w:rFonts w:ascii="RazerF5" w:hAnsi="RazerF5"/>
            <w:noProof/>
            <w:sz w:val="16"/>
            <w:szCs w:val="16"/>
          </w:rPr>
          <w:fldChar w:fldCharType="end"/>
        </w:r>
      </w:p>
    </w:sdtContent>
  </w:sdt>
  <w:p w14:paraId="384F9FD3" w14:textId="77777777" w:rsidR="00796716" w:rsidRPr="001C1FB4" w:rsidRDefault="00796716" w:rsidP="00660CA5">
    <w:pPr>
      <w:pStyle w:val="Footer"/>
      <w:rPr>
        <w:rFonts w:ascii="RazerF5" w:hAnsi="RazerF5"/>
        <w:sz w:val="16"/>
        <w:szCs w:val="16"/>
      </w:rPr>
    </w:pPr>
    <w:r>
      <w:rPr>
        <w:rFonts w:ascii="RazerF5" w:hAnsi="RazerF5" w:cstheme="minorHAnsi"/>
        <w:sz w:val="16"/>
        <w:szCs w:val="16"/>
      </w:rPr>
      <w:t>Ref. RMS/04-2022/Merchant Agreement</w:t>
    </w:r>
    <w:r>
      <w:rPr>
        <w:rFonts w:ascii="RazerF5" w:hAnsi="RazerF5" w:cstheme="minorHAnsi"/>
        <w:sz w:val="16"/>
        <w:szCs w:val="16"/>
      </w:rPr>
      <w:tab/>
    </w:r>
    <w:r>
      <w:rPr>
        <w:rFonts w:ascii="RazerF5" w:hAnsi="RazerF5" w:cstheme="minorHAnsi"/>
        <w:sz w:val="16"/>
        <w:szCs w:val="16"/>
      </w:rPr>
      <w:tab/>
      <w:t xml:space="preserve"> </w:t>
    </w:r>
    <w:proofErr w:type="gramStart"/>
    <w:r w:rsidRPr="001C1FB4">
      <w:rPr>
        <w:rFonts w:ascii="RazerF5" w:hAnsi="RazerF5"/>
        <w:sz w:val="16"/>
        <w:szCs w:val="16"/>
      </w:rPr>
      <w:t>Initial:_</w:t>
    </w:r>
    <w:proofErr w:type="gramEnd"/>
    <w:r w:rsidRPr="001C1FB4">
      <w:rPr>
        <w:rFonts w:ascii="RazerF5" w:hAnsi="RazerF5"/>
        <w:sz w:val="16"/>
        <w:szCs w:val="16"/>
      </w:rPr>
      <w:t>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E710" w14:textId="77777777" w:rsidR="002E1C5F" w:rsidRDefault="002E1C5F">
      <w:r>
        <w:separator/>
      </w:r>
    </w:p>
  </w:footnote>
  <w:footnote w:type="continuationSeparator" w:id="0">
    <w:p w14:paraId="0133229F" w14:textId="77777777" w:rsidR="002E1C5F" w:rsidRDefault="002E1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8121" w14:textId="77777777" w:rsidR="00796716" w:rsidRDefault="00796716" w:rsidP="00660CA5">
    <w:pPr>
      <w:pStyle w:val="Header"/>
    </w:pPr>
  </w:p>
  <w:p w14:paraId="2ECCC633" w14:textId="77777777" w:rsidR="00796716" w:rsidRDefault="00796716" w:rsidP="00660CA5">
    <w:r>
      <w:t xml:space="preserve">   </w:t>
    </w:r>
  </w:p>
  <w:sdt>
    <w:sdtPr>
      <w:rPr>
        <w:rFonts w:ascii="RazerF5" w:eastAsiaTheme="minorHAnsi" w:hAnsi="RazerF5" w:cstheme="minorBidi"/>
        <w:b/>
        <w:caps/>
        <w:color w:val="808080" w:themeColor="background1" w:themeShade="80"/>
        <w:sz w:val="22"/>
        <w:szCs w:val="22"/>
        <w:lang w:val="en-MY" w:eastAsia="en-US"/>
      </w:rPr>
      <w:alias w:val="Title"/>
      <w:id w:val="-1006817695"/>
      <w:showingPlcHdr/>
      <w:dataBinding w:prefixMappings="xmlns:ns0='http://purl.org/dc/elements/1.1/' xmlns:ns1='http://schemas.openxmlformats.org/package/2006/metadata/core-properties' " w:xpath="/ns1:coreProperties[1]/ns0:title[1]" w:storeItemID="{6C3C8BC8-F283-45AE-878A-BAB7291924A1}"/>
      <w:text/>
    </w:sdtPr>
    <w:sdtContent>
      <w:p w14:paraId="00DC6C12" w14:textId="77777777" w:rsidR="00796716" w:rsidRPr="00977155" w:rsidRDefault="00796716" w:rsidP="00660CA5">
        <w:pPr>
          <w:pStyle w:val="Header"/>
          <w:jc w:val="center"/>
          <w:rPr>
            <w:rFonts w:ascii="RazerF5" w:hAnsi="RazerF5"/>
            <w:b/>
            <w:caps/>
            <w:color w:val="808080" w:themeColor="background1" w:themeShade="80"/>
          </w:rPr>
        </w:pPr>
        <w:r>
          <w:rPr>
            <w:rFonts w:ascii="RazerF5" w:eastAsiaTheme="minorHAnsi" w:hAnsi="RazerF5" w:cstheme="minorBidi"/>
            <w:b/>
            <w:caps/>
            <w:color w:val="808080" w:themeColor="background1" w:themeShade="80"/>
            <w:sz w:val="22"/>
            <w:szCs w:val="22"/>
            <w:lang w:val="en-MY" w:eastAsia="en-US"/>
          </w:rPr>
          <w:t xml:space="preserve">     </w:t>
        </w:r>
      </w:p>
    </w:sdtContent>
  </w:sdt>
  <w:p w14:paraId="232AA457" w14:textId="77777777" w:rsidR="00796716" w:rsidRPr="000F7105" w:rsidRDefault="00796716" w:rsidP="00660C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3C2C" w14:textId="77777777" w:rsidR="00796716" w:rsidRDefault="0079671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0328" w14:textId="77777777" w:rsidR="00796716" w:rsidRDefault="0079671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957E" w14:textId="77777777" w:rsidR="00796716" w:rsidRDefault="00796716" w:rsidP="00660CA5">
    <w:pPr>
      <w:pStyle w:val="Header"/>
    </w:pPr>
  </w:p>
  <w:p w14:paraId="6B0DB0A1" w14:textId="77777777" w:rsidR="00796716" w:rsidRDefault="00796716" w:rsidP="00660CA5">
    <w:r>
      <w:t xml:space="preserve">   </w:t>
    </w:r>
  </w:p>
  <w:sdt>
    <w:sdtPr>
      <w:rPr>
        <w:rFonts w:ascii="RazerF5" w:eastAsiaTheme="minorHAnsi" w:hAnsi="RazerF5" w:cstheme="minorBidi"/>
        <w:b/>
        <w:caps/>
        <w:color w:val="808080" w:themeColor="background1" w:themeShade="80"/>
        <w:sz w:val="22"/>
        <w:szCs w:val="22"/>
        <w:lang w:val="en-MY" w:eastAsia="en-US"/>
      </w:rPr>
      <w:alias w:val="Title"/>
      <w:id w:val="1251925174"/>
      <w:showingPlcHdr/>
      <w:dataBinding w:prefixMappings="xmlns:ns0='http://purl.org/dc/elements/1.1/' xmlns:ns1='http://schemas.openxmlformats.org/package/2006/metadata/core-properties' " w:xpath="/ns1:coreProperties[1]/ns0:title[1]" w:storeItemID="{6C3C8BC8-F283-45AE-878A-BAB7291924A1}"/>
      <w:text/>
    </w:sdtPr>
    <w:sdtContent>
      <w:p w14:paraId="073DF0A0" w14:textId="77777777" w:rsidR="00796716" w:rsidRPr="00977155" w:rsidRDefault="00796716" w:rsidP="00660CA5">
        <w:pPr>
          <w:pStyle w:val="Header"/>
          <w:jc w:val="center"/>
          <w:rPr>
            <w:rFonts w:ascii="RazerF5" w:hAnsi="RazerF5"/>
            <w:b/>
            <w:caps/>
            <w:color w:val="808080" w:themeColor="background1" w:themeShade="80"/>
          </w:rPr>
        </w:pPr>
        <w:r>
          <w:rPr>
            <w:rFonts w:ascii="RazerF5" w:eastAsiaTheme="minorHAnsi" w:hAnsi="RazerF5" w:cstheme="minorBidi"/>
            <w:b/>
            <w:caps/>
            <w:color w:val="808080" w:themeColor="background1" w:themeShade="80"/>
            <w:sz w:val="22"/>
            <w:szCs w:val="22"/>
            <w:lang w:val="en-MY" w:eastAsia="en-US"/>
          </w:rPr>
          <w:t xml:space="preserve">     </w:t>
        </w:r>
      </w:p>
    </w:sdtContent>
  </w:sdt>
  <w:p w14:paraId="6E44DF66" w14:textId="77777777" w:rsidR="00796716" w:rsidRPr="000F7105" w:rsidRDefault="00796716" w:rsidP="00660CA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DA8E" w14:textId="77777777" w:rsidR="00796716" w:rsidRDefault="0079671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A74E" w14:textId="77777777" w:rsidR="00796716" w:rsidRDefault="0079671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DB4E" w14:textId="77777777" w:rsidR="00796716" w:rsidRDefault="00796716" w:rsidP="00660CA5">
    <w:pPr>
      <w:pStyle w:val="Header"/>
    </w:pPr>
  </w:p>
  <w:p w14:paraId="3AC543F6" w14:textId="77777777" w:rsidR="00796716" w:rsidRDefault="00796716" w:rsidP="00660CA5">
    <w:r>
      <w:t xml:space="preserve">   </w:t>
    </w:r>
  </w:p>
  <w:sdt>
    <w:sdtPr>
      <w:rPr>
        <w:rFonts w:ascii="RazerF5" w:eastAsiaTheme="minorHAnsi" w:hAnsi="RazerF5" w:cstheme="minorBidi"/>
        <w:b/>
        <w:caps/>
        <w:color w:val="808080" w:themeColor="background1" w:themeShade="80"/>
        <w:sz w:val="22"/>
        <w:szCs w:val="22"/>
        <w:lang w:val="en-MY" w:eastAsia="en-US"/>
      </w:rPr>
      <w:alias w:val="Title"/>
      <w:id w:val="1518764729"/>
      <w:showingPlcHdr/>
      <w:dataBinding w:prefixMappings="xmlns:ns0='http://purl.org/dc/elements/1.1/' xmlns:ns1='http://schemas.openxmlformats.org/package/2006/metadata/core-properties' " w:xpath="/ns1:coreProperties[1]/ns0:title[1]" w:storeItemID="{6C3C8BC8-F283-45AE-878A-BAB7291924A1}"/>
      <w:text/>
    </w:sdtPr>
    <w:sdtContent>
      <w:p w14:paraId="3CCCFB53" w14:textId="77777777" w:rsidR="00796716" w:rsidRPr="00977155" w:rsidRDefault="00796716" w:rsidP="00660CA5">
        <w:pPr>
          <w:pStyle w:val="Header"/>
          <w:jc w:val="center"/>
          <w:rPr>
            <w:rFonts w:ascii="RazerF5" w:hAnsi="RazerF5"/>
            <w:b/>
            <w:caps/>
            <w:color w:val="808080" w:themeColor="background1" w:themeShade="80"/>
          </w:rPr>
        </w:pPr>
        <w:r>
          <w:rPr>
            <w:rFonts w:ascii="RazerF5" w:eastAsiaTheme="minorHAnsi" w:hAnsi="RazerF5" w:cstheme="minorBidi"/>
            <w:b/>
            <w:caps/>
            <w:color w:val="808080" w:themeColor="background1" w:themeShade="80"/>
            <w:sz w:val="22"/>
            <w:szCs w:val="22"/>
            <w:lang w:val="en-MY" w:eastAsia="en-US"/>
          </w:rPr>
          <w:t xml:space="preserve">     </w:t>
        </w:r>
      </w:p>
    </w:sdtContent>
  </w:sdt>
  <w:p w14:paraId="1ED27985" w14:textId="77777777" w:rsidR="00796716" w:rsidRPr="000F7105" w:rsidRDefault="00796716" w:rsidP="00660CA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5480" w14:textId="77777777" w:rsidR="00796716" w:rsidRDefault="0079671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36B5" w14:textId="77777777" w:rsidR="00796716" w:rsidRDefault="0079671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D007" w14:textId="77777777" w:rsidR="00796716" w:rsidRDefault="00796716" w:rsidP="00660CA5">
    <w:pPr>
      <w:pStyle w:val="Header"/>
    </w:pPr>
  </w:p>
  <w:p w14:paraId="4507740F" w14:textId="77777777" w:rsidR="00796716" w:rsidRDefault="00796716" w:rsidP="00660CA5">
    <w:r>
      <w:t xml:space="preserve">   </w:t>
    </w:r>
  </w:p>
  <w:sdt>
    <w:sdtPr>
      <w:rPr>
        <w:rFonts w:ascii="RazerF5" w:eastAsiaTheme="minorHAnsi" w:hAnsi="RazerF5" w:cstheme="minorBidi"/>
        <w:b/>
        <w:caps/>
        <w:color w:val="808080" w:themeColor="background1" w:themeShade="80"/>
        <w:sz w:val="22"/>
        <w:szCs w:val="22"/>
        <w:lang w:val="en-MY" w:eastAsia="en-US"/>
      </w:rPr>
      <w:alias w:val="Title"/>
      <w:id w:val="1260310208"/>
      <w:showingPlcHdr/>
      <w:dataBinding w:prefixMappings="xmlns:ns0='http://purl.org/dc/elements/1.1/' xmlns:ns1='http://schemas.openxmlformats.org/package/2006/metadata/core-properties' " w:xpath="/ns1:coreProperties[1]/ns0:title[1]" w:storeItemID="{6C3C8BC8-F283-45AE-878A-BAB7291924A1}"/>
      <w:text/>
    </w:sdtPr>
    <w:sdtContent>
      <w:p w14:paraId="49FC4348" w14:textId="77777777" w:rsidR="00796716" w:rsidRPr="00977155" w:rsidRDefault="00796716" w:rsidP="00660CA5">
        <w:pPr>
          <w:pStyle w:val="Header"/>
          <w:jc w:val="center"/>
          <w:rPr>
            <w:rFonts w:ascii="RazerF5" w:hAnsi="RazerF5"/>
            <w:b/>
            <w:caps/>
            <w:color w:val="808080" w:themeColor="background1" w:themeShade="80"/>
          </w:rPr>
        </w:pPr>
        <w:r>
          <w:rPr>
            <w:rFonts w:ascii="RazerF5" w:eastAsiaTheme="minorHAnsi" w:hAnsi="RazerF5" w:cstheme="minorBidi"/>
            <w:b/>
            <w:caps/>
            <w:color w:val="808080" w:themeColor="background1" w:themeShade="80"/>
            <w:sz w:val="22"/>
            <w:szCs w:val="22"/>
            <w:lang w:val="en-MY" w:eastAsia="en-US"/>
          </w:rPr>
          <w:t xml:space="preserve">     </w:t>
        </w:r>
      </w:p>
    </w:sdtContent>
  </w:sdt>
  <w:p w14:paraId="6DAE0735" w14:textId="77777777" w:rsidR="00796716" w:rsidRPr="000F7105" w:rsidRDefault="00796716" w:rsidP="00660CA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8109" w14:textId="77777777" w:rsidR="00796716" w:rsidRDefault="00796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0B1" w14:textId="77777777" w:rsidR="00796716" w:rsidRDefault="0079671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D2B1" w14:textId="77777777" w:rsidR="00796716" w:rsidRDefault="0079671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29AD" w14:textId="77777777" w:rsidR="00796716" w:rsidRDefault="00796716" w:rsidP="00660CA5">
    <w:pPr>
      <w:pStyle w:val="Header"/>
    </w:pPr>
  </w:p>
  <w:p w14:paraId="5CB8BC18" w14:textId="77777777" w:rsidR="00796716" w:rsidRDefault="00796716" w:rsidP="00660CA5">
    <w:r>
      <w:t xml:space="preserve">   </w:t>
    </w:r>
  </w:p>
  <w:sdt>
    <w:sdtPr>
      <w:rPr>
        <w:rFonts w:ascii="RazerF5" w:eastAsiaTheme="minorHAnsi" w:hAnsi="RazerF5" w:cstheme="minorBidi"/>
        <w:b/>
        <w:caps/>
        <w:color w:val="808080" w:themeColor="background1" w:themeShade="80"/>
        <w:sz w:val="22"/>
        <w:szCs w:val="22"/>
        <w:lang w:val="en-MY" w:eastAsia="en-US"/>
      </w:rPr>
      <w:alias w:val="Title"/>
      <w:id w:val="29397951"/>
      <w:showingPlcHdr/>
      <w:dataBinding w:prefixMappings="xmlns:ns0='http://purl.org/dc/elements/1.1/' xmlns:ns1='http://schemas.openxmlformats.org/package/2006/metadata/core-properties' " w:xpath="/ns1:coreProperties[1]/ns0:title[1]" w:storeItemID="{6C3C8BC8-F283-45AE-878A-BAB7291924A1}"/>
      <w:text/>
    </w:sdtPr>
    <w:sdtContent>
      <w:p w14:paraId="3614D470" w14:textId="77777777" w:rsidR="00796716" w:rsidRPr="00977155" w:rsidRDefault="00796716" w:rsidP="00660CA5">
        <w:pPr>
          <w:pStyle w:val="Header"/>
          <w:jc w:val="center"/>
          <w:rPr>
            <w:rFonts w:ascii="RazerF5" w:hAnsi="RazerF5"/>
            <w:b/>
            <w:caps/>
            <w:color w:val="808080" w:themeColor="background1" w:themeShade="80"/>
          </w:rPr>
        </w:pPr>
        <w:r>
          <w:rPr>
            <w:rFonts w:ascii="RazerF5" w:eastAsiaTheme="minorHAnsi" w:hAnsi="RazerF5" w:cstheme="minorBidi"/>
            <w:b/>
            <w:caps/>
            <w:color w:val="808080" w:themeColor="background1" w:themeShade="80"/>
            <w:sz w:val="22"/>
            <w:szCs w:val="22"/>
            <w:lang w:val="en-MY" w:eastAsia="en-US"/>
          </w:rPr>
          <w:t xml:space="preserve">     </w:t>
        </w:r>
      </w:p>
    </w:sdtContent>
  </w:sdt>
  <w:p w14:paraId="58269FDB" w14:textId="77777777" w:rsidR="00796716" w:rsidRPr="000F7105" w:rsidRDefault="00796716" w:rsidP="00660CA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0150" w14:textId="77777777" w:rsidR="00796716" w:rsidRDefault="0079671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6153" w14:textId="77777777" w:rsidR="00796716" w:rsidRDefault="0079671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9627" w14:textId="77777777" w:rsidR="00796716" w:rsidRDefault="00796716" w:rsidP="00660CA5">
    <w:pPr>
      <w:pStyle w:val="Header"/>
    </w:pPr>
  </w:p>
  <w:p w14:paraId="6324358D" w14:textId="77777777" w:rsidR="00796716" w:rsidRDefault="00796716" w:rsidP="00660CA5">
    <w:r>
      <w:t xml:space="preserve">   </w:t>
    </w:r>
  </w:p>
  <w:sdt>
    <w:sdtPr>
      <w:rPr>
        <w:rFonts w:ascii="RazerF5" w:eastAsiaTheme="minorHAnsi" w:hAnsi="RazerF5" w:cstheme="minorBidi"/>
        <w:b/>
        <w:caps/>
        <w:color w:val="808080" w:themeColor="background1" w:themeShade="80"/>
        <w:sz w:val="22"/>
        <w:szCs w:val="22"/>
        <w:lang w:val="en-MY" w:eastAsia="en-US"/>
      </w:rPr>
      <w:alias w:val="Title"/>
      <w:id w:val="1700636846"/>
      <w:showingPlcHdr/>
      <w:dataBinding w:prefixMappings="xmlns:ns0='http://purl.org/dc/elements/1.1/' xmlns:ns1='http://schemas.openxmlformats.org/package/2006/metadata/core-properties' " w:xpath="/ns1:coreProperties[1]/ns0:title[1]" w:storeItemID="{6C3C8BC8-F283-45AE-878A-BAB7291924A1}"/>
      <w:text/>
    </w:sdtPr>
    <w:sdtContent>
      <w:p w14:paraId="7F2744D3" w14:textId="77777777" w:rsidR="00796716" w:rsidRPr="00977155" w:rsidRDefault="00796716" w:rsidP="00660CA5">
        <w:pPr>
          <w:pStyle w:val="Header"/>
          <w:jc w:val="center"/>
          <w:rPr>
            <w:rFonts w:ascii="RazerF5" w:hAnsi="RazerF5"/>
            <w:b/>
            <w:caps/>
            <w:color w:val="808080" w:themeColor="background1" w:themeShade="80"/>
          </w:rPr>
        </w:pPr>
        <w:r>
          <w:rPr>
            <w:rFonts w:ascii="RazerF5" w:eastAsiaTheme="minorHAnsi" w:hAnsi="RazerF5" w:cstheme="minorBidi"/>
            <w:b/>
            <w:caps/>
            <w:color w:val="808080" w:themeColor="background1" w:themeShade="80"/>
            <w:sz w:val="22"/>
            <w:szCs w:val="22"/>
            <w:lang w:val="en-MY" w:eastAsia="en-US"/>
          </w:rPr>
          <w:t xml:space="preserve">     </w:t>
        </w:r>
      </w:p>
    </w:sdtContent>
  </w:sdt>
  <w:p w14:paraId="2088545B" w14:textId="77777777" w:rsidR="00796716" w:rsidRPr="000F7105" w:rsidRDefault="00796716" w:rsidP="00660CA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8F40" w14:textId="77777777" w:rsidR="00796716" w:rsidRDefault="0079671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D0FC" w14:textId="77777777" w:rsidR="00796716" w:rsidRDefault="0079671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B0EA" w14:textId="77777777" w:rsidR="00796716" w:rsidRDefault="00796716" w:rsidP="00660CA5">
    <w:pPr>
      <w:pStyle w:val="Header"/>
    </w:pPr>
  </w:p>
  <w:p w14:paraId="0E19E856" w14:textId="77777777" w:rsidR="00796716" w:rsidRDefault="00796716" w:rsidP="00660CA5">
    <w:r>
      <w:t xml:space="preserve">   </w:t>
    </w:r>
  </w:p>
  <w:sdt>
    <w:sdtPr>
      <w:rPr>
        <w:rFonts w:ascii="RazerF5" w:eastAsiaTheme="minorHAnsi" w:hAnsi="RazerF5" w:cstheme="minorBidi"/>
        <w:b/>
        <w:caps/>
        <w:color w:val="808080" w:themeColor="background1" w:themeShade="80"/>
        <w:sz w:val="22"/>
        <w:szCs w:val="22"/>
        <w:lang w:val="en-MY" w:eastAsia="en-US"/>
      </w:rPr>
      <w:alias w:val="Title"/>
      <w:id w:val="1544399647"/>
      <w:showingPlcHdr/>
      <w:dataBinding w:prefixMappings="xmlns:ns0='http://purl.org/dc/elements/1.1/' xmlns:ns1='http://schemas.openxmlformats.org/package/2006/metadata/core-properties' " w:xpath="/ns1:coreProperties[1]/ns0:title[1]" w:storeItemID="{6C3C8BC8-F283-45AE-878A-BAB7291924A1}"/>
      <w:text/>
    </w:sdtPr>
    <w:sdtContent>
      <w:p w14:paraId="12F2F13A" w14:textId="77777777" w:rsidR="00796716" w:rsidRPr="00977155" w:rsidRDefault="00796716" w:rsidP="00660CA5">
        <w:pPr>
          <w:pStyle w:val="Header"/>
          <w:jc w:val="center"/>
          <w:rPr>
            <w:rFonts w:ascii="RazerF5" w:hAnsi="RazerF5"/>
            <w:b/>
            <w:caps/>
            <w:color w:val="808080" w:themeColor="background1" w:themeShade="80"/>
          </w:rPr>
        </w:pPr>
        <w:r>
          <w:rPr>
            <w:rFonts w:ascii="RazerF5" w:eastAsiaTheme="minorHAnsi" w:hAnsi="RazerF5" w:cstheme="minorBidi"/>
            <w:b/>
            <w:caps/>
            <w:color w:val="808080" w:themeColor="background1" w:themeShade="80"/>
            <w:sz w:val="22"/>
            <w:szCs w:val="22"/>
            <w:lang w:val="en-MY" w:eastAsia="en-US"/>
          </w:rPr>
          <w:t xml:space="preserve">     </w:t>
        </w:r>
      </w:p>
    </w:sdtContent>
  </w:sdt>
  <w:p w14:paraId="0D1D0A93" w14:textId="77777777" w:rsidR="00796716" w:rsidRPr="000F7105" w:rsidRDefault="00796716" w:rsidP="00660CA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AE5D" w14:textId="77777777" w:rsidR="00796716" w:rsidRDefault="0079671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CE47" w14:textId="77777777" w:rsidR="00796716" w:rsidRDefault="007967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3A81" w14:textId="77777777" w:rsidR="00796716" w:rsidRDefault="00796716" w:rsidP="00660CA5">
    <w:pPr>
      <w:pStyle w:val="Header"/>
    </w:pPr>
  </w:p>
  <w:p w14:paraId="0D1947E6" w14:textId="77777777" w:rsidR="00796716" w:rsidRDefault="00796716" w:rsidP="00660CA5">
    <w:r>
      <w:t xml:space="preserve">   </w:t>
    </w:r>
  </w:p>
  <w:sdt>
    <w:sdtPr>
      <w:rPr>
        <w:rFonts w:ascii="RazerF5" w:eastAsiaTheme="minorHAnsi" w:hAnsi="RazerF5" w:cstheme="minorBidi"/>
        <w:b/>
        <w:caps/>
        <w:color w:val="808080" w:themeColor="background1" w:themeShade="80"/>
        <w:sz w:val="22"/>
        <w:szCs w:val="22"/>
        <w:lang w:val="en-MY" w:eastAsia="en-US"/>
      </w:rPr>
      <w:alias w:val="Title"/>
      <w:id w:val="1645238535"/>
      <w:showingPlcHdr/>
      <w:dataBinding w:prefixMappings="xmlns:ns0='http://purl.org/dc/elements/1.1/' xmlns:ns1='http://schemas.openxmlformats.org/package/2006/metadata/core-properties' " w:xpath="/ns1:coreProperties[1]/ns0:title[1]" w:storeItemID="{6C3C8BC8-F283-45AE-878A-BAB7291924A1}"/>
      <w:text/>
    </w:sdtPr>
    <w:sdtContent>
      <w:p w14:paraId="1DE7FEA6" w14:textId="77777777" w:rsidR="00796716" w:rsidRPr="00977155" w:rsidRDefault="00796716" w:rsidP="00660CA5">
        <w:pPr>
          <w:pStyle w:val="Header"/>
          <w:jc w:val="center"/>
          <w:rPr>
            <w:rFonts w:ascii="RazerF5" w:hAnsi="RazerF5"/>
            <w:b/>
            <w:caps/>
            <w:color w:val="808080" w:themeColor="background1" w:themeShade="80"/>
          </w:rPr>
        </w:pPr>
        <w:r>
          <w:rPr>
            <w:rFonts w:ascii="RazerF5" w:eastAsiaTheme="minorHAnsi" w:hAnsi="RazerF5" w:cstheme="minorBidi"/>
            <w:b/>
            <w:caps/>
            <w:color w:val="808080" w:themeColor="background1" w:themeShade="80"/>
            <w:sz w:val="22"/>
            <w:szCs w:val="22"/>
            <w:lang w:val="en-MY" w:eastAsia="en-US"/>
          </w:rPr>
          <w:t xml:space="preserve">     </w:t>
        </w:r>
      </w:p>
    </w:sdtContent>
  </w:sdt>
  <w:p w14:paraId="6820F3B4" w14:textId="77777777" w:rsidR="00796716" w:rsidRPr="000F7105" w:rsidRDefault="00796716" w:rsidP="00660CA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96DD" w14:textId="77777777" w:rsidR="00796716" w:rsidRDefault="00796716" w:rsidP="00660CA5">
    <w:pPr>
      <w:pStyle w:val="Header"/>
    </w:pPr>
  </w:p>
  <w:p w14:paraId="5E3A7141" w14:textId="77777777" w:rsidR="00796716" w:rsidRDefault="00796716" w:rsidP="00660CA5">
    <w:r>
      <w:t xml:space="preserve">   </w:t>
    </w:r>
  </w:p>
  <w:sdt>
    <w:sdtPr>
      <w:rPr>
        <w:rFonts w:ascii="RazerF5" w:eastAsiaTheme="minorHAnsi" w:hAnsi="RazerF5" w:cstheme="minorBidi"/>
        <w:b/>
        <w:caps/>
        <w:color w:val="808080" w:themeColor="background1" w:themeShade="80"/>
        <w:sz w:val="22"/>
        <w:szCs w:val="22"/>
        <w:lang w:val="en-MY" w:eastAsia="en-US"/>
      </w:rPr>
      <w:alias w:val="Title"/>
      <w:id w:val="1643369101"/>
      <w:showingPlcHdr/>
      <w:dataBinding w:prefixMappings="xmlns:ns0='http://purl.org/dc/elements/1.1/' xmlns:ns1='http://schemas.openxmlformats.org/package/2006/metadata/core-properties' " w:xpath="/ns1:coreProperties[1]/ns0:title[1]" w:storeItemID="{6C3C8BC8-F283-45AE-878A-BAB7291924A1}"/>
      <w:text/>
    </w:sdtPr>
    <w:sdtContent>
      <w:p w14:paraId="0317A3B5" w14:textId="77777777" w:rsidR="00796716" w:rsidRPr="00977155" w:rsidRDefault="00796716" w:rsidP="00660CA5">
        <w:pPr>
          <w:pStyle w:val="Header"/>
          <w:jc w:val="center"/>
          <w:rPr>
            <w:rFonts w:ascii="RazerF5" w:hAnsi="RazerF5"/>
            <w:b/>
            <w:caps/>
            <w:color w:val="808080" w:themeColor="background1" w:themeShade="80"/>
          </w:rPr>
        </w:pPr>
        <w:r>
          <w:rPr>
            <w:rFonts w:ascii="RazerF5" w:eastAsiaTheme="minorHAnsi" w:hAnsi="RazerF5" w:cstheme="minorBidi"/>
            <w:b/>
            <w:caps/>
            <w:color w:val="808080" w:themeColor="background1" w:themeShade="80"/>
            <w:sz w:val="22"/>
            <w:szCs w:val="22"/>
            <w:lang w:val="en-MY" w:eastAsia="en-US"/>
          </w:rPr>
          <w:t xml:space="preserve">     </w:t>
        </w:r>
      </w:p>
    </w:sdtContent>
  </w:sdt>
  <w:p w14:paraId="3CF0091B" w14:textId="77777777" w:rsidR="00796716" w:rsidRPr="000F7105" w:rsidRDefault="00796716" w:rsidP="00660CA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0448" w14:textId="77777777" w:rsidR="00796716" w:rsidRDefault="0079671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53AD" w14:textId="77777777" w:rsidR="00796716" w:rsidRDefault="0079671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BFC0" w14:textId="77777777" w:rsidR="00796716" w:rsidRDefault="00796716" w:rsidP="00660CA5">
    <w:pPr>
      <w:pStyle w:val="Header"/>
    </w:pPr>
  </w:p>
  <w:p w14:paraId="603ADAE0" w14:textId="77777777" w:rsidR="00796716" w:rsidRDefault="00796716" w:rsidP="00660CA5">
    <w:r>
      <w:t xml:space="preserve">   </w:t>
    </w:r>
  </w:p>
  <w:sdt>
    <w:sdtPr>
      <w:rPr>
        <w:rFonts w:ascii="RazerF5" w:eastAsiaTheme="minorHAnsi" w:hAnsi="RazerF5" w:cstheme="minorBidi"/>
        <w:b/>
        <w:caps/>
        <w:color w:val="808080" w:themeColor="background1" w:themeShade="80"/>
        <w:sz w:val="22"/>
        <w:szCs w:val="22"/>
        <w:lang w:val="en-MY" w:eastAsia="en-US"/>
      </w:rPr>
      <w:alias w:val="Title"/>
      <w:id w:val="1655334392"/>
      <w:showingPlcHdr/>
      <w:dataBinding w:prefixMappings="xmlns:ns0='http://purl.org/dc/elements/1.1/' xmlns:ns1='http://schemas.openxmlformats.org/package/2006/metadata/core-properties' " w:xpath="/ns1:coreProperties[1]/ns0:title[1]" w:storeItemID="{6C3C8BC8-F283-45AE-878A-BAB7291924A1}"/>
      <w:text/>
    </w:sdtPr>
    <w:sdtContent>
      <w:p w14:paraId="4CEBB112" w14:textId="77777777" w:rsidR="00796716" w:rsidRPr="00977155" w:rsidRDefault="00796716" w:rsidP="00660CA5">
        <w:pPr>
          <w:pStyle w:val="Header"/>
          <w:jc w:val="center"/>
          <w:rPr>
            <w:rFonts w:ascii="RazerF5" w:hAnsi="RazerF5"/>
            <w:b/>
            <w:caps/>
            <w:color w:val="808080" w:themeColor="background1" w:themeShade="80"/>
          </w:rPr>
        </w:pPr>
        <w:r>
          <w:rPr>
            <w:rFonts w:ascii="RazerF5" w:eastAsiaTheme="minorHAnsi" w:hAnsi="RazerF5" w:cstheme="minorBidi"/>
            <w:b/>
            <w:caps/>
            <w:color w:val="808080" w:themeColor="background1" w:themeShade="80"/>
            <w:sz w:val="22"/>
            <w:szCs w:val="22"/>
            <w:lang w:val="en-MY" w:eastAsia="en-US"/>
          </w:rPr>
          <w:t xml:space="preserve">     </w:t>
        </w:r>
      </w:p>
    </w:sdtContent>
  </w:sdt>
  <w:p w14:paraId="08F4D662" w14:textId="77777777" w:rsidR="00796716" w:rsidRPr="000F7105" w:rsidRDefault="00796716" w:rsidP="00660CA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FBA0" w14:textId="77777777" w:rsidR="00796716" w:rsidRDefault="0079671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5655" w14:textId="77777777" w:rsidR="00796716" w:rsidRDefault="0079671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D543" w14:textId="77777777" w:rsidR="00796716" w:rsidRDefault="00796716" w:rsidP="00660CA5">
    <w:pPr>
      <w:pStyle w:val="Header"/>
    </w:pPr>
  </w:p>
  <w:p w14:paraId="72A64B2C" w14:textId="77777777" w:rsidR="00796716" w:rsidRDefault="00796716" w:rsidP="00660CA5">
    <w:r>
      <w:t xml:space="preserve">   </w:t>
    </w:r>
  </w:p>
  <w:sdt>
    <w:sdtPr>
      <w:rPr>
        <w:rFonts w:ascii="RazerF5" w:eastAsiaTheme="minorHAnsi" w:hAnsi="RazerF5" w:cstheme="minorBidi"/>
        <w:b/>
        <w:caps/>
        <w:color w:val="808080" w:themeColor="background1" w:themeShade="80"/>
        <w:sz w:val="22"/>
        <w:szCs w:val="22"/>
        <w:lang w:val="en-MY" w:eastAsia="en-US"/>
      </w:rPr>
      <w:alias w:val="Title"/>
      <w:id w:val="1443263373"/>
      <w:showingPlcHdr/>
      <w:dataBinding w:prefixMappings="xmlns:ns0='http://purl.org/dc/elements/1.1/' xmlns:ns1='http://schemas.openxmlformats.org/package/2006/metadata/core-properties' " w:xpath="/ns1:coreProperties[1]/ns0:title[1]" w:storeItemID="{6C3C8BC8-F283-45AE-878A-BAB7291924A1}"/>
      <w:text/>
    </w:sdtPr>
    <w:sdtContent>
      <w:p w14:paraId="709EBD09" w14:textId="77777777" w:rsidR="00796716" w:rsidRPr="00977155" w:rsidRDefault="00796716" w:rsidP="00660CA5">
        <w:pPr>
          <w:pStyle w:val="Header"/>
          <w:jc w:val="center"/>
          <w:rPr>
            <w:rFonts w:ascii="RazerF5" w:hAnsi="RazerF5"/>
            <w:b/>
            <w:caps/>
            <w:color w:val="808080" w:themeColor="background1" w:themeShade="80"/>
          </w:rPr>
        </w:pPr>
        <w:r>
          <w:rPr>
            <w:rFonts w:ascii="RazerF5" w:eastAsiaTheme="minorHAnsi" w:hAnsi="RazerF5" w:cstheme="minorBidi"/>
            <w:b/>
            <w:caps/>
            <w:color w:val="808080" w:themeColor="background1" w:themeShade="80"/>
            <w:sz w:val="22"/>
            <w:szCs w:val="22"/>
            <w:lang w:val="en-MY" w:eastAsia="en-US"/>
          </w:rPr>
          <w:t xml:space="preserve">     </w:t>
        </w:r>
      </w:p>
    </w:sdtContent>
  </w:sdt>
  <w:p w14:paraId="14C6EB66" w14:textId="77777777" w:rsidR="00796716" w:rsidRPr="000F7105" w:rsidRDefault="00796716" w:rsidP="00660CA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7336" w14:textId="77777777" w:rsidR="00796716" w:rsidRDefault="0079671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6C2C" w14:textId="77777777" w:rsidR="00796716" w:rsidRDefault="0079671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4521" w14:textId="77777777" w:rsidR="00796716" w:rsidRDefault="00796716" w:rsidP="00660CA5">
    <w:pPr>
      <w:pStyle w:val="Header"/>
    </w:pPr>
  </w:p>
  <w:p w14:paraId="3A88E00D" w14:textId="77777777" w:rsidR="00796716" w:rsidRDefault="00796716" w:rsidP="00660CA5">
    <w:r>
      <w:t xml:space="preserve">   </w:t>
    </w:r>
  </w:p>
  <w:sdt>
    <w:sdtPr>
      <w:rPr>
        <w:rFonts w:ascii="RazerF5" w:eastAsiaTheme="minorHAnsi" w:hAnsi="RazerF5" w:cstheme="minorBidi"/>
        <w:b/>
        <w:caps/>
        <w:color w:val="808080" w:themeColor="background1" w:themeShade="80"/>
        <w:sz w:val="22"/>
        <w:szCs w:val="22"/>
        <w:lang w:val="en-MY" w:eastAsia="en-US"/>
      </w:rPr>
      <w:alias w:val="Title"/>
      <w:id w:val="1570830274"/>
      <w:showingPlcHdr/>
      <w:dataBinding w:prefixMappings="xmlns:ns0='http://purl.org/dc/elements/1.1/' xmlns:ns1='http://schemas.openxmlformats.org/package/2006/metadata/core-properties' " w:xpath="/ns1:coreProperties[1]/ns0:title[1]" w:storeItemID="{6C3C8BC8-F283-45AE-878A-BAB7291924A1}"/>
      <w:text/>
    </w:sdtPr>
    <w:sdtContent>
      <w:p w14:paraId="30081D21" w14:textId="77777777" w:rsidR="00796716" w:rsidRPr="00977155" w:rsidRDefault="00796716" w:rsidP="00660CA5">
        <w:pPr>
          <w:pStyle w:val="Header"/>
          <w:jc w:val="center"/>
          <w:rPr>
            <w:rFonts w:ascii="RazerF5" w:hAnsi="RazerF5"/>
            <w:b/>
            <w:caps/>
            <w:color w:val="808080" w:themeColor="background1" w:themeShade="80"/>
          </w:rPr>
        </w:pPr>
        <w:r>
          <w:rPr>
            <w:rFonts w:ascii="RazerF5" w:eastAsiaTheme="minorHAnsi" w:hAnsi="RazerF5" w:cstheme="minorBidi"/>
            <w:b/>
            <w:caps/>
            <w:color w:val="808080" w:themeColor="background1" w:themeShade="80"/>
            <w:sz w:val="22"/>
            <w:szCs w:val="22"/>
            <w:lang w:val="en-MY" w:eastAsia="en-US"/>
          </w:rPr>
          <w:t xml:space="preserve">     </w:t>
        </w:r>
      </w:p>
    </w:sdtContent>
  </w:sdt>
  <w:p w14:paraId="42523CA0" w14:textId="77777777" w:rsidR="00796716" w:rsidRPr="000F7105" w:rsidRDefault="00796716" w:rsidP="00660C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E0CB" w14:textId="77777777" w:rsidR="00796716" w:rsidRDefault="0079671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A25C" w14:textId="77777777" w:rsidR="00796716" w:rsidRDefault="0079671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DFFB" w14:textId="77777777" w:rsidR="00796716" w:rsidRDefault="00796716" w:rsidP="00660CA5">
    <w:pPr>
      <w:pStyle w:val="Header"/>
    </w:pPr>
  </w:p>
  <w:p w14:paraId="1B2668F1" w14:textId="77777777" w:rsidR="00796716" w:rsidRDefault="00796716" w:rsidP="00660CA5">
    <w:r>
      <w:t xml:space="preserve">   </w:t>
    </w:r>
  </w:p>
  <w:sdt>
    <w:sdtPr>
      <w:rPr>
        <w:rFonts w:ascii="RazerF5" w:eastAsiaTheme="minorHAnsi" w:hAnsi="RazerF5" w:cstheme="minorBidi"/>
        <w:b/>
        <w:caps/>
        <w:color w:val="808080" w:themeColor="background1" w:themeShade="80"/>
        <w:sz w:val="22"/>
        <w:szCs w:val="22"/>
        <w:lang w:val="en-MY" w:eastAsia="en-US"/>
      </w:rPr>
      <w:alias w:val="Title"/>
      <w:id w:val="-1187056264"/>
      <w:showingPlcHdr/>
      <w:dataBinding w:prefixMappings="xmlns:ns0='http://purl.org/dc/elements/1.1/' xmlns:ns1='http://schemas.openxmlformats.org/package/2006/metadata/core-properties' " w:xpath="/ns1:coreProperties[1]/ns0:title[1]" w:storeItemID="{6C3C8BC8-F283-45AE-878A-BAB7291924A1}"/>
      <w:text/>
    </w:sdtPr>
    <w:sdtContent>
      <w:p w14:paraId="2B94A757" w14:textId="77777777" w:rsidR="00796716" w:rsidRPr="00977155" w:rsidRDefault="00796716" w:rsidP="00660CA5">
        <w:pPr>
          <w:pStyle w:val="Header"/>
          <w:jc w:val="center"/>
          <w:rPr>
            <w:rFonts w:ascii="RazerF5" w:hAnsi="RazerF5"/>
            <w:b/>
            <w:caps/>
            <w:color w:val="808080" w:themeColor="background1" w:themeShade="80"/>
          </w:rPr>
        </w:pPr>
        <w:r>
          <w:rPr>
            <w:rFonts w:ascii="RazerF5" w:eastAsiaTheme="minorHAnsi" w:hAnsi="RazerF5" w:cstheme="minorBidi"/>
            <w:b/>
            <w:caps/>
            <w:color w:val="808080" w:themeColor="background1" w:themeShade="80"/>
            <w:sz w:val="22"/>
            <w:szCs w:val="22"/>
            <w:lang w:val="en-MY" w:eastAsia="en-US"/>
          </w:rPr>
          <w:t xml:space="preserve">     </w:t>
        </w:r>
      </w:p>
    </w:sdtContent>
  </w:sdt>
  <w:p w14:paraId="00E47A85" w14:textId="77777777" w:rsidR="00796716" w:rsidRPr="000F7105" w:rsidRDefault="00796716" w:rsidP="00660C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7A34" w14:textId="77777777" w:rsidR="00796716" w:rsidRDefault="007967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C7D3" w14:textId="77777777" w:rsidR="00796716" w:rsidRDefault="00796716" w:rsidP="00660CA5">
    <w:pPr>
      <w:pStyle w:val="Header"/>
    </w:pPr>
  </w:p>
  <w:p w14:paraId="02FBC1FF" w14:textId="77777777" w:rsidR="00796716" w:rsidRDefault="00796716" w:rsidP="00660CA5">
    <w:r>
      <w:t xml:space="preserve">   </w:t>
    </w:r>
  </w:p>
  <w:sdt>
    <w:sdtPr>
      <w:rPr>
        <w:rFonts w:ascii="RazerF5" w:eastAsiaTheme="minorHAnsi" w:hAnsi="RazerF5" w:cstheme="minorBidi"/>
        <w:b/>
        <w:caps/>
        <w:color w:val="808080" w:themeColor="background1" w:themeShade="80"/>
        <w:sz w:val="22"/>
        <w:szCs w:val="22"/>
        <w:lang w:val="en-MY" w:eastAsia="en-US"/>
      </w:rPr>
      <w:alias w:val="Title"/>
      <w:id w:val="592780843"/>
      <w:showingPlcHdr/>
      <w:dataBinding w:prefixMappings="xmlns:ns0='http://purl.org/dc/elements/1.1/' xmlns:ns1='http://schemas.openxmlformats.org/package/2006/metadata/core-properties' " w:xpath="/ns1:coreProperties[1]/ns0:title[1]" w:storeItemID="{6C3C8BC8-F283-45AE-878A-BAB7291924A1}"/>
      <w:text/>
    </w:sdtPr>
    <w:sdtContent>
      <w:p w14:paraId="0F4E0D09" w14:textId="77777777" w:rsidR="00796716" w:rsidRPr="00977155" w:rsidRDefault="00796716" w:rsidP="00660CA5">
        <w:pPr>
          <w:pStyle w:val="Header"/>
          <w:jc w:val="center"/>
          <w:rPr>
            <w:rFonts w:ascii="RazerF5" w:hAnsi="RazerF5"/>
            <w:b/>
            <w:caps/>
            <w:color w:val="808080" w:themeColor="background1" w:themeShade="80"/>
          </w:rPr>
        </w:pPr>
        <w:r>
          <w:rPr>
            <w:rFonts w:ascii="RazerF5" w:eastAsiaTheme="minorHAnsi" w:hAnsi="RazerF5" w:cstheme="minorBidi"/>
            <w:b/>
            <w:caps/>
            <w:color w:val="808080" w:themeColor="background1" w:themeShade="80"/>
            <w:sz w:val="22"/>
            <w:szCs w:val="22"/>
            <w:lang w:val="en-MY" w:eastAsia="en-US"/>
          </w:rPr>
          <w:t xml:space="preserve">     </w:t>
        </w:r>
      </w:p>
    </w:sdtContent>
  </w:sdt>
  <w:p w14:paraId="4056CAFE" w14:textId="77777777" w:rsidR="00796716" w:rsidRPr="000F7105" w:rsidRDefault="00796716" w:rsidP="00660C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DC90" w14:textId="77777777" w:rsidR="00796716" w:rsidRDefault="0079671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0F1B" w14:textId="77777777" w:rsidR="00796716" w:rsidRDefault="0079671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C826" w14:textId="77777777" w:rsidR="00796716" w:rsidRDefault="00796716" w:rsidP="00660CA5">
    <w:pPr>
      <w:pStyle w:val="Header"/>
    </w:pPr>
  </w:p>
  <w:p w14:paraId="48F73F8F" w14:textId="77777777" w:rsidR="00796716" w:rsidRDefault="00796716" w:rsidP="00660CA5">
    <w:r>
      <w:t xml:space="preserve">   </w:t>
    </w:r>
  </w:p>
  <w:sdt>
    <w:sdtPr>
      <w:rPr>
        <w:rFonts w:ascii="RazerF5" w:eastAsiaTheme="minorHAnsi" w:hAnsi="RazerF5" w:cstheme="minorBidi"/>
        <w:b/>
        <w:caps/>
        <w:color w:val="808080" w:themeColor="background1" w:themeShade="80"/>
        <w:sz w:val="22"/>
        <w:szCs w:val="22"/>
        <w:lang w:val="en-MY" w:eastAsia="en-US"/>
      </w:rPr>
      <w:alias w:val="Title"/>
      <w:id w:val="1979642982"/>
      <w:showingPlcHdr/>
      <w:dataBinding w:prefixMappings="xmlns:ns0='http://purl.org/dc/elements/1.1/' xmlns:ns1='http://schemas.openxmlformats.org/package/2006/metadata/core-properties' " w:xpath="/ns1:coreProperties[1]/ns0:title[1]" w:storeItemID="{6C3C8BC8-F283-45AE-878A-BAB7291924A1}"/>
      <w:text/>
    </w:sdtPr>
    <w:sdtContent>
      <w:p w14:paraId="504E1E33" w14:textId="77777777" w:rsidR="00796716" w:rsidRPr="00977155" w:rsidRDefault="00796716" w:rsidP="00660CA5">
        <w:pPr>
          <w:pStyle w:val="Header"/>
          <w:jc w:val="center"/>
          <w:rPr>
            <w:rFonts w:ascii="RazerF5" w:hAnsi="RazerF5"/>
            <w:b/>
            <w:caps/>
            <w:color w:val="808080" w:themeColor="background1" w:themeShade="80"/>
          </w:rPr>
        </w:pPr>
        <w:r>
          <w:rPr>
            <w:rFonts w:ascii="RazerF5" w:eastAsiaTheme="minorHAnsi" w:hAnsi="RazerF5" w:cstheme="minorBidi"/>
            <w:b/>
            <w:caps/>
            <w:color w:val="808080" w:themeColor="background1" w:themeShade="80"/>
            <w:sz w:val="22"/>
            <w:szCs w:val="22"/>
            <w:lang w:val="en-MY" w:eastAsia="en-US"/>
          </w:rPr>
          <w:t xml:space="preserve">     </w:t>
        </w:r>
      </w:p>
    </w:sdtContent>
  </w:sdt>
  <w:p w14:paraId="5FE96EC8" w14:textId="77777777" w:rsidR="00796716" w:rsidRPr="000F7105" w:rsidRDefault="00796716" w:rsidP="00660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F5D8C"/>
    <w:multiLevelType w:val="hybridMultilevel"/>
    <w:tmpl w:val="E60C17AC"/>
    <w:lvl w:ilvl="0" w:tplc="2F9C00CC">
      <w:start w:val="1"/>
      <w:numFmt w:val="bullet"/>
      <w:lvlText w:val=""/>
      <w:lvlJc w:val="left"/>
      <w:pPr>
        <w:ind w:left="791" w:hanging="360"/>
      </w:pPr>
      <w:rPr>
        <w:rFonts w:ascii="Wingdings 2" w:hAnsi="Wingdings 2"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66006CCC"/>
    <w:multiLevelType w:val="hybridMultilevel"/>
    <w:tmpl w:val="1CA06FC0"/>
    <w:lvl w:ilvl="0" w:tplc="5F14117E">
      <w:start w:val="1"/>
      <w:numFmt w:val="bullet"/>
      <w:lvlText w:val=""/>
      <w:lvlJc w:val="left"/>
      <w:pPr>
        <w:ind w:left="791"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7F9725E6"/>
    <w:multiLevelType w:val="multilevel"/>
    <w:tmpl w:val="00000010"/>
    <w:lvl w:ilvl="0">
      <w:start w:val="1"/>
      <w:numFmt w:val="lowerRoman"/>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7F9725E7"/>
    <w:multiLevelType w:val="multilevel"/>
    <w:tmpl w:val="00000008"/>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F9725E8"/>
    <w:multiLevelType w:val="multilevel"/>
    <w:tmpl w:val="0000001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F9725E9"/>
    <w:multiLevelType w:val="multilevel"/>
    <w:tmpl w:val="0000001F"/>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F9725EA"/>
    <w:multiLevelType w:val="multilevel"/>
    <w:tmpl w:val="0000000C"/>
    <w:lvl w:ilvl="0">
      <w:start w:val="1"/>
      <w:numFmt w:val="lowerRoman"/>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F9725EB"/>
    <w:multiLevelType w:val="hybridMultilevel"/>
    <w:tmpl w:val="E80EE00C"/>
    <w:lvl w:ilvl="0" w:tplc="A6EC53C8">
      <w:start w:val="1"/>
      <w:numFmt w:val="lowerLetter"/>
      <w:lvlText w:val="(%1)"/>
      <w:lvlJc w:val="left"/>
      <w:pPr>
        <w:ind w:left="720" w:hanging="360"/>
      </w:pPr>
      <w:rPr>
        <w:rFonts w:hint="default"/>
      </w:rPr>
    </w:lvl>
    <w:lvl w:ilvl="1" w:tplc="AA7E352A" w:tentative="1">
      <w:start w:val="1"/>
      <w:numFmt w:val="lowerLetter"/>
      <w:lvlText w:val="%2."/>
      <w:lvlJc w:val="left"/>
      <w:pPr>
        <w:ind w:left="1440" w:hanging="360"/>
      </w:pPr>
    </w:lvl>
    <w:lvl w:ilvl="2" w:tplc="F54CEE12" w:tentative="1">
      <w:start w:val="1"/>
      <w:numFmt w:val="lowerRoman"/>
      <w:lvlText w:val="%3."/>
      <w:lvlJc w:val="right"/>
      <w:pPr>
        <w:ind w:left="2160" w:hanging="180"/>
      </w:pPr>
    </w:lvl>
    <w:lvl w:ilvl="3" w:tplc="BE626F3C" w:tentative="1">
      <w:start w:val="1"/>
      <w:numFmt w:val="decimal"/>
      <w:lvlText w:val="%4."/>
      <w:lvlJc w:val="left"/>
      <w:pPr>
        <w:ind w:left="2880" w:hanging="360"/>
      </w:pPr>
    </w:lvl>
    <w:lvl w:ilvl="4" w:tplc="D9E0E0AE" w:tentative="1">
      <w:start w:val="1"/>
      <w:numFmt w:val="lowerLetter"/>
      <w:lvlText w:val="%5."/>
      <w:lvlJc w:val="left"/>
      <w:pPr>
        <w:ind w:left="3600" w:hanging="360"/>
      </w:pPr>
    </w:lvl>
    <w:lvl w:ilvl="5" w:tplc="EEE8FEF2" w:tentative="1">
      <w:start w:val="1"/>
      <w:numFmt w:val="lowerRoman"/>
      <w:lvlText w:val="%6."/>
      <w:lvlJc w:val="right"/>
      <w:pPr>
        <w:ind w:left="4320" w:hanging="180"/>
      </w:pPr>
    </w:lvl>
    <w:lvl w:ilvl="6" w:tplc="324E5014" w:tentative="1">
      <w:start w:val="1"/>
      <w:numFmt w:val="decimal"/>
      <w:lvlText w:val="%7."/>
      <w:lvlJc w:val="left"/>
      <w:pPr>
        <w:ind w:left="5040" w:hanging="360"/>
      </w:pPr>
    </w:lvl>
    <w:lvl w:ilvl="7" w:tplc="86445D4E" w:tentative="1">
      <w:start w:val="1"/>
      <w:numFmt w:val="lowerLetter"/>
      <w:lvlText w:val="%8."/>
      <w:lvlJc w:val="left"/>
      <w:pPr>
        <w:ind w:left="5760" w:hanging="360"/>
      </w:pPr>
    </w:lvl>
    <w:lvl w:ilvl="8" w:tplc="D6DAEB36" w:tentative="1">
      <w:start w:val="1"/>
      <w:numFmt w:val="lowerRoman"/>
      <w:lvlText w:val="%9."/>
      <w:lvlJc w:val="right"/>
      <w:pPr>
        <w:ind w:left="6480" w:hanging="180"/>
      </w:pPr>
    </w:lvl>
  </w:abstractNum>
  <w:abstractNum w:abstractNumId="8" w15:restartNumberingAfterBreak="0">
    <w:nsid w:val="7F9725EC"/>
    <w:multiLevelType w:val="multilevel"/>
    <w:tmpl w:val="FBB29D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F9725ED"/>
    <w:multiLevelType w:val="multilevel"/>
    <w:tmpl w:val="0000001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F9725EE"/>
    <w:multiLevelType w:val="hybridMultilevel"/>
    <w:tmpl w:val="2BACB0C0"/>
    <w:lvl w:ilvl="0" w:tplc="49BAC678">
      <w:start w:val="1"/>
      <w:numFmt w:val="lowerLetter"/>
      <w:lvlText w:val="(%1)"/>
      <w:lvlJc w:val="left"/>
      <w:pPr>
        <w:ind w:left="1260" w:hanging="360"/>
      </w:pPr>
      <w:rPr>
        <w:rFonts w:hint="default"/>
      </w:rPr>
    </w:lvl>
    <w:lvl w:ilvl="1" w:tplc="690ED698" w:tentative="1">
      <w:start w:val="1"/>
      <w:numFmt w:val="lowerLetter"/>
      <w:lvlText w:val="%2."/>
      <w:lvlJc w:val="left"/>
      <w:pPr>
        <w:ind w:left="1980" w:hanging="360"/>
      </w:pPr>
    </w:lvl>
    <w:lvl w:ilvl="2" w:tplc="15B2CC16" w:tentative="1">
      <w:start w:val="1"/>
      <w:numFmt w:val="lowerRoman"/>
      <w:lvlText w:val="%3."/>
      <w:lvlJc w:val="right"/>
      <w:pPr>
        <w:ind w:left="2700" w:hanging="180"/>
      </w:pPr>
    </w:lvl>
    <w:lvl w:ilvl="3" w:tplc="01A68D14" w:tentative="1">
      <w:start w:val="1"/>
      <w:numFmt w:val="decimal"/>
      <w:lvlText w:val="%4."/>
      <w:lvlJc w:val="left"/>
      <w:pPr>
        <w:ind w:left="3420" w:hanging="360"/>
      </w:pPr>
    </w:lvl>
    <w:lvl w:ilvl="4" w:tplc="ABE4C1C4" w:tentative="1">
      <w:start w:val="1"/>
      <w:numFmt w:val="lowerLetter"/>
      <w:lvlText w:val="%5."/>
      <w:lvlJc w:val="left"/>
      <w:pPr>
        <w:ind w:left="4140" w:hanging="360"/>
      </w:pPr>
    </w:lvl>
    <w:lvl w:ilvl="5" w:tplc="F2A06CF4" w:tentative="1">
      <w:start w:val="1"/>
      <w:numFmt w:val="lowerRoman"/>
      <w:lvlText w:val="%6."/>
      <w:lvlJc w:val="right"/>
      <w:pPr>
        <w:ind w:left="4860" w:hanging="180"/>
      </w:pPr>
    </w:lvl>
    <w:lvl w:ilvl="6" w:tplc="3342CDC4" w:tentative="1">
      <w:start w:val="1"/>
      <w:numFmt w:val="decimal"/>
      <w:lvlText w:val="%7."/>
      <w:lvlJc w:val="left"/>
      <w:pPr>
        <w:ind w:left="5580" w:hanging="360"/>
      </w:pPr>
    </w:lvl>
    <w:lvl w:ilvl="7" w:tplc="8EEC8228" w:tentative="1">
      <w:start w:val="1"/>
      <w:numFmt w:val="lowerLetter"/>
      <w:lvlText w:val="%8."/>
      <w:lvlJc w:val="left"/>
      <w:pPr>
        <w:ind w:left="6300" w:hanging="360"/>
      </w:pPr>
    </w:lvl>
    <w:lvl w:ilvl="8" w:tplc="AD2A905E" w:tentative="1">
      <w:start w:val="1"/>
      <w:numFmt w:val="lowerRoman"/>
      <w:lvlText w:val="%9."/>
      <w:lvlJc w:val="right"/>
      <w:pPr>
        <w:ind w:left="7020" w:hanging="180"/>
      </w:pPr>
    </w:lvl>
  </w:abstractNum>
  <w:abstractNum w:abstractNumId="11" w15:restartNumberingAfterBreak="0">
    <w:nsid w:val="7F9725EF"/>
    <w:multiLevelType w:val="multilevel"/>
    <w:tmpl w:val="25324F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7F9725F0"/>
    <w:multiLevelType w:val="multilevel"/>
    <w:tmpl w:val="2E781736"/>
    <w:lvl w:ilvl="0">
      <w:start w:val="3"/>
      <w:numFmt w:val="decimal"/>
      <w:lvlText w:val="%1"/>
      <w:lvlJc w:val="left"/>
      <w:pPr>
        <w:ind w:left="360" w:hanging="360"/>
      </w:pPr>
      <w:rPr>
        <w:rFonts w:hint="default"/>
      </w:rPr>
    </w:lvl>
    <w:lvl w:ilvl="1">
      <w:start w:val="3"/>
      <w:numFmt w:val="decimal"/>
      <w:lvlText w:val="%1.%2"/>
      <w:lvlJc w:val="left"/>
      <w:pPr>
        <w:ind w:left="720" w:hanging="360"/>
      </w:pPr>
      <w:rPr>
        <w:rFonts w:ascii="RazerF5" w:hAnsi="RazerF5" w:hint="default"/>
        <w:b/>
        <w:bCs/>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F9725F1"/>
    <w:multiLevelType w:val="multilevel"/>
    <w:tmpl w:val="2E781736"/>
    <w:lvl w:ilvl="0">
      <w:start w:val="3"/>
      <w:numFmt w:val="decimal"/>
      <w:lvlText w:val="%1"/>
      <w:lvlJc w:val="left"/>
      <w:pPr>
        <w:ind w:left="360" w:hanging="360"/>
      </w:pPr>
      <w:rPr>
        <w:rFonts w:hint="default"/>
      </w:rPr>
    </w:lvl>
    <w:lvl w:ilvl="1">
      <w:start w:val="3"/>
      <w:numFmt w:val="decimal"/>
      <w:lvlText w:val="%1.%2"/>
      <w:lvlJc w:val="left"/>
      <w:pPr>
        <w:ind w:left="720" w:hanging="360"/>
      </w:pPr>
      <w:rPr>
        <w:rFonts w:ascii="RazerF5" w:hAnsi="RazerF5" w:hint="default"/>
        <w:b/>
        <w:bCs/>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F9725F2"/>
    <w:multiLevelType w:val="multilevel"/>
    <w:tmpl w:val="7E6214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7F9725F3"/>
    <w:multiLevelType w:val="multilevel"/>
    <w:tmpl w:val="9A6251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F9725F4"/>
    <w:multiLevelType w:val="multilevel"/>
    <w:tmpl w:val="B18CDB8C"/>
    <w:lvl w:ilvl="0">
      <w:start w:val="6"/>
      <w:numFmt w:val="decimal"/>
      <w:lvlText w:val="%1"/>
      <w:lvlJc w:val="left"/>
      <w:pPr>
        <w:ind w:left="360" w:hanging="360"/>
      </w:pPr>
      <w:rPr>
        <w:rFonts w:hint="default"/>
      </w:rPr>
    </w:lvl>
    <w:lvl w:ilvl="1">
      <w:start w:val="1"/>
      <w:numFmt w:val="decimal"/>
      <w:lvlText w:val="%1.%2"/>
      <w:lvlJc w:val="left"/>
      <w:pPr>
        <w:ind w:left="1001" w:hanging="360"/>
      </w:pPr>
      <w:rPr>
        <w:rFonts w:hint="default"/>
        <w:b/>
        <w:bCs/>
      </w:rPr>
    </w:lvl>
    <w:lvl w:ilvl="2">
      <w:start w:val="1"/>
      <w:numFmt w:val="decimal"/>
      <w:lvlText w:val="%1.%2.%3"/>
      <w:lvlJc w:val="left"/>
      <w:pPr>
        <w:ind w:left="1642"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284" w:hanging="720"/>
      </w:pPr>
      <w:rPr>
        <w:rFonts w:hint="default"/>
      </w:rPr>
    </w:lvl>
    <w:lvl w:ilvl="5">
      <w:start w:val="1"/>
      <w:numFmt w:val="decimal"/>
      <w:lvlText w:val="%1.%2.%3.%4.%5.%6"/>
      <w:lvlJc w:val="left"/>
      <w:pPr>
        <w:ind w:left="3925" w:hanging="720"/>
      </w:pPr>
      <w:rPr>
        <w:rFonts w:hint="default"/>
      </w:rPr>
    </w:lvl>
    <w:lvl w:ilvl="6">
      <w:start w:val="1"/>
      <w:numFmt w:val="decimal"/>
      <w:lvlText w:val="%1.%2.%3.%4.%5.%6.%7"/>
      <w:lvlJc w:val="left"/>
      <w:pPr>
        <w:ind w:left="4566" w:hanging="720"/>
      </w:pPr>
      <w:rPr>
        <w:rFonts w:hint="default"/>
      </w:rPr>
    </w:lvl>
    <w:lvl w:ilvl="7">
      <w:start w:val="1"/>
      <w:numFmt w:val="decimal"/>
      <w:lvlText w:val="%1.%2.%3.%4.%5.%6.%7.%8"/>
      <w:lvlJc w:val="left"/>
      <w:pPr>
        <w:ind w:left="5567" w:hanging="1080"/>
      </w:pPr>
      <w:rPr>
        <w:rFonts w:hint="default"/>
      </w:rPr>
    </w:lvl>
    <w:lvl w:ilvl="8">
      <w:start w:val="1"/>
      <w:numFmt w:val="decimal"/>
      <w:lvlText w:val="%1.%2.%3.%4.%5.%6.%7.%8.%9"/>
      <w:lvlJc w:val="left"/>
      <w:pPr>
        <w:ind w:left="6208" w:hanging="1080"/>
      </w:pPr>
      <w:rPr>
        <w:rFonts w:hint="default"/>
      </w:rPr>
    </w:lvl>
  </w:abstractNum>
  <w:abstractNum w:abstractNumId="17" w15:restartNumberingAfterBreak="0">
    <w:nsid w:val="7F9725F5"/>
    <w:multiLevelType w:val="multilevel"/>
    <w:tmpl w:val="BA140202"/>
    <w:lvl w:ilvl="0">
      <w:start w:val="7"/>
      <w:numFmt w:val="decimal"/>
      <w:lvlText w:val="%1"/>
      <w:lvlJc w:val="left"/>
      <w:pPr>
        <w:ind w:left="360" w:hanging="360"/>
      </w:pPr>
      <w:rPr>
        <w:rFonts w:hint="default"/>
      </w:rPr>
    </w:lvl>
    <w:lvl w:ilvl="1">
      <w:start w:val="1"/>
      <w:numFmt w:val="decimal"/>
      <w:lvlText w:val="%1.%2"/>
      <w:lvlJc w:val="left"/>
      <w:pPr>
        <w:ind w:left="1152" w:hanging="360"/>
      </w:pPr>
      <w:rPr>
        <w:rFonts w:hint="default"/>
        <w:b/>
        <w:bCs/>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18" w15:restartNumberingAfterBreak="0">
    <w:nsid w:val="7F9725F6"/>
    <w:multiLevelType w:val="multilevel"/>
    <w:tmpl w:val="BA140202"/>
    <w:lvl w:ilvl="0">
      <w:start w:val="7"/>
      <w:numFmt w:val="decimal"/>
      <w:lvlText w:val="%1"/>
      <w:lvlJc w:val="left"/>
      <w:pPr>
        <w:ind w:left="360" w:hanging="360"/>
      </w:pPr>
      <w:rPr>
        <w:rFonts w:hint="default"/>
      </w:rPr>
    </w:lvl>
    <w:lvl w:ilvl="1">
      <w:start w:val="1"/>
      <w:numFmt w:val="decimal"/>
      <w:lvlText w:val="%1.%2"/>
      <w:lvlJc w:val="left"/>
      <w:pPr>
        <w:ind w:left="1152" w:hanging="360"/>
      </w:pPr>
      <w:rPr>
        <w:rFonts w:hint="default"/>
        <w:b/>
        <w:bCs/>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19" w15:restartNumberingAfterBreak="0">
    <w:nsid w:val="7F9725F7"/>
    <w:multiLevelType w:val="multilevel"/>
    <w:tmpl w:val="48509F22"/>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b/>
        <w:bCs/>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20" w15:restartNumberingAfterBreak="0">
    <w:nsid w:val="7F9725F8"/>
    <w:multiLevelType w:val="multilevel"/>
    <w:tmpl w:val="E092F382"/>
    <w:lvl w:ilvl="0">
      <w:start w:val="9"/>
      <w:numFmt w:val="decimal"/>
      <w:lvlText w:val="%1"/>
      <w:lvlJc w:val="left"/>
      <w:pPr>
        <w:ind w:left="360" w:hanging="360"/>
      </w:pPr>
      <w:rPr>
        <w:rFonts w:hint="default"/>
      </w:rPr>
    </w:lvl>
    <w:lvl w:ilvl="1">
      <w:start w:val="1"/>
      <w:numFmt w:val="decimal"/>
      <w:lvlText w:val="%1.%2"/>
      <w:lvlJc w:val="left"/>
      <w:pPr>
        <w:ind w:left="1152" w:hanging="360"/>
      </w:pPr>
      <w:rPr>
        <w:rFonts w:hint="default"/>
        <w:b/>
        <w:bCs/>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21" w15:restartNumberingAfterBreak="0">
    <w:nsid w:val="7F9725F9"/>
    <w:multiLevelType w:val="multilevel"/>
    <w:tmpl w:val="48CE77EE"/>
    <w:lvl w:ilvl="0">
      <w:start w:val="10"/>
      <w:numFmt w:val="decimal"/>
      <w:lvlText w:val="%1"/>
      <w:lvlJc w:val="left"/>
      <w:pPr>
        <w:ind w:left="360" w:hanging="360"/>
      </w:pPr>
      <w:rPr>
        <w:rFonts w:hint="default"/>
      </w:rPr>
    </w:lvl>
    <w:lvl w:ilvl="1">
      <w:start w:val="1"/>
      <w:numFmt w:val="decimal"/>
      <w:lvlText w:val="%1.%2"/>
      <w:lvlJc w:val="left"/>
      <w:pPr>
        <w:ind w:left="1152" w:hanging="360"/>
      </w:pPr>
      <w:rPr>
        <w:rFonts w:hint="default"/>
        <w:b w:val="0"/>
        <w:bCs w:val="0"/>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22" w15:restartNumberingAfterBreak="0">
    <w:nsid w:val="7F9725FA"/>
    <w:multiLevelType w:val="multilevel"/>
    <w:tmpl w:val="06D8E3B2"/>
    <w:lvl w:ilvl="0">
      <w:start w:val="11"/>
      <w:numFmt w:val="decimal"/>
      <w:lvlText w:val="%1"/>
      <w:lvlJc w:val="left"/>
      <w:pPr>
        <w:ind w:left="360" w:hanging="360"/>
      </w:pPr>
      <w:rPr>
        <w:rFonts w:hint="default"/>
      </w:rPr>
    </w:lvl>
    <w:lvl w:ilvl="1">
      <w:start w:val="1"/>
      <w:numFmt w:val="decimal"/>
      <w:lvlText w:val="%1.%2"/>
      <w:lvlJc w:val="left"/>
      <w:pPr>
        <w:ind w:left="1152" w:hanging="360"/>
      </w:pPr>
      <w:rPr>
        <w:rFonts w:hint="default"/>
        <w:b/>
        <w:bCs/>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23" w15:restartNumberingAfterBreak="0">
    <w:nsid w:val="7F9725FB"/>
    <w:multiLevelType w:val="multilevel"/>
    <w:tmpl w:val="16122D4E"/>
    <w:lvl w:ilvl="0">
      <w:start w:val="12"/>
      <w:numFmt w:val="decimal"/>
      <w:lvlText w:val="%1"/>
      <w:lvlJc w:val="left"/>
      <w:pPr>
        <w:ind w:left="360" w:hanging="360"/>
      </w:pPr>
      <w:rPr>
        <w:rFonts w:hint="default"/>
      </w:rPr>
    </w:lvl>
    <w:lvl w:ilvl="1">
      <w:start w:val="1"/>
      <w:numFmt w:val="decimal"/>
      <w:lvlText w:val="%1.%2"/>
      <w:lvlJc w:val="left"/>
      <w:pPr>
        <w:ind w:left="1152" w:hanging="360"/>
      </w:pPr>
      <w:rPr>
        <w:rFonts w:hint="default"/>
        <w:b/>
        <w:bCs/>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24" w15:restartNumberingAfterBreak="0">
    <w:nsid w:val="7F9725FC"/>
    <w:multiLevelType w:val="multilevel"/>
    <w:tmpl w:val="E78C71FE"/>
    <w:lvl w:ilvl="0">
      <w:start w:val="13"/>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636" w:hanging="36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272" w:hanging="720"/>
      </w:pPr>
      <w:rPr>
        <w:rFonts w:hint="default"/>
      </w:rPr>
    </w:lvl>
    <w:lvl w:ilvl="5">
      <w:start w:val="1"/>
      <w:numFmt w:val="decimal"/>
      <w:lvlText w:val="%1.%2.%3.%4.%5.%6"/>
      <w:lvlJc w:val="left"/>
      <w:pPr>
        <w:ind w:left="3910" w:hanging="720"/>
      </w:pPr>
      <w:rPr>
        <w:rFonts w:hint="default"/>
      </w:rPr>
    </w:lvl>
    <w:lvl w:ilvl="6">
      <w:start w:val="1"/>
      <w:numFmt w:val="decimal"/>
      <w:lvlText w:val="%1.%2.%3.%4.%5.%6.%7"/>
      <w:lvlJc w:val="left"/>
      <w:pPr>
        <w:ind w:left="4548" w:hanging="720"/>
      </w:pPr>
      <w:rPr>
        <w:rFonts w:hint="default"/>
      </w:rPr>
    </w:lvl>
    <w:lvl w:ilvl="7">
      <w:start w:val="1"/>
      <w:numFmt w:val="decimal"/>
      <w:lvlText w:val="%1.%2.%3.%4.%5.%6.%7.%8"/>
      <w:lvlJc w:val="left"/>
      <w:pPr>
        <w:ind w:left="5546" w:hanging="1080"/>
      </w:pPr>
      <w:rPr>
        <w:rFonts w:hint="default"/>
      </w:rPr>
    </w:lvl>
    <w:lvl w:ilvl="8">
      <w:start w:val="1"/>
      <w:numFmt w:val="decimal"/>
      <w:lvlText w:val="%1.%2.%3.%4.%5.%6.%7.%8.%9"/>
      <w:lvlJc w:val="left"/>
      <w:pPr>
        <w:ind w:left="6184" w:hanging="1080"/>
      </w:pPr>
      <w:rPr>
        <w:rFonts w:hint="default"/>
      </w:rPr>
    </w:lvl>
  </w:abstractNum>
  <w:abstractNum w:abstractNumId="25" w15:restartNumberingAfterBreak="0">
    <w:nsid w:val="7F9725FD"/>
    <w:multiLevelType w:val="multilevel"/>
    <w:tmpl w:val="18A0168E"/>
    <w:lvl w:ilvl="0">
      <w:start w:val="14"/>
      <w:numFmt w:val="decimal"/>
      <w:lvlText w:val="%1"/>
      <w:lvlJc w:val="left"/>
      <w:pPr>
        <w:ind w:left="360" w:hanging="360"/>
      </w:pPr>
      <w:rPr>
        <w:rFonts w:hint="default"/>
      </w:rPr>
    </w:lvl>
    <w:lvl w:ilvl="1">
      <w:start w:val="1"/>
      <w:numFmt w:val="decimal"/>
      <w:lvlText w:val="%1.%2"/>
      <w:lvlJc w:val="left"/>
      <w:pPr>
        <w:ind w:left="1152" w:hanging="360"/>
      </w:pPr>
      <w:rPr>
        <w:rFonts w:hint="default"/>
        <w:b/>
        <w:bCs/>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26" w15:restartNumberingAfterBreak="0">
    <w:nsid w:val="7F9725FE"/>
    <w:multiLevelType w:val="multilevel"/>
    <w:tmpl w:val="362EF0FE"/>
    <w:lvl w:ilvl="0">
      <w:start w:val="15"/>
      <w:numFmt w:val="decimal"/>
      <w:lvlText w:val="%1"/>
      <w:lvlJc w:val="left"/>
      <w:pPr>
        <w:ind w:left="360" w:hanging="360"/>
      </w:pPr>
      <w:rPr>
        <w:rFonts w:hint="default"/>
      </w:rPr>
    </w:lvl>
    <w:lvl w:ilvl="1">
      <w:start w:val="1"/>
      <w:numFmt w:val="decimal"/>
      <w:lvlText w:val="%1.%2"/>
      <w:lvlJc w:val="left"/>
      <w:pPr>
        <w:ind w:left="1152" w:hanging="360"/>
      </w:pPr>
      <w:rPr>
        <w:rFonts w:hint="default"/>
        <w:b/>
        <w:bCs/>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27" w15:restartNumberingAfterBreak="0">
    <w:nsid w:val="7F9725FF"/>
    <w:multiLevelType w:val="multilevel"/>
    <w:tmpl w:val="3EB28CFC"/>
    <w:lvl w:ilvl="0">
      <w:start w:val="1"/>
      <w:numFmt w:val="lowerLetter"/>
      <w:lvlText w:val="(%1)"/>
      <w:lvlJc w:val="left"/>
      <w:pPr>
        <w:ind w:left="171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F972600"/>
    <w:multiLevelType w:val="hybridMultilevel"/>
    <w:tmpl w:val="2570A94A"/>
    <w:lvl w:ilvl="0" w:tplc="82DCC352">
      <w:start w:val="1"/>
      <w:numFmt w:val="lowerLetter"/>
      <w:lvlText w:val="(%1)"/>
      <w:lvlJc w:val="left"/>
      <w:pPr>
        <w:ind w:left="720" w:hanging="360"/>
      </w:pPr>
      <w:rPr>
        <w:rFonts w:hint="default"/>
      </w:rPr>
    </w:lvl>
    <w:lvl w:ilvl="1" w:tplc="D5E08A48" w:tentative="1">
      <w:start w:val="1"/>
      <w:numFmt w:val="lowerLetter"/>
      <w:lvlText w:val="%2."/>
      <w:lvlJc w:val="left"/>
      <w:pPr>
        <w:ind w:left="1440" w:hanging="360"/>
      </w:pPr>
    </w:lvl>
    <w:lvl w:ilvl="2" w:tplc="7F100EB4" w:tentative="1">
      <w:start w:val="1"/>
      <w:numFmt w:val="lowerRoman"/>
      <w:lvlText w:val="%3."/>
      <w:lvlJc w:val="right"/>
      <w:pPr>
        <w:ind w:left="2160" w:hanging="180"/>
      </w:pPr>
    </w:lvl>
    <w:lvl w:ilvl="3" w:tplc="6984501C" w:tentative="1">
      <w:start w:val="1"/>
      <w:numFmt w:val="decimal"/>
      <w:lvlText w:val="%4."/>
      <w:lvlJc w:val="left"/>
      <w:pPr>
        <w:ind w:left="2880" w:hanging="360"/>
      </w:pPr>
    </w:lvl>
    <w:lvl w:ilvl="4" w:tplc="A14EB022" w:tentative="1">
      <w:start w:val="1"/>
      <w:numFmt w:val="lowerLetter"/>
      <w:lvlText w:val="%5."/>
      <w:lvlJc w:val="left"/>
      <w:pPr>
        <w:ind w:left="3600" w:hanging="360"/>
      </w:pPr>
    </w:lvl>
    <w:lvl w:ilvl="5" w:tplc="9B48B342" w:tentative="1">
      <w:start w:val="1"/>
      <w:numFmt w:val="lowerRoman"/>
      <w:lvlText w:val="%6."/>
      <w:lvlJc w:val="right"/>
      <w:pPr>
        <w:ind w:left="4320" w:hanging="180"/>
      </w:pPr>
    </w:lvl>
    <w:lvl w:ilvl="6" w:tplc="747638B0" w:tentative="1">
      <w:start w:val="1"/>
      <w:numFmt w:val="decimal"/>
      <w:lvlText w:val="%7."/>
      <w:lvlJc w:val="left"/>
      <w:pPr>
        <w:ind w:left="5040" w:hanging="360"/>
      </w:pPr>
    </w:lvl>
    <w:lvl w:ilvl="7" w:tplc="26EA2E5A" w:tentative="1">
      <w:start w:val="1"/>
      <w:numFmt w:val="lowerLetter"/>
      <w:lvlText w:val="%8."/>
      <w:lvlJc w:val="left"/>
      <w:pPr>
        <w:ind w:left="5760" w:hanging="360"/>
      </w:pPr>
    </w:lvl>
    <w:lvl w:ilvl="8" w:tplc="7FBEFAD6" w:tentative="1">
      <w:start w:val="1"/>
      <w:numFmt w:val="lowerRoman"/>
      <w:lvlText w:val="%9."/>
      <w:lvlJc w:val="right"/>
      <w:pPr>
        <w:ind w:left="6480" w:hanging="180"/>
      </w:pPr>
    </w:lvl>
  </w:abstractNum>
  <w:abstractNum w:abstractNumId="29" w15:restartNumberingAfterBreak="0">
    <w:nsid w:val="7F972601"/>
    <w:multiLevelType w:val="hybridMultilevel"/>
    <w:tmpl w:val="2570A94A"/>
    <w:lvl w:ilvl="0" w:tplc="80DA8A80">
      <w:start w:val="1"/>
      <w:numFmt w:val="lowerLetter"/>
      <w:lvlText w:val="(%1)"/>
      <w:lvlJc w:val="left"/>
      <w:pPr>
        <w:ind w:left="720" w:hanging="360"/>
      </w:pPr>
      <w:rPr>
        <w:rFonts w:hint="default"/>
      </w:rPr>
    </w:lvl>
    <w:lvl w:ilvl="1" w:tplc="E40C2222" w:tentative="1">
      <w:start w:val="1"/>
      <w:numFmt w:val="lowerLetter"/>
      <w:lvlText w:val="%2."/>
      <w:lvlJc w:val="left"/>
      <w:pPr>
        <w:ind w:left="1440" w:hanging="360"/>
      </w:pPr>
    </w:lvl>
    <w:lvl w:ilvl="2" w:tplc="E4540C16" w:tentative="1">
      <w:start w:val="1"/>
      <w:numFmt w:val="lowerRoman"/>
      <w:lvlText w:val="%3."/>
      <w:lvlJc w:val="right"/>
      <w:pPr>
        <w:ind w:left="2160" w:hanging="180"/>
      </w:pPr>
    </w:lvl>
    <w:lvl w:ilvl="3" w:tplc="EAEAA1FA" w:tentative="1">
      <w:start w:val="1"/>
      <w:numFmt w:val="decimal"/>
      <w:lvlText w:val="%4."/>
      <w:lvlJc w:val="left"/>
      <w:pPr>
        <w:ind w:left="2880" w:hanging="360"/>
      </w:pPr>
    </w:lvl>
    <w:lvl w:ilvl="4" w:tplc="63DED0BA" w:tentative="1">
      <w:start w:val="1"/>
      <w:numFmt w:val="lowerLetter"/>
      <w:lvlText w:val="%5."/>
      <w:lvlJc w:val="left"/>
      <w:pPr>
        <w:ind w:left="3600" w:hanging="360"/>
      </w:pPr>
    </w:lvl>
    <w:lvl w:ilvl="5" w:tplc="2D6252A4" w:tentative="1">
      <w:start w:val="1"/>
      <w:numFmt w:val="lowerRoman"/>
      <w:lvlText w:val="%6."/>
      <w:lvlJc w:val="right"/>
      <w:pPr>
        <w:ind w:left="4320" w:hanging="180"/>
      </w:pPr>
    </w:lvl>
    <w:lvl w:ilvl="6" w:tplc="C584E57C" w:tentative="1">
      <w:start w:val="1"/>
      <w:numFmt w:val="decimal"/>
      <w:lvlText w:val="%7."/>
      <w:lvlJc w:val="left"/>
      <w:pPr>
        <w:ind w:left="5040" w:hanging="360"/>
      </w:pPr>
    </w:lvl>
    <w:lvl w:ilvl="7" w:tplc="4C4462A6" w:tentative="1">
      <w:start w:val="1"/>
      <w:numFmt w:val="lowerLetter"/>
      <w:lvlText w:val="%8."/>
      <w:lvlJc w:val="left"/>
      <w:pPr>
        <w:ind w:left="5760" w:hanging="360"/>
      </w:pPr>
    </w:lvl>
    <w:lvl w:ilvl="8" w:tplc="E05A9ADC" w:tentative="1">
      <w:start w:val="1"/>
      <w:numFmt w:val="lowerRoman"/>
      <w:lvlText w:val="%9."/>
      <w:lvlJc w:val="right"/>
      <w:pPr>
        <w:ind w:left="6480" w:hanging="180"/>
      </w:pPr>
    </w:lvl>
  </w:abstractNum>
  <w:abstractNum w:abstractNumId="30" w15:restartNumberingAfterBreak="0">
    <w:nsid w:val="7F972602"/>
    <w:multiLevelType w:val="multilevel"/>
    <w:tmpl w:val="362EF0FE"/>
    <w:lvl w:ilvl="0">
      <w:start w:val="15"/>
      <w:numFmt w:val="decimal"/>
      <w:lvlText w:val="%1"/>
      <w:lvlJc w:val="left"/>
      <w:pPr>
        <w:ind w:left="360" w:hanging="360"/>
      </w:pPr>
      <w:rPr>
        <w:rFonts w:hint="default"/>
      </w:rPr>
    </w:lvl>
    <w:lvl w:ilvl="1">
      <w:start w:val="1"/>
      <w:numFmt w:val="decimal"/>
      <w:lvlText w:val="%1.%2"/>
      <w:lvlJc w:val="left"/>
      <w:pPr>
        <w:ind w:left="1152" w:hanging="360"/>
      </w:pPr>
      <w:rPr>
        <w:rFonts w:hint="default"/>
        <w:b/>
        <w:bCs/>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31" w15:restartNumberingAfterBreak="0">
    <w:nsid w:val="7F972603"/>
    <w:multiLevelType w:val="multilevel"/>
    <w:tmpl w:val="ADAC2AA2"/>
    <w:lvl w:ilvl="0">
      <w:start w:val="1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32" w15:restartNumberingAfterBreak="0">
    <w:nsid w:val="7F972604"/>
    <w:multiLevelType w:val="multilevel"/>
    <w:tmpl w:val="04BCD84E"/>
    <w:lvl w:ilvl="0">
      <w:start w:val="17"/>
      <w:numFmt w:val="decimal"/>
      <w:lvlText w:val="%1"/>
      <w:lvlJc w:val="left"/>
      <w:pPr>
        <w:ind w:left="360" w:hanging="360"/>
      </w:pPr>
      <w:rPr>
        <w:rFonts w:hint="default"/>
      </w:rPr>
    </w:lvl>
    <w:lvl w:ilvl="1">
      <w:start w:val="1"/>
      <w:numFmt w:val="decimal"/>
      <w:lvlText w:val="%1.%2"/>
      <w:lvlJc w:val="left"/>
      <w:pPr>
        <w:ind w:left="1152" w:hanging="360"/>
      </w:pPr>
      <w:rPr>
        <w:rFonts w:hint="default"/>
        <w:b/>
        <w:bCs/>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33" w15:restartNumberingAfterBreak="0">
    <w:nsid w:val="7F972605"/>
    <w:multiLevelType w:val="multilevel"/>
    <w:tmpl w:val="C4D81450"/>
    <w:lvl w:ilvl="0">
      <w:start w:val="18"/>
      <w:numFmt w:val="decimal"/>
      <w:lvlText w:val="%1"/>
      <w:lvlJc w:val="left"/>
      <w:pPr>
        <w:ind w:left="360" w:hanging="360"/>
      </w:pPr>
      <w:rPr>
        <w:rFonts w:hint="default"/>
      </w:rPr>
    </w:lvl>
    <w:lvl w:ilvl="1">
      <w:start w:val="1"/>
      <w:numFmt w:val="decimal"/>
      <w:lvlText w:val="%1.%2"/>
      <w:lvlJc w:val="left"/>
      <w:pPr>
        <w:ind w:left="1152" w:hanging="360"/>
      </w:pPr>
      <w:rPr>
        <w:rFonts w:hint="default"/>
        <w:b/>
        <w:bCs/>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34" w15:restartNumberingAfterBreak="0">
    <w:nsid w:val="7F972606"/>
    <w:multiLevelType w:val="multilevel"/>
    <w:tmpl w:val="BC801D8E"/>
    <w:lvl w:ilvl="0">
      <w:start w:val="19"/>
      <w:numFmt w:val="decimal"/>
      <w:lvlText w:val="%1"/>
      <w:lvlJc w:val="left"/>
      <w:pPr>
        <w:ind w:left="360" w:hanging="360"/>
      </w:pPr>
      <w:rPr>
        <w:rFonts w:hint="default"/>
      </w:rPr>
    </w:lvl>
    <w:lvl w:ilvl="1">
      <w:start w:val="1"/>
      <w:numFmt w:val="decimal"/>
      <w:lvlText w:val="%1.%2"/>
      <w:lvlJc w:val="left"/>
      <w:pPr>
        <w:ind w:left="1152" w:hanging="360"/>
      </w:pPr>
      <w:rPr>
        <w:rFonts w:hint="default"/>
        <w:b/>
        <w:bCs/>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35" w15:restartNumberingAfterBreak="0">
    <w:nsid w:val="7F972607"/>
    <w:multiLevelType w:val="multilevel"/>
    <w:tmpl w:val="93C20E86"/>
    <w:lvl w:ilvl="0">
      <w:start w:val="20"/>
      <w:numFmt w:val="decimal"/>
      <w:lvlText w:val="%1"/>
      <w:lvlJc w:val="left"/>
      <w:pPr>
        <w:ind w:left="360" w:hanging="360"/>
      </w:pPr>
      <w:rPr>
        <w:rFonts w:hint="default"/>
      </w:rPr>
    </w:lvl>
    <w:lvl w:ilvl="1">
      <w:start w:val="1"/>
      <w:numFmt w:val="decimal"/>
      <w:lvlText w:val="%1.%2"/>
      <w:lvlJc w:val="left"/>
      <w:pPr>
        <w:ind w:left="1152" w:hanging="360"/>
      </w:pPr>
      <w:rPr>
        <w:rFonts w:hint="default"/>
        <w:b/>
        <w:bCs/>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36" w15:restartNumberingAfterBreak="0">
    <w:nsid w:val="7F972608"/>
    <w:multiLevelType w:val="multilevel"/>
    <w:tmpl w:val="B39861F8"/>
    <w:lvl w:ilvl="0">
      <w:start w:val="2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37" w15:restartNumberingAfterBreak="0">
    <w:nsid w:val="7F972609"/>
    <w:multiLevelType w:val="multilevel"/>
    <w:tmpl w:val="B39861F8"/>
    <w:lvl w:ilvl="0">
      <w:start w:val="2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38" w15:restartNumberingAfterBreak="0">
    <w:nsid w:val="7F97260A"/>
    <w:multiLevelType w:val="multilevel"/>
    <w:tmpl w:val="129665B0"/>
    <w:lvl w:ilvl="0">
      <w:start w:val="22"/>
      <w:numFmt w:val="decimal"/>
      <w:lvlText w:val="%1"/>
      <w:lvlJc w:val="left"/>
      <w:pPr>
        <w:ind w:left="360" w:hanging="360"/>
      </w:pPr>
      <w:rPr>
        <w:rFonts w:hint="default"/>
      </w:rPr>
    </w:lvl>
    <w:lvl w:ilvl="1">
      <w:start w:val="1"/>
      <w:numFmt w:val="decimal"/>
      <w:lvlText w:val="%1.%2"/>
      <w:lvlJc w:val="left"/>
      <w:pPr>
        <w:ind w:left="1152" w:hanging="360"/>
      </w:pPr>
      <w:rPr>
        <w:rFonts w:hint="default"/>
        <w:b/>
        <w:bCs/>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72" w:hanging="72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416" w:hanging="1080"/>
      </w:pPr>
      <w:rPr>
        <w:rFonts w:hint="default"/>
      </w:rPr>
    </w:lvl>
  </w:abstractNum>
  <w:abstractNum w:abstractNumId="39" w15:restartNumberingAfterBreak="0">
    <w:nsid w:val="7F97260B"/>
    <w:multiLevelType w:val="multilevel"/>
    <w:tmpl w:val="585089CE"/>
    <w:lvl w:ilvl="0">
      <w:start w:val="23"/>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0" w15:restartNumberingAfterBreak="0">
    <w:nsid w:val="7F97260C"/>
    <w:multiLevelType w:val="multilevel"/>
    <w:tmpl w:val="A57AAC92"/>
    <w:lvl w:ilvl="0">
      <w:start w:val="2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num w:numId="1" w16cid:durableId="1480921146">
    <w:abstractNumId w:val="2"/>
  </w:num>
  <w:num w:numId="2" w16cid:durableId="865020768">
    <w:abstractNumId w:val="3"/>
  </w:num>
  <w:num w:numId="3" w16cid:durableId="243997088">
    <w:abstractNumId w:val="4"/>
  </w:num>
  <w:num w:numId="4" w16cid:durableId="1361277638">
    <w:abstractNumId w:val="5"/>
  </w:num>
  <w:num w:numId="5" w16cid:durableId="1551527460">
    <w:abstractNumId w:val="6"/>
  </w:num>
  <w:num w:numId="6" w16cid:durableId="1320236359">
    <w:abstractNumId w:val="7"/>
  </w:num>
  <w:num w:numId="7" w16cid:durableId="1499224253">
    <w:abstractNumId w:val="8"/>
  </w:num>
  <w:num w:numId="8" w16cid:durableId="1772624518">
    <w:abstractNumId w:val="9"/>
  </w:num>
  <w:num w:numId="9" w16cid:durableId="1962686059">
    <w:abstractNumId w:val="10"/>
  </w:num>
  <w:num w:numId="10" w16cid:durableId="1485513125">
    <w:abstractNumId w:val="11"/>
  </w:num>
  <w:num w:numId="11" w16cid:durableId="808783879">
    <w:abstractNumId w:val="12"/>
  </w:num>
  <w:num w:numId="12" w16cid:durableId="1837529215">
    <w:abstractNumId w:val="13"/>
  </w:num>
  <w:num w:numId="13" w16cid:durableId="20522057">
    <w:abstractNumId w:val="14"/>
  </w:num>
  <w:num w:numId="14" w16cid:durableId="1069688664">
    <w:abstractNumId w:val="15"/>
  </w:num>
  <w:num w:numId="15" w16cid:durableId="54280230">
    <w:abstractNumId w:val="16"/>
  </w:num>
  <w:num w:numId="16" w16cid:durableId="1701274687">
    <w:abstractNumId w:val="17"/>
  </w:num>
  <w:num w:numId="17" w16cid:durableId="1274442545">
    <w:abstractNumId w:val="18"/>
  </w:num>
  <w:num w:numId="18" w16cid:durableId="1283686141">
    <w:abstractNumId w:val="19"/>
  </w:num>
  <w:num w:numId="19" w16cid:durableId="372310848">
    <w:abstractNumId w:val="20"/>
  </w:num>
  <w:num w:numId="20" w16cid:durableId="1799838129">
    <w:abstractNumId w:val="21"/>
  </w:num>
  <w:num w:numId="21" w16cid:durableId="1392541164">
    <w:abstractNumId w:val="22"/>
  </w:num>
  <w:num w:numId="22" w16cid:durableId="1969511536">
    <w:abstractNumId w:val="23"/>
  </w:num>
  <w:num w:numId="23" w16cid:durableId="312834763">
    <w:abstractNumId w:val="24"/>
  </w:num>
  <w:num w:numId="24" w16cid:durableId="1073895190">
    <w:abstractNumId w:val="25"/>
  </w:num>
  <w:num w:numId="25" w16cid:durableId="1401757345">
    <w:abstractNumId w:val="26"/>
  </w:num>
  <w:num w:numId="26" w16cid:durableId="2024427768">
    <w:abstractNumId w:val="27"/>
  </w:num>
  <w:num w:numId="27" w16cid:durableId="1931961892">
    <w:abstractNumId w:val="28"/>
  </w:num>
  <w:num w:numId="28" w16cid:durableId="448739529">
    <w:abstractNumId w:val="29"/>
  </w:num>
  <w:num w:numId="29" w16cid:durableId="1156458353">
    <w:abstractNumId w:val="30"/>
  </w:num>
  <w:num w:numId="30" w16cid:durableId="1305089255">
    <w:abstractNumId w:val="31"/>
  </w:num>
  <w:num w:numId="31" w16cid:durableId="1929073891">
    <w:abstractNumId w:val="32"/>
  </w:num>
  <w:num w:numId="32" w16cid:durableId="1823109951">
    <w:abstractNumId w:val="33"/>
  </w:num>
  <w:num w:numId="33" w16cid:durableId="1905675817">
    <w:abstractNumId w:val="34"/>
  </w:num>
  <w:num w:numId="34" w16cid:durableId="839000529">
    <w:abstractNumId w:val="35"/>
  </w:num>
  <w:num w:numId="35" w16cid:durableId="461995300">
    <w:abstractNumId w:val="36"/>
  </w:num>
  <w:num w:numId="36" w16cid:durableId="164976281">
    <w:abstractNumId w:val="37"/>
  </w:num>
  <w:num w:numId="37" w16cid:durableId="404188925">
    <w:abstractNumId w:val="38"/>
  </w:num>
  <w:num w:numId="38" w16cid:durableId="1632202180">
    <w:abstractNumId w:val="39"/>
  </w:num>
  <w:num w:numId="39" w16cid:durableId="1108505478">
    <w:abstractNumId w:val="40"/>
  </w:num>
  <w:num w:numId="40" w16cid:durableId="848250246">
    <w:abstractNumId w:val="1"/>
  </w:num>
  <w:num w:numId="41" w16cid:durableId="1831168375">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A7"/>
    <w:rsid w:val="00032F73"/>
    <w:rsid w:val="00047BAC"/>
    <w:rsid w:val="00050F10"/>
    <w:rsid w:val="00051D66"/>
    <w:rsid w:val="000673A2"/>
    <w:rsid w:val="00074158"/>
    <w:rsid w:val="00082D29"/>
    <w:rsid w:val="000A2162"/>
    <w:rsid w:val="000B11E7"/>
    <w:rsid w:val="000E5B57"/>
    <w:rsid w:val="0014754D"/>
    <w:rsid w:val="00176681"/>
    <w:rsid w:val="001A3723"/>
    <w:rsid w:val="00205215"/>
    <w:rsid w:val="00250080"/>
    <w:rsid w:val="00254EB6"/>
    <w:rsid w:val="00295418"/>
    <w:rsid w:val="002B7E3C"/>
    <w:rsid w:val="002E1C5F"/>
    <w:rsid w:val="002E4FCA"/>
    <w:rsid w:val="0030487B"/>
    <w:rsid w:val="00306503"/>
    <w:rsid w:val="003124BF"/>
    <w:rsid w:val="00346FD1"/>
    <w:rsid w:val="00357F53"/>
    <w:rsid w:val="003617F4"/>
    <w:rsid w:val="003827E7"/>
    <w:rsid w:val="003A2137"/>
    <w:rsid w:val="003B0AF6"/>
    <w:rsid w:val="003D4BB3"/>
    <w:rsid w:val="003F0822"/>
    <w:rsid w:val="003F0D8C"/>
    <w:rsid w:val="00434221"/>
    <w:rsid w:val="00437B1B"/>
    <w:rsid w:val="004630DB"/>
    <w:rsid w:val="0049408D"/>
    <w:rsid w:val="004A02A2"/>
    <w:rsid w:val="004B1907"/>
    <w:rsid w:val="004B7087"/>
    <w:rsid w:val="004D7E7A"/>
    <w:rsid w:val="004F56CC"/>
    <w:rsid w:val="00576D50"/>
    <w:rsid w:val="005822F3"/>
    <w:rsid w:val="00597F08"/>
    <w:rsid w:val="005B4C9C"/>
    <w:rsid w:val="005B7398"/>
    <w:rsid w:val="005E45DA"/>
    <w:rsid w:val="005E5664"/>
    <w:rsid w:val="0061417E"/>
    <w:rsid w:val="0061542A"/>
    <w:rsid w:val="006508C5"/>
    <w:rsid w:val="00660CA5"/>
    <w:rsid w:val="00661504"/>
    <w:rsid w:val="00672E5B"/>
    <w:rsid w:val="00672F57"/>
    <w:rsid w:val="00675DA7"/>
    <w:rsid w:val="0069785B"/>
    <w:rsid w:val="006A79DD"/>
    <w:rsid w:val="006B54F0"/>
    <w:rsid w:val="006E512E"/>
    <w:rsid w:val="007032E5"/>
    <w:rsid w:val="00726994"/>
    <w:rsid w:val="0076567B"/>
    <w:rsid w:val="00796716"/>
    <w:rsid w:val="007A084D"/>
    <w:rsid w:val="007A72AF"/>
    <w:rsid w:val="007A7BDD"/>
    <w:rsid w:val="007D649B"/>
    <w:rsid w:val="00827D21"/>
    <w:rsid w:val="00846B3F"/>
    <w:rsid w:val="00852178"/>
    <w:rsid w:val="00855214"/>
    <w:rsid w:val="008960CF"/>
    <w:rsid w:val="008B572C"/>
    <w:rsid w:val="00910ECA"/>
    <w:rsid w:val="00934933"/>
    <w:rsid w:val="00962947"/>
    <w:rsid w:val="00976435"/>
    <w:rsid w:val="009845B5"/>
    <w:rsid w:val="00991914"/>
    <w:rsid w:val="00995F9A"/>
    <w:rsid w:val="009A3369"/>
    <w:rsid w:val="009C0BB1"/>
    <w:rsid w:val="009C224F"/>
    <w:rsid w:val="009C3BB5"/>
    <w:rsid w:val="009D2BFD"/>
    <w:rsid w:val="009E3934"/>
    <w:rsid w:val="009F37DA"/>
    <w:rsid w:val="00A13936"/>
    <w:rsid w:val="00A16786"/>
    <w:rsid w:val="00A23A72"/>
    <w:rsid w:val="00A54040"/>
    <w:rsid w:val="00A72CA3"/>
    <w:rsid w:val="00A7490A"/>
    <w:rsid w:val="00A80EAC"/>
    <w:rsid w:val="00A853C0"/>
    <w:rsid w:val="00A8672E"/>
    <w:rsid w:val="00AA6975"/>
    <w:rsid w:val="00AD5346"/>
    <w:rsid w:val="00AD7DBC"/>
    <w:rsid w:val="00AE00C0"/>
    <w:rsid w:val="00AE4F60"/>
    <w:rsid w:val="00AE5F55"/>
    <w:rsid w:val="00B359CA"/>
    <w:rsid w:val="00B51757"/>
    <w:rsid w:val="00B979EC"/>
    <w:rsid w:val="00BA0ADF"/>
    <w:rsid w:val="00BB0169"/>
    <w:rsid w:val="00BB4E7D"/>
    <w:rsid w:val="00BC1FC7"/>
    <w:rsid w:val="00BC6F8F"/>
    <w:rsid w:val="00BD0B48"/>
    <w:rsid w:val="00BD6014"/>
    <w:rsid w:val="00C0600D"/>
    <w:rsid w:val="00C42353"/>
    <w:rsid w:val="00C92074"/>
    <w:rsid w:val="00CC27FE"/>
    <w:rsid w:val="00CE2C04"/>
    <w:rsid w:val="00CF115F"/>
    <w:rsid w:val="00CF4E41"/>
    <w:rsid w:val="00D02ED4"/>
    <w:rsid w:val="00D0329C"/>
    <w:rsid w:val="00D220E6"/>
    <w:rsid w:val="00D2540F"/>
    <w:rsid w:val="00D96BE4"/>
    <w:rsid w:val="00DA3ED5"/>
    <w:rsid w:val="00DC5C40"/>
    <w:rsid w:val="00DD01BC"/>
    <w:rsid w:val="00DD31A9"/>
    <w:rsid w:val="00DE2DA9"/>
    <w:rsid w:val="00DE772E"/>
    <w:rsid w:val="00DF3BF3"/>
    <w:rsid w:val="00DF63C5"/>
    <w:rsid w:val="00E0480E"/>
    <w:rsid w:val="00E306A4"/>
    <w:rsid w:val="00E35317"/>
    <w:rsid w:val="00E370CF"/>
    <w:rsid w:val="00E45EC6"/>
    <w:rsid w:val="00E73527"/>
    <w:rsid w:val="00E81563"/>
    <w:rsid w:val="00E91595"/>
    <w:rsid w:val="00EE22DA"/>
    <w:rsid w:val="00EE3D07"/>
    <w:rsid w:val="00F5364F"/>
    <w:rsid w:val="00F82529"/>
    <w:rsid w:val="00F93A53"/>
    <w:rsid w:val="00F95F75"/>
    <w:rsid w:val="00F96C2F"/>
    <w:rsid w:val="00FB008A"/>
    <w:rsid w:val="00FC3E44"/>
    <w:rsid w:val="00FD0719"/>
    <w:rsid w:val="00FF7FC6"/>
    <w:rsid w:val="159535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7EDDC"/>
  <w15:docId w15:val="{62AC49A0-23CF-49C8-A631-0CC8BA00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E81563"/>
    <w:rPr>
      <w:rFonts w:ascii="Times New Roman" w:hAnsi="Times New Roman"/>
      <w:sz w:val="24"/>
      <w:szCs w:val="24"/>
    </w:rPr>
  </w:style>
  <w:style w:type="paragraph" w:styleId="Heading1">
    <w:name w:val="heading 1"/>
    <w:basedOn w:val="Normal"/>
    <w:next w:val="Normal"/>
    <w:link w:val="Heading1Char"/>
    <w:uiPriority w:val="9"/>
    <w:qFormat/>
    <w:rsid w:val="008720DC"/>
    <w:pPr>
      <w:keepNext/>
      <w:keepLines/>
      <w:spacing w:before="480" w:after="120" w:line="259" w:lineRule="auto"/>
      <w:outlineLvl w:val="0"/>
    </w:pPr>
    <w:rPr>
      <w:rFonts w:ascii="Calibri" w:eastAsia="Calibri" w:hAnsi="Calibri" w:cs="Calibri"/>
      <w:b/>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A73"/>
    <w:pPr>
      <w:tabs>
        <w:tab w:val="center" w:pos="4513"/>
        <w:tab w:val="right" w:pos="9026"/>
      </w:tabs>
    </w:pPr>
  </w:style>
  <w:style w:type="character" w:customStyle="1" w:styleId="HeaderChar">
    <w:name w:val="Header Char"/>
    <w:link w:val="Header"/>
    <w:uiPriority w:val="99"/>
    <w:rsid w:val="00174A73"/>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qFormat/>
    <w:rsid w:val="00174A73"/>
    <w:pPr>
      <w:tabs>
        <w:tab w:val="center" w:pos="4513"/>
        <w:tab w:val="right" w:pos="9026"/>
      </w:tabs>
    </w:pPr>
  </w:style>
  <w:style w:type="character" w:customStyle="1" w:styleId="FooterChar">
    <w:name w:val="Footer Char"/>
    <w:link w:val="Footer"/>
    <w:uiPriority w:val="99"/>
    <w:qFormat/>
    <w:rsid w:val="00174A73"/>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174A73"/>
    <w:rPr>
      <w:rFonts w:ascii="Tahoma" w:hAnsi="Tahoma"/>
      <w:sz w:val="16"/>
      <w:szCs w:val="16"/>
    </w:rPr>
  </w:style>
  <w:style w:type="character" w:customStyle="1" w:styleId="BalloonTextChar">
    <w:name w:val="Balloon Text Char"/>
    <w:link w:val="BalloonText"/>
    <w:uiPriority w:val="99"/>
    <w:semiHidden/>
    <w:rsid w:val="00174A73"/>
    <w:rPr>
      <w:rFonts w:ascii="Tahoma" w:eastAsia="SimSun" w:hAnsi="Tahoma" w:cs="Tahoma"/>
      <w:sz w:val="16"/>
      <w:szCs w:val="16"/>
      <w:lang w:val="en-US" w:eastAsia="zh-CN"/>
    </w:rPr>
  </w:style>
  <w:style w:type="paragraph" w:styleId="ListParagraph">
    <w:name w:val="List Paragraph"/>
    <w:aliases w:val="Content,TOC style,lp1"/>
    <w:basedOn w:val="Normal"/>
    <w:link w:val="ListParagraphChar"/>
    <w:uiPriority w:val="34"/>
    <w:qFormat/>
    <w:rsid w:val="00707BB2"/>
    <w:pPr>
      <w:ind w:left="720"/>
    </w:pPr>
  </w:style>
  <w:style w:type="character" w:styleId="CommentReference">
    <w:name w:val="annotation reference"/>
    <w:uiPriority w:val="99"/>
    <w:semiHidden/>
    <w:unhideWhenUsed/>
    <w:rsid w:val="005A027B"/>
    <w:rPr>
      <w:sz w:val="16"/>
      <w:szCs w:val="16"/>
    </w:rPr>
  </w:style>
  <w:style w:type="paragraph" w:styleId="CommentText">
    <w:name w:val="annotation text"/>
    <w:basedOn w:val="Normal"/>
    <w:link w:val="CommentTextChar"/>
    <w:uiPriority w:val="99"/>
    <w:unhideWhenUsed/>
    <w:rsid w:val="005A027B"/>
    <w:rPr>
      <w:sz w:val="20"/>
      <w:szCs w:val="20"/>
    </w:rPr>
  </w:style>
  <w:style w:type="character" w:customStyle="1" w:styleId="CommentTextChar">
    <w:name w:val="Comment Text Char"/>
    <w:link w:val="CommentText"/>
    <w:uiPriority w:val="99"/>
    <w:rsid w:val="005A027B"/>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5A027B"/>
    <w:rPr>
      <w:b/>
      <w:bCs/>
    </w:rPr>
  </w:style>
  <w:style w:type="character" w:customStyle="1" w:styleId="CommentSubjectChar">
    <w:name w:val="Comment Subject Char"/>
    <w:link w:val="CommentSubject"/>
    <w:uiPriority w:val="99"/>
    <w:semiHidden/>
    <w:rsid w:val="005A027B"/>
    <w:rPr>
      <w:rFonts w:ascii="Times New Roman" w:eastAsia="SimSun" w:hAnsi="Times New Roman"/>
      <w:b/>
      <w:bCs/>
    </w:rPr>
  </w:style>
  <w:style w:type="paragraph" w:customStyle="1" w:styleId="Default">
    <w:name w:val="Default"/>
    <w:rsid w:val="00425AA5"/>
    <w:pPr>
      <w:autoSpaceDE w:val="0"/>
      <w:autoSpaceDN w:val="0"/>
      <w:adjustRightInd w:val="0"/>
    </w:pPr>
    <w:rPr>
      <w:rFonts w:ascii="Arial" w:hAnsi="Arial" w:cs="Arial"/>
      <w:color w:val="000000"/>
      <w:sz w:val="24"/>
      <w:szCs w:val="24"/>
      <w:lang w:val="en-MY" w:eastAsia="en-MY"/>
    </w:rPr>
  </w:style>
  <w:style w:type="paragraph" w:styleId="Revision">
    <w:name w:val="Revision"/>
    <w:hidden/>
    <w:uiPriority w:val="99"/>
    <w:semiHidden/>
    <w:rsid w:val="005B11A2"/>
    <w:rPr>
      <w:rFonts w:ascii="Times New Roman" w:hAnsi="Times New Roman"/>
      <w:sz w:val="24"/>
      <w:szCs w:val="24"/>
    </w:rPr>
  </w:style>
  <w:style w:type="character" w:styleId="Hyperlink">
    <w:name w:val="Hyperlink"/>
    <w:basedOn w:val="DefaultParagraphFont"/>
    <w:uiPriority w:val="99"/>
    <w:unhideWhenUsed/>
    <w:rsid w:val="003817E2"/>
    <w:rPr>
      <w:color w:val="0000FF"/>
      <w:u w:val="single"/>
    </w:rPr>
  </w:style>
  <w:style w:type="table" w:styleId="TableGrid">
    <w:name w:val="Table Grid"/>
    <w:basedOn w:val="TableNormal"/>
    <w:uiPriority w:val="59"/>
    <w:qFormat/>
    <w:rsid w:val="004A4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ontent Char,TOC style Char,lp1 Char"/>
    <w:link w:val="ListParagraph"/>
    <w:uiPriority w:val="99"/>
    <w:rsid w:val="00A82014"/>
    <w:rPr>
      <w:rFonts w:ascii="Times New Roman" w:hAnsi="Times New Roman"/>
      <w:sz w:val="24"/>
      <w:szCs w:val="24"/>
    </w:rPr>
  </w:style>
  <w:style w:type="character" w:customStyle="1" w:styleId="Heading1Char">
    <w:name w:val="Heading 1 Char"/>
    <w:basedOn w:val="DefaultParagraphFont"/>
    <w:link w:val="Heading1"/>
    <w:uiPriority w:val="9"/>
    <w:rsid w:val="008720DC"/>
    <w:rPr>
      <w:rFonts w:eastAsia="Calibri" w:cs="Calibri"/>
      <w:b/>
      <w:sz w:val="48"/>
      <w:szCs w:val="48"/>
      <w:lang w:val="en-GB"/>
    </w:rPr>
  </w:style>
  <w:style w:type="paragraph" w:styleId="BodyText">
    <w:name w:val="Body Text"/>
    <w:basedOn w:val="Normal"/>
    <w:link w:val="BodyTextChar"/>
    <w:uiPriority w:val="1"/>
    <w:qFormat/>
    <w:rsid w:val="008720DC"/>
    <w:pPr>
      <w:widowControl w:val="0"/>
      <w:autoSpaceDE w:val="0"/>
      <w:autoSpaceDN w:val="0"/>
    </w:pPr>
    <w:rPr>
      <w:rFonts w:ascii="Calibri" w:eastAsia="Calibri" w:hAnsi="Calibri" w:cs="Calibri"/>
      <w:sz w:val="18"/>
      <w:szCs w:val="18"/>
      <w:lang w:val="en-GB" w:eastAsia="en-US"/>
    </w:rPr>
  </w:style>
  <w:style w:type="character" w:customStyle="1" w:styleId="BodyTextChar">
    <w:name w:val="Body Text Char"/>
    <w:basedOn w:val="DefaultParagraphFont"/>
    <w:link w:val="BodyText"/>
    <w:uiPriority w:val="1"/>
    <w:rsid w:val="008720DC"/>
    <w:rPr>
      <w:rFonts w:eastAsia="Calibri" w:cs="Calibri"/>
      <w:sz w:val="18"/>
      <w:szCs w:val="18"/>
      <w:lang w:val="en-GB" w:eastAsia="en-US"/>
    </w:rPr>
  </w:style>
  <w:style w:type="character" w:customStyle="1" w:styleId="UnresolvedMention1">
    <w:name w:val="Unresolved Mention1"/>
    <w:basedOn w:val="DefaultParagraphFont"/>
    <w:uiPriority w:val="99"/>
    <w:unhideWhenUsed/>
    <w:rsid w:val="006327DD"/>
    <w:rPr>
      <w:color w:val="605E5C"/>
      <w:shd w:val="clear" w:color="auto" w:fill="E1DFDD"/>
    </w:rPr>
  </w:style>
  <w:style w:type="table" w:styleId="ListTable1Light">
    <w:name w:val="List Table 1 Light"/>
    <w:basedOn w:val="TableNormal"/>
    <w:uiPriority w:val="99"/>
    <w:rsid w:val="009E393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99"/>
    <w:rsid w:val="009E393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
    <w:name w:val="Grid Table 6 Colorful"/>
    <w:basedOn w:val="TableNormal"/>
    <w:uiPriority w:val="99"/>
    <w:rsid w:val="009E393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3">
    <w:name w:val="Grid Table 6 Colorful Accent 3"/>
    <w:basedOn w:val="TableNormal"/>
    <w:uiPriority w:val="99"/>
    <w:rsid w:val="009E393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7Colorful">
    <w:name w:val="Grid Table 7 Colorful"/>
    <w:basedOn w:val="TableNormal"/>
    <w:uiPriority w:val="99"/>
    <w:rsid w:val="009E393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99"/>
    <w:rsid w:val="009E393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rsid w:val="00DF63C5"/>
    <w:rPr>
      <w:color w:val="605E5C"/>
      <w:shd w:val="clear" w:color="auto" w:fill="E1DFDD"/>
    </w:rPr>
  </w:style>
  <w:style w:type="character" w:customStyle="1" w:styleId="normaltextrun">
    <w:name w:val="normaltextrun"/>
    <w:basedOn w:val="DefaultParagraphFont"/>
    <w:rsid w:val="003A2137"/>
  </w:style>
  <w:style w:type="character" w:customStyle="1" w:styleId="eop">
    <w:name w:val="eop"/>
    <w:basedOn w:val="DefaultParagraphFont"/>
    <w:rsid w:val="003A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footer" Target="footer4.xml"/><Relationship Id="rId42" Type="http://schemas.openxmlformats.org/officeDocument/2006/relationships/header" Target="header25.xml"/><Relationship Id="rId47" Type="http://schemas.openxmlformats.org/officeDocument/2006/relationships/header" Target="header29.xml"/><Relationship Id="rId63" Type="http://schemas.openxmlformats.org/officeDocument/2006/relationships/hyperlink" Target="https://merchant.razer.com/v3/docs/agreement/fpx-service-payment-channel/" TargetMode="External"/><Relationship Id="rId68" Type="http://schemas.openxmlformats.org/officeDocument/2006/relationships/hyperlink" Target="https://merchant.razer.com/v3/docs/agreement/atome-payment-channel/" TargetMode="External"/><Relationship Id="rId16" Type="http://schemas.openxmlformats.org/officeDocument/2006/relationships/header" Target="header6.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footer" Target="footer8.xml"/><Relationship Id="rId40" Type="http://schemas.openxmlformats.org/officeDocument/2006/relationships/header" Target="header24.xml"/><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header" Target="header37.xml"/><Relationship Id="rId66" Type="http://schemas.openxmlformats.org/officeDocument/2006/relationships/hyperlink" Target="https://payments.developers.google.com/terms/aup" TargetMode="External"/><Relationship Id="rId74" Type="http://schemas.openxmlformats.org/officeDocument/2006/relationships/hyperlink" Target="https://merchant.razer.com/v3/docs/agreement/physical-offline-terminal-obligations/" TargetMode="External"/><Relationship Id="rId5" Type="http://schemas.openxmlformats.org/officeDocument/2006/relationships/webSettings" Target="webSettings.xml"/><Relationship Id="rId61" Type="http://schemas.openxmlformats.org/officeDocument/2006/relationships/footer" Target="footer14.xm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header" Target="header30.xml"/><Relationship Id="rId56" Type="http://schemas.openxmlformats.org/officeDocument/2006/relationships/header" Target="header36.xml"/><Relationship Id="rId64" Type="http://schemas.openxmlformats.org/officeDocument/2006/relationships/hyperlink" Target="https://pacenow.co/en-my/terms-of-service/channel-partnership" TargetMode="External"/><Relationship Id="rId69" Type="http://schemas.openxmlformats.org/officeDocument/2006/relationships/hyperlink" Target="https://merchant.razer.com/v3/docs/agreement/grab-pay-later-payment-channel/" TargetMode="Externa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32.xml"/><Relationship Id="rId72" Type="http://schemas.openxmlformats.org/officeDocument/2006/relationships/hyperlink" Target="https://merchant.razer.com/v3/docs/agreement/alipayplus-payment-channel/"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2.xml"/><Relationship Id="rId46" Type="http://schemas.openxmlformats.org/officeDocument/2006/relationships/header" Target="header28.xml"/><Relationship Id="rId59" Type="http://schemas.openxmlformats.org/officeDocument/2006/relationships/header" Target="header38.xml"/><Relationship Id="rId67" Type="http://schemas.openxmlformats.org/officeDocument/2006/relationships/hyperlink" Target="https://payments.developers.google.com/terms/sellertos" TargetMode="External"/><Relationship Id="rId20" Type="http://schemas.openxmlformats.org/officeDocument/2006/relationships/header" Target="header9.xml"/><Relationship Id="rId41" Type="http://schemas.openxmlformats.org/officeDocument/2006/relationships/footer" Target="footer9.xml"/><Relationship Id="rId54" Type="http://schemas.openxmlformats.org/officeDocument/2006/relationships/header" Target="header34.xml"/><Relationship Id="rId62" Type="http://schemas.openxmlformats.org/officeDocument/2006/relationships/header" Target="header40.xml"/><Relationship Id="rId70" Type="http://schemas.openxmlformats.org/officeDocument/2006/relationships/hyperlink" Target="https://merchant.razer.com/v3/docs/agreement/mydebit-payment-channel/" TargetMode="External"/><Relationship Id="rId75"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footer" Target="footer11.xml"/><Relationship Id="rId57" Type="http://schemas.openxmlformats.org/officeDocument/2006/relationships/footer" Target="footer13.xml"/><Relationship Id="rId10" Type="http://schemas.openxmlformats.org/officeDocument/2006/relationships/hyperlink" Target="https://merchant.razer.com/v3/docs/support/getting-started/prohibited-items/" TargetMode="External"/><Relationship Id="rId31" Type="http://schemas.openxmlformats.org/officeDocument/2006/relationships/header" Target="header17.xml"/><Relationship Id="rId44" Type="http://schemas.openxmlformats.org/officeDocument/2006/relationships/header" Target="header27.xml"/><Relationship Id="rId52" Type="http://schemas.openxmlformats.org/officeDocument/2006/relationships/header" Target="header33.xml"/><Relationship Id="rId60" Type="http://schemas.openxmlformats.org/officeDocument/2006/relationships/header" Target="header39.xml"/><Relationship Id="rId65" Type="http://schemas.openxmlformats.org/officeDocument/2006/relationships/hyperlink" Target="https://merchant.razer.com/v3/docs/agreement/credit-card-payment-channel/" TargetMode="External"/><Relationship Id="rId73" Type="http://schemas.openxmlformats.org/officeDocument/2006/relationships/hyperlink" Target="https://merchant.razer.com/v3/docs/agreement/duitnow-online-banking-wallet-payment-channe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7.xml"/><Relationship Id="rId39" Type="http://schemas.openxmlformats.org/officeDocument/2006/relationships/header" Target="header23.xml"/><Relationship Id="rId34" Type="http://schemas.openxmlformats.org/officeDocument/2006/relationships/header" Target="header19.xml"/><Relationship Id="rId50" Type="http://schemas.openxmlformats.org/officeDocument/2006/relationships/header" Target="header31.xml"/><Relationship Id="rId55" Type="http://schemas.openxmlformats.org/officeDocument/2006/relationships/header" Target="header35.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rchant.razer.com/v3/docs/agreement/duitnow-payment-channel/" TargetMode="External"/><Relationship Id="rId2" Type="http://schemas.openxmlformats.org/officeDocument/2006/relationships/numbering" Target="numbering.xml"/><Relationship Id="rId2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2BB08-27FB-48CB-9392-982B202C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8372</Words>
  <Characters>47721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sales09</dc:creator>
  <cp:lastModifiedBy>Tat Chong Teh</cp:lastModifiedBy>
  <cp:revision>6</cp:revision>
  <cp:lastPrinted>2019-12-11T02:47:00Z</cp:lastPrinted>
  <dcterms:created xsi:type="dcterms:W3CDTF">2022-09-29T02:23:00Z</dcterms:created>
  <dcterms:modified xsi:type="dcterms:W3CDTF">2022-10-11T04:02:00Z</dcterms:modified>
</cp:coreProperties>
</file>